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393" w:rsidRPr="00DF2393" w:rsidRDefault="00DF2393" w:rsidP="00DF2393">
      <w:pPr>
        <w:pStyle w:val="Postan"/>
        <w:ind w:right="481"/>
        <w:rPr>
          <w:b/>
        </w:rPr>
      </w:pPr>
      <w:r w:rsidRPr="00DF2393">
        <w:rPr>
          <w:rFonts w:ascii="Bookman Old Style" w:hAnsi="Bookman Old Style"/>
          <w:b/>
          <w:noProof/>
          <w:sz w:val="44"/>
          <w:szCs w:val="44"/>
        </w:rPr>
        <w:drawing>
          <wp:inline distT="0" distB="0" distL="0" distR="0">
            <wp:extent cx="6096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9600" cy="838200"/>
                    </a:xfrm>
                    <a:prstGeom prst="rect">
                      <a:avLst/>
                    </a:prstGeom>
                    <a:noFill/>
                    <a:ln w="9525">
                      <a:noFill/>
                      <a:miter lim="800000"/>
                      <a:headEnd/>
                      <a:tailEnd/>
                    </a:ln>
                  </pic:spPr>
                </pic:pic>
              </a:graphicData>
            </a:graphic>
          </wp:inline>
        </w:drawing>
      </w:r>
      <w:r w:rsidR="008D4D35">
        <w:rPr>
          <w:b/>
        </w:rPr>
        <w:t xml:space="preserve"> </w:t>
      </w:r>
    </w:p>
    <w:p w:rsidR="00DF2393" w:rsidRPr="00DF2393" w:rsidRDefault="00DF2393" w:rsidP="00DF2393">
      <w:pPr>
        <w:jc w:val="center"/>
        <w:rPr>
          <w:rFonts w:ascii="Times New Roman" w:hAnsi="Times New Roman" w:cs="Times New Roman"/>
          <w:b/>
          <w:bCs/>
          <w:sz w:val="28"/>
          <w:szCs w:val="28"/>
        </w:rPr>
      </w:pPr>
      <w:r w:rsidRPr="00DF2393">
        <w:rPr>
          <w:rFonts w:ascii="Times New Roman" w:hAnsi="Times New Roman" w:cs="Times New Roman"/>
          <w:b/>
          <w:bCs/>
          <w:sz w:val="28"/>
          <w:szCs w:val="28"/>
        </w:rPr>
        <w:t xml:space="preserve">Администрация </w:t>
      </w:r>
      <w:r w:rsidRPr="00DF2393">
        <w:rPr>
          <w:rFonts w:ascii="Times New Roman" w:hAnsi="Times New Roman" w:cs="Times New Roman"/>
          <w:b/>
          <w:sz w:val="28"/>
          <w:szCs w:val="28"/>
        </w:rPr>
        <w:t>Николаевского</w:t>
      </w:r>
      <w:r w:rsidRPr="00DF2393">
        <w:rPr>
          <w:rFonts w:ascii="Times New Roman" w:hAnsi="Times New Roman" w:cs="Times New Roman"/>
          <w:b/>
          <w:bCs/>
          <w:sz w:val="28"/>
          <w:szCs w:val="28"/>
        </w:rPr>
        <w:t xml:space="preserve"> сельского поселения    </w:t>
      </w:r>
    </w:p>
    <w:p w:rsidR="00DF2393" w:rsidRPr="00DF2393" w:rsidRDefault="00DF2393" w:rsidP="00DF2393">
      <w:pPr>
        <w:pBdr>
          <w:bottom w:val="single" w:sz="12" w:space="1" w:color="auto"/>
        </w:pBdr>
        <w:jc w:val="center"/>
        <w:rPr>
          <w:rFonts w:ascii="Times New Roman" w:hAnsi="Times New Roman" w:cs="Times New Roman"/>
          <w:b/>
          <w:bCs/>
          <w:sz w:val="28"/>
          <w:szCs w:val="28"/>
        </w:rPr>
      </w:pPr>
      <w:r w:rsidRPr="00DF2393">
        <w:rPr>
          <w:rFonts w:ascii="Times New Roman" w:hAnsi="Times New Roman" w:cs="Times New Roman"/>
          <w:b/>
          <w:bCs/>
          <w:sz w:val="28"/>
          <w:szCs w:val="28"/>
        </w:rPr>
        <w:t xml:space="preserve">  Неклиновского  района Ростовской области        </w:t>
      </w:r>
    </w:p>
    <w:p w:rsidR="00DF2393" w:rsidRDefault="00DF2393" w:rsidP="00DF2393">
      <w:pPr>
        <w:jc w:val="center"/>
        <w:rPr>
          <w:rFonts w:ascii="Times New Roman" w:hAnsi="Times New Roman" w:cs="Times New Roman"/>
          <w:b/>
          <w:spacing w:val="30"/>
          <w:sz w:val="28"/>
          <w:szCs w:val="28"/>
        </w:rPr>
      </w:pPr>
      <w:r w:rsidRPr="00DF2393">
        <w:rPr>
          <w:rFonts w:ascii="Times New Roman" w:hAnsi="Times New Roman" w:cs="Times New Roman"/>
          <w:b/>
          <w:spacing w:val="30"/>
          <w:sz w:val="28"/>
          <w:szCs w:val="28"/>
        </w:rPr>
        <w:t>ПОСТАНОВЛЕНИЕ</w:t>
      </w:r>
    </w:p>
    <w:p w:rsidR="00DF2393" w:rsidRDefault="00DF2393" w:rsidP="00DF2393">
      <w:pPr>
        <w:jc w:val="center"/>
        <w:rPr>
          <w:rFonts w:ascii="Times New Roman" w:hAnsi="Times New Roman" w:cs="Times New Roman"/>
          <w:b/>
          <w:spacing w:val="30"/>
          <w:sz w:val="28"/>
          <w:szCs w:val="28"/>
        </w:rPr>
      </w:pPr>
      <w:r w:rsidRPr="00A908B1">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Николаевка</w:t>
      </w:r>
    </w:p>
    <w:p w:rsidR="00DF2393" w:rsidRPr="00A908B1" w:rsidRDefault="00662ECE" w:rsidP="00DF239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«13»  июн</w:t>
      </w:r>
      <w:r w:rsidR="008D4D35">
        <w:rPr>
          <w:rFonts w:ascii="Times New Roman" w:eastAsia="Times New Roman" w:hAnsi="Times New Roman" w:cs="Times New Roman"/>
          <w:sz w:val="28"/>
          <w:szCs w:val="28"/>
          <w:lang w:eastAsia="ru-RU"/>
        </w:rPr>
        <w:t xml:space="preserve">я </w:t>
      </w:r>
      <w:r w:rsidR="00DF2393" w:rsidRPr="00A908B1">
        <w:rPr>
          <w:rFonts w:ascii="Times New Roman" w:eastAsia="Times New Roman" w:hAnsi="Times New Roman" w:cs="Times New Roman"/>
          <w:sz w:val="28"/>
          <w:szCs w:val="28"/>
          <w:lang w:eastAsia="ru-RU"/>
        </w:rPr>
        <w:t xml:space="preserve"> 201</w:t>
      </w:r>
      <w:r w:rsidR="00DF2393">
        <w:rPr>
          <w:rFonts w:ascii="Times New Roman" w:eastAsia="Times New Roman" w:hAnsi="Times New Roman" w:cs="Times New Roman"/>
          <w:sz w:val="28"/>
          <w:szCs w:val="28"/>
          <w:lang w:eastAsia="ru-RU"/>
        </w:rPr>
        <w:t>7</w:t>
      </w:r>
      <w:r w:rsidR="00DF2393" w:rsidRPr="00A908B1">
        <w:rPr>
          <w:rFonts w:ascii="Times New Roman" w:eastAsia="Times New Roman" w:hAnsi="Times New Roman" w:cs="Times New Roman"/>
          <w:sz w:val="28"/>
          <w:szCs w:val="28"/>
          <w:lang w:eastAsia="ru-RU"/>
        </w:rPr>
        <w:t xml:space="preserve"> г.</w:t>
      </w:r>
      <w:r w:rsidR="00DF2393">
        <w:rPr>
          <w:rFonts w:ascii="Times New Roman" w:eastAsia="Times New Roman" w:hAnsi="Times New Roman" w:cs="Times New Roman"/>
          <w:sz w:val="28"/>
          <w:szCs w:val="28"/>
          <w:lang w:eastAsia="ru-RU"/>
        </w:rPr>
        <w:t xml:space="preserve">                                                               </w:t>
      </w:r>
      <w:r w:rsidR="00DF2393" w:rsidRPr="00DF2393">
        <w:rPr>
          <w:rFonts w:ascii="Times New Roman" w:eastAsia="Times New Roman" w:hAnsi="Times New Roman" w:cs="Times New Roman"/>
          <w:b/>
          <w:sz w:val="28"/>
          <w:szCs w:val="28"/>
          <w:lang w:eastAsia="ru-RU"/>
        </w:rPr>
        <w:t xml:space="preserve"> </w:t>
      </w:r>
      <w:r w:rsidR="00DA0344" w:rsidRPr="00DA0344">
        <w:rPr>
          <w:rFonts w:ascii="Times New Roman" w:eastAsia="Times New Roman" w:hAnsi="Times New Roman" w:cs="Times New Roman"/>
          <w:sz w:val="28"/>
          <w:szCs w:val="28"/>
          <w:lang w:eastAsia="ru-RU"/>
        </w:rPr>
        <w:t xml:space="preserve">№ </w:t>
      </w:r>
      <w:r w:rsidR="00DA034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89</w:t>
      </w:r>
    </w:p>
    <w:p w:rsidR="00DF2393" w:rsidRDefault="00DF2393" w:rsidP="00DF2393">
      <w:pPr>
        <w:tabs>
          <w:tab w:val="left" w:pos="7371"/>
        </w:tabs>
        <w:spacing w:after="0" w:line="240" w:lineRule="auto"/>
        <w:jc w:val="both"/>
        <w:rPr>
          <w:rFonts w:ascii="Times New Roman" w:eastAsia="Times New Roman" w:hAnsi="Times New Roman" w:cs="Times New Roman"/>
          <w:sz w:val="28"/>
          <w:szCs w:val="28"/>
          <w:lang w:eastAsia="ru-RU"/>
        </w:rPr>
      </w:pPr>
    </w:p>
    <w:p w:rsidR="00DF2393" w:rsidRPr="00DF2393" w:rsidRDefault="00DF2393" w:rsidP="00DF2393">
      <w:pPr>
        <w:rPr>
          <w:rFonts w:ascii="Times New Roman" w:hAnsi="Times New Roman" w:cs="Times New Roman"/>
          <w:b/>
          <w:sz w:val="28"/>
        </w:rPr>
      </w:pPr>
    </w:p>
    <w:p w:rsidR="00DF2393" w:rsidRPr="007F26F6" w:rsidRDefault="00DF2393" w:rsidP="00DF2393">
      <w:pPr>
        <w:pStyle w:val="Default"/>
        <w:jc w:val="both"/>
        <w:rPr>
          <w:b/>
          <w:color w:val="auto"/>
          <w:sz w:val="28"/>
          <w:szCs w:val="28"/>
        </w:rPr>
      </w:pPr>
      <w:r>
        <w:rPr>
          <w:b/>
          <w:color w:val="auto"/>
          <w:sz w:val="28"/>
          <w:szCs w:val="28"/>
        </w:rPr>
        <w:t>«</w:t>
      </w:r>
      <w:r w:rsidRPr="007F26F6">
        <w:rPr>
          <w:b/>
          <w:color w:val="auto"/>
          <w:sz w:val="28"/>
          <w:szCs w:val="28"/>
        </w:rPr>
        <w:t>Об утверждении Стандартов по осуществлению  внутреннего муницип</w:t>
      </w:r>
      <w:r>
        <w:rPr>
          <w:b/>
          <w:color w:val="auto"/>
          <w:sz w:val="28"/>
          <w:szCs w:val="28"/>
        </w:rPr>
        <w:t>ального финансового контроля в Николаевском</w:t>
      </w:r>
      <w:r w:rsidRPr="007F26F6">
        <w:rPr>
          <w:b/>
          <w:color w:val="auto"/>
          <w:sz w:val="28"/>
          <w:szCs w:val="28"/>
        </w:rPr>
        <w:t xml:space="preserve"> сельском поселении </w:t>
      </w:r>
      <w:r>
        <w:rPr>
          <w:b/>
          <w:color w:val="auto"/>
          <w:sz w:val="28"/>
          <w:szCs w:val="28"/>
        </w:rPr>
        <w:t>Неклиновского</w:t>
      </w:r>
      <w:r w:rsidRPr="007F26F6">
        <w:rPr>
          <w:b/>
          <w:color w:val="auto"/>
          <w:sz w:val="28"/>
          <w:szCs w:val="28"/>
        </w:rPr>
        <w:t xml:space="preserve"> района </w:t>
      </w:r>
      <w:r>
        <w:rPr>
          <w:b/>
          <w:color w:val="auto"/>
          <w:sz w:val="28"/>
          <w:szCs w:val="28"/>
        </w:rPr>
        <w:t>Ростовской</w:t>
      </w:r>
      <w:r w:rsidRPr="007F26F6">
        <w:rPr>
          <w:b/>
          <w:color w:val="auto"/>
          <w:sz w:val="28"/>
          <w:szCs w:val="28"/>
        </w:rPr>
        <w:t xml:space="preserve"> области</w:t>
      </w:r>
      <w:r>
        <w:rPr>
          <w:b/>
          <w:color w:val="auto"/>
          <w:sz w:val="28"/>
          <w:szCs w:val="28"/>
        </w:rPr>
        <w:t>»</w:t>
      </w:r>
    </w:p>
    <w:p w:rsidR="00DF2393" w:rsidRPr="007F26F6" w:rsidRDefault="00DF2393" w:rsidP="00DF2393">
      <w:pPr>
        <w:pStyle w:val="Default"/>
        <w:rPr>
          <w:b/>
          <w:bCs/>
          <w:color w:val="auto"/>
          <w:sz w:val="28"/>
          <w:szCs w:val="28"/>
        </w:rPr>
      </w:pPr>
    </w:p>
    <w:p w:rsidR="00AE3E80" w:rsidRPr="00A908B1" w:rsidRDefault="00AE3E80" w:rsidP="00DF2393">
      <w:pPr>
        <w:tabs>
          <w:tab w:val="left" w:pos="7371"/>
        </w:tabs>
        <w:spacing w:after="0" w:line="240" w:lineRule="auto"/>
        <w:jc w:val="both"/>
        <w:rPr>
          <w:rFonts w:ascii="Times New Roman" w:eastAsia="Times New Roman" w:hAnsi="Times New Roman" w:cs="Times New Roman"/>
          <w:sz w:val="28"/>
          <w:szCs w:val="28"/>
          <w:lang w:eastAsia="ru-RU"/>
        </w:rPr>
      </w:pPr>
    </w:p>
    <w:p w:rsidR="00AE3E80" w:rsidRDefault="00AE3E80" w:rsidP="00AE3E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3 статьи 269.2 Бюджетного кодекса Российской Федерации, </w:t>
      </w:r>
      <w:r w:rsidRPr="00AE3E80">
        <w:rPr>
          <w:rFonts w:ascii="Times New Roman" w:hAnsi="Times New Roman" w:cs="Times New Roman"/>
          <w:sz w:val="28"/>
          <w:szCs w:val="28"/>
        </w:rPr>
        <w:t>ст</w:t>
      </w:r>
      <w:r>
        <w:rPr>
          <w:rFonts w:ascii="Times New Roman" w:hAnsi="Times New Roman" w:cs="Times New Roman"/>
          <w:sz w:val="28"/>
          <w:szCs w:val="28"/>
        </w:rPr>
        <w:t>атьей</w:t>
      </w:r>
      <w:r w:rsidRPr="00AE3E80">
        <w:rPr>
          <w:rFonts w:ascii="Times New Roman" w:hAnsi="Times New Roman" w:cs="Times New Roman"/>
          <w:sz w:val="28"/>
          <w:szCs w:val="28"/>
        </w:rPr>
        <w:t xml:space="preserve"> 99 Федерального закона от 05.04.2013 </w:t>
      </w:r>
      <w:r>
        <w:rPr>
          <w:rFonts w:ascii="Times New Roman" w:hAnsi="Times New Roman" w:cs="Times New Roman"/>
          <w:sz w:val="28"/>
          <w:szCs w:val="28"/>
        </w:rPr>
        <w:t>№</w:t>
      </w:r>
      <w:r w:rsidRPr="00AE3E80">
        <w:rPr>
          <w:rFonts w:ascii="Times New Roman" w:hAnsi="Times New Roman" w:cs="Times New Roman"/>
          <w:sz w:val="28"/>
          <w:szCs w:val="28"/>
        </w:rPr>
        <w:t xml:space="preserve"> 44-ФЗ </w:t>
      </w:r>
      <w:r>
        <w:rPr>
          <w:rFonts w:ascii="Times New Roman" w:hAnsi="Times New Roman" w:cs="Times New Roman"/>
          <w:sz w:val="28"/>
          <w:szCs w:val="28"/>
        </w:rPr>
        <w:t>«</w:t>
      </w:r>
      <w:r w:rsidRPr="00AE3E80">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AE3E80">
        <w:rPr>
          <w:rFonts w:ascii="Times New Roman" w:hAnsi="Times New Roman" w:cs="Times New Roman"/>
          <w:sz w:val="28"/>
          <w:szCs w:val="28"/>
        </w:rPr>
        <w:t xml:space="preserve">, Федеральным законом от 06.10.2003 </w:t>
      </w:r>
      <w:r>
        <w:rPr>
          <w:rFonts w:ascii="Times New Roman" w:hAnsi="Times New Roman" w:cs="Times New Roman"/>
          <w:sz w:val="28"/>
          <w:szCs w:val="28"/>
        </w:rPr>
        <w:t>№</w:t>
      </w:r>
      <w:r w:rsidRPr="00AE3E80">
        <w:rPr>
          <w:rFonts w:ascii="Times New Roman" w:hAnsi="Times New Roman" w:cs="Times New Roman"/>
          <w:sz w:val="28"/>
          <w:szCs w:val="28"/>
        </w:rPr>
        <w:t xml:space="preserve"> 131-ФЗ </w:t>
      </w:r>
      <w:r>
        <w:rPr>
          <w:rFonts w:ascii="Times New Roman" w:hAnsi="Times New Roman" w:cs="Times New Roman"/>
          <w:sz w:val="28"/>
          <w:szCs w:val="28"/>
        </w:rPr>
        <w:t>«</w:t>
      </w:r>
      <w:r w:rsidRPr="00AE3E80">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AE3E80">
        <w:rPr>
          <w:rFonts w:ascii="Times New Roman" w:hAnsi="Times New Roman" w:cs="Times New Roman"/>
          <w:sz w:val="28"/>
          <w:szCs w:val="28"/>
        </w:rPr>
        <w:t>, руководствуясь Уставом</w:t>
      </w:r>
      <w:r>
        <w:rPr>
          <w:rFonts w:ascii="Times New Roman" w:hAnsi="Times New Roman" w:cs="Times New Roman"/>
          <w:sz w:val="28"/>
          <w:szCs w:val="28"/>
        </w:rPr>
        <w:t xml:space="preserve"> муниципального образования «</w:t>
      </w:r>
      <w:r w:rsidR="00DF2393">
        <w:rPr>
          <w:rFonts w:ascii="Times New Roman" w:hAnsi="Times New Roman" w:cs="Times New Roman"/>
          <w:sz w:val="28"/>
          <w:szCs w:val="28"/>
        </w:rPr>
        <w:t xml:space="preserve">Николаевское </w:t>
      </w:r>
      <w:r>
        <w:rPr>
          <w:rFonts w:ascii="Times New Roman" w:hAnsi="Times New Roman" w:cs="Times New Roman"/>
          <w:sz w:val="28"/>
          <w:szCs w:val="28"/>
        </w:rPr>
        <w:t>сельское поселение»,</w:t>
      </w:r>
    </w:p>
    <w:p w:rsidR="00AE3E80" w:rsidRDefault="00AE3E80" w:rsidP="00AE3E80">
      <w:pPr>
        <w:spacing w:after="0" w:line="240" w:lineRule="auto"/>
        <w:ind w:firstLine="709"/>
        <w:jc w:val="center"/>
        <w:rPr>
          <w:rFonts w:ascii="Times New Roman" w:hAnsi="Times New Roman" w:cs="Times New Roman"/>
          <w:sz w:val="28"/>
          <w:szCs w:val="28"/>
        </w:rPr>
      </w:pPr>
    </w:p>
    <w:p w:rsidR="00AE3E80" w:rsidRPr="003F7D18" w:rsidRDefault="00AE3E80" w:rsidP="00AE3E80">
      <w:pPr>
        <w:spacing w:after="0" w:line="240" w:lineRule="auto"/>
        <w:ind w:firstLine="709"/>
        <w:jc w:val="center"/>
        <w:rPr>
          <w:rFonts w:ascii="Times New Roman" w:hAnsi="Times New Roman" w:cs="Times New Roman"/>
          <w:sz w:val="28"/>
          <w:szCs w:val="28"/>
        </w:rPr>
      </w:pPr>
      <w:r w:rsidRPr="003F7D18">
        <w:rPr>
          <w:rFonts w:ascii="Times New Roman" w:hAnsi="Times New Roman" w:cs="Times New Roman"/>
          <w:sz w:val="28"/>
          <w:szCs w:val="28"/>
        </w:rPr>
        <w:t>ПОСТАНОВЛЯЮ:</w:t>
      </w:r>
    </w:p>
    <w:p w:rsidR="00AE3E80" w:rsidRDefault="00AE3E80" w:rsidP="00AE3E80">
      <w:pPr>
        <w:spacing w:after="0" w:line="240" w:lineRule="auto"/>
        <w:ind w:firstLine="709"/>
        <w:jc w:val="both"/>
        <w:rPr>
          <w:rFonts w:ascii="Times New Roman" w:hAnsi="Times New Roman" w:cs="Times New Roman"/>
          <w:sz w:val="28"/>
          <w:szCs w:val="28"/>
        </w:rPr>
      </w:pPr>
    </w:p>
    <w:p w:rsidR="00AE3E80" w:rsidRPr="0029243B" w:rsidRDefault="00AE3E80" w:rsidP="00AE3E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29243B">
        <w:rPr>
          <w:rFonts w:ascii="Times New Roman" w:hAnsi="Times New Roman" w:cs="Times New Roman"/>
          <w:sz w:val="28"/>
          <w:szCs w:val="28"/>
        </w:rPr>
        <w:t xml:space="preserve">. </w:t>
      </w:r>
      <w:r>
        <w:rPr>
          <w:rFonts w:ascii="Times New Roman" w:hAnsi="Times New Roman" w:cs="Times New Roman"/>
          <w:sz w:val="28"/>
          <w:szCs w:val="28"/>
        </w:rPr>
        <w:t xml:space="preserve">Утвердить </w:t>
      </w:r>
      <w:r>
        <w:rPr>
          <w:rFonts w:ascii="Times New Roman" w:eastAsia="Times New Roman" w:hAnsi="Times New Roman" w:cs="Times New Roman"/>
          <w:sz w:val="28"/>
          <w:szCs w:val="28"/>
          <w:lang w:eastAsia="ru-RU"/>
        </w:rPr>
        <w:t xml:space="preserve">стандарт </w:t>
      </w:r>
      <w:r w:rsidRPr="00AE3E80">
        <w:rPr>
          <w:rFonts w:ascii="Times New Roman" w:eastAsia="Times New Roman" w:hAnsi="Times New Roman" w:cs="Times New Roman"/>
          <w:sz w:val="28"/>
          <w:szCs w:val="28"/>
          <w:lang w:eastAsia="ru-RU"/>
        </w:rPr>
        <w:t>осуществления внутреннего муниципального финансового контроля</w:t>
      </w:r>
      <w:r w:rsidR="008D4D35">
        <w:rPr>
          <w:rFonts w:ascii="Times New Roman" w:eastAsia="Times New Roman" w:hAnsi="Times New Roman" w:cs="Times New Roman"/>
          <w:sz w:val="28"/>
          <w:szCs w:val="28"/>
          <w:lang w:eastAsia="ru-RU"/>
        </w:rPr>
        <w:t xml:space="preserve"> </w:t>
      </w:r>
      <w:r w:rsidRPr="00AE3E80">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А</w:t>
      </w:r>
      <w:r w:rsidRPr="00AE3E80">
        <w:rPr>
          <w:rFonts w:ascii="Times New Roman" w:eastAsia="Times New Roman" w:hAnsi="Times New Roman" w:cs="Times New Roman"/>
          <w:sz w:val="28"/>
          <w:szCs w:val="28"/>
          <w:lang w:eastAsia="ru-RU"/>
        </w:rPr>
        <w:t>дминистрации</w:t>
      </w:r>
      <w:r>
        <w:rPr>
          <w:rFonts w:ascii="Times New Roman" w:eastAsia="Times New Roman" w:hAnsi="Times New Roman" w:cs="Times New Roman"/>
          <w:sz w:val="28"/>
          <w:szCs w:val="28"/>
          <w:lang w:eastAsia="ru-RU"/>
        </w:rPr>
        <w:t xml:space="preserve"> </w:t>
      </w:r>
      <w:r w:rsidR="00DF2393">
        <w:rPr>
          <w:rFonts w:ascii="Times New Roman" w:eastAsia="Times New Roman" w:hAnsi="Times New Roman" w:cs="Times New Roman"/>
          <w:sz w:val="28"/>
          <w:szCs w:val="28"/>
          <w:lang w:eastAsia="ru-RU"/>
        </w:rPr>
        <w:t>Николаевского</w:t>
      </w:r>
      <w:r>
        <w:rPr>
          <w:rFonts w:ascii="Times New Roman" w:eastAsia="Times New Roman" w:hAnsi="Times New Roman" w:cs="Times New Roman"/>
          <w:sz w:val="28"/>
          <w:szCs w:val="28"/>
          <w:lang w:eastAsia="ru-RU"/>
        </w:rPr>
        <w:t xml:space="preserve"> сельского поселения</w:t>
      </w:r>
      <w:r>
        <w:rPr>
          <w:rFonts w:ascii="Times New Roman" w:hAnsi="Times New Roman" w:cs="Times New Roman"/>
          <w:sz w:val="28"/>
          <w:szCs w:val="28"/>
        </w:rPr>
        <w:t xml:space="preserve"> согласно Приложению.</w:t>
      </w:r>
    </w:p>
    <w:p w:rsidR="00AE3E80" w:rsidRPr="000D57EE" w:rsidRDefault="00AE3E80" w:rsidP="00AE3E80">
      <w:pPr>
        <w:spacing w:after="0" w:line="240" w:lineRule="auto"/>
        <w:ind w:firstLine="720"/>
        <w:jc w:val="both"/>
        <w:rPr>
          <w:rFonts w:ascii="Times New Roman" w:eastAsia="Times New Roman" w:hAnsi="Times New Roman" w:cs="Times New Roman"/>
          <w:sz w:val="28"/>
          <w:szCs w:val="28"/>
          <w:lang w:eastAsia="ru-RU"/>
        </w:rPr>
      </w:pPr>
      <w:r w:rsidRPr="000D57EE">
        <w:rPr>
          <w:rFonts w:ascii="Times New Roman" w:eastAsia="Times New Roman" w:hAnsi="Times New Roman" w:cs="Times New Roman"/>
          <w:sz w:val="28"/>
          <w:szCs w:val="28"/>
          <w:lang w:eastAsia="ru-RU"/>
        </w:rPr>
        <w:t>2. Постановление вступает в силу со дня его официального опубликования</w:t>
      </w:r>
      <w:r w:rsidR="00662ECE">
        <w:rPr>
          <w:rFonts w:ascii="Times New Roman" w:eastAsia="Times New Roman" w:hAnsi="Times New Roman" w:cs="Times New Roman"/>
          <w:sz w:val="28"/>
          <w:szCs w:val="28"/>
          <w:lang w:eastAsia="ru-RU"/>
        </w:rPr>
        <w:t xml:space="preserve"> (обнародования)</w:t>
      </w:r>
      <w:r w:rsidRPr="000D57EE">
        <w:rPr>
          <w:rFonts w:ascii="Times New Roman" w:eastAsia="Times New Roman" w:hAnsi="Times New Roman" w:cs="Times New Roman"/>
          <w:sz w:val="28"/>
          <w:szCs w:val="28"/>
          <w:lang w:eastAsia="ru-RU"/>
        </w:rPr>
        <w:t>.</w:t>
      </w:r>
    </w:p>
    <w:p w:rsidR="00AE3E80" w:rsidRPr="000D57EE" w:rsidRDefault="00AE3E80" w:rsidP="00AE3E80">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0D57EE">
        <w:rPr>
          <w:rFonts w:ascii="Times New Roman" w:eastAsia="Times New Roman" w:hAnsi="Times New Roman" w:cs="Times New Roman"/>
          <w:sz w:val="28"/>
          <w:szCs w:val="28"/>
          <w:lang w:eastAsia="ru-RU"/>
        </w:rPr>
        <w:t>. Контроль за исполнением настоящего постановления</w:t>
      </w:r>
      <w:r w:rsidR="00DF2393">
        <w:rPr>
          <w:rFonts w:ascii="Times New Roman" w:eastAsia="Times New Roman" w:hAnsi="Times New Roman" w:cs="Times New Roman"/>
          <w:sz w:val="28"/>
          <w:szCs w:val="28"/>
          <w:lang w:eastAsia="ru-RU"/>
        </w:rPr>
        <w:t xml:space="preserve"> оставляю за собой</w:t>
      </w:r>
      <w:r w:rsidRPr="000D57EE">
        <w:rPr>
          <w:rFonts w:ascii="Times New Roman" w:eastAsia="Times New Roman" w:hAnsi="Times New Roman" w:cs="Times New Roman"/>
          <w:sz w:val="28"/>
          <w:szCs w:val="28"/>
          <w:lang w:eastAsia="ru-RU"/>
        </w:rPr>
        <w:t>.</w:t>
      </w:r>
    </w:p>
    <w:p w:rsidR="00AE3E80" w:rsidRPr="000D57EE" w:rsidRDefault="00AE3E80" w:rsidP="00AE3E80">
      <w:pPr>
        <w:spacing w:after="0" w:line="240" w:lineRule="auto"/>
        <w:jc w:val="both"/>
        <w:rPr>
          <w:rFonts w:ascii="Times New Roman" w:eastAsia="Times New Roman" w:hAnsi="Times New Roman" w:cs="Times New Roman"/>
          <w:sz w:val="28"/>
          <w:szCs w:val="28"/>
          <w:lang w:eastAsia="ru-RU"/>
        </w:rPr>
      </w:pPr>
    </w:p>
    <w:p w:rsidR="00AE3E80" w:rsidRPr="000D57EE" w:rsidRDefault="00AE3E80" w:rsidP="00AE3E80">
      <w:pPr>
        <w:spacing w:after="0" w:line="240" w:lineRule="auto"/>
        <w:jc w:val="both"/>
        <w:rPr>
          <w:rFonts w:ascii="Times New Roman" w:eastAsia="Times New Roman" w:hAnsi="Times New Roman" w:cs="Times New Roman"/>
          <w:sz w:val="28"/>
          <w:szCs w:val="28"/>
          <w:lang w:eastAsia="ru-RU"/>
        </w:rPr>
      </w:pPr>
    </w:p>
    <w:p w:rsidR="00AE3E80" w:rsidRDefault="00AE3E80" w:rsidP="00AE3E80">
      <w:pPr>
        <w:spacing w:after="0" w:line="240" w:lineRule="auto"/>
        <w:rPr>
          <w:rFonts w:ascii="Times New Roman" w:eastAsia="Times New Roman" w:hAnsi="Times New Roman" w:cs="Times New Roman"/>
          <w:sz w:val="28"/>
          <w:szCs w:val="28"/>
          <w:lang w:eastAsia="ru-RU"/>
        </w:rPr>
      </w:pPr>
      <w:r w:rsidRPr="000D57EE">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Администрации</w:t>
      </w:r>
    </w:p>
    <w:p w:rsidR="00AE3E80" w:rsidRPr="000D57EE" w:rsidRDefault="00DF2393" w:rsidP="00AE3E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Николаевского</w:t>
      </w:r>
    </w:p>
    <w:p w:rsidR="00AE3E80" w:rsidRDefault="00AE3E80" w:rsidP="00AE3E80">
      <w:pPr>
        <w:tabs>
          <w:tab w:val="left" w:pos="8222"/>
        </w:tabs>
        <w:spacing w:after="0" w:line="240" w:lineRule="auto"/>
        <w:rPr>
          <w:rFonts w:ascii="Times New Roman" w:eastAsia="Times New Roman" w:hAnsi="Times New Roman" w:cs="Times New Roman"/>
          <w:sz w:val="28"/>
          <w:szCs w:val="28"/>
          <w:lang w:eastAsia="ru-RU"/>
        </w:rPr>
      </w:pPr>
      <w:r w:rsidRPr="000D57EE">
        <w:rPr>
          <w:rFonts w:ascii="Times New Roman" w:eastAsia="Times New Roman" w:hAnsi="Times New Roman" w:cs="Times New Roman"/>
          <w:sz w:val="28"/>
          <w:szCs w:val="28"/>
          <w:lang w:eastAsia="ru-RU"/>
        </w:rPr>
        <w:t>сельского поселения</w:t>
      </w:r>
      <w:r w:rsidRPr="000D57EE">
        <w:rPr>
          <w:rFonts w:ascii="Times New Roman" w:eastAsia="Times New Roman" w:hAnsi="Times New Roman" w:cs="Times New Roman"/>
          <w:sz w:val="28"/>
          <w:szCs w:val="28"/>
          <w:lang w:eastAsia="ru-RU"/>
        </w:rPr>
        <w:tab/>
      </w:r>
      <w:bookmarkStart w:id="0" w:name="_GoBack"/>
      <w:bookmarkEnd w:id="0"/>
      <w:r w:rsidR="00DF2393">
        <w:rPr>
          <w:rFonts w:ascii="Times New Roman" w:eastAsia="Times New Roman" w:hAnsi="Times New Roman" w:cs="Times New Roman"/>
          <w:sz w:val="28"/>
          <w:szCs w:val="28"/>
          <w:lang w:eastAsia="ru-RU"/>
        </w:rPr>
        <w:t>М.В. Ткаченко</w:t>
      </w:r>
    </w:p>
    <w:p w:rsidR="00AE3E80" w:rsidRDefault="00AE3E80" w:rsidP="00AE3E80">
      <w:pPr>
        <w:tabs>
          <w:tab w:val="left" w:pos="7938"/>
        </w:tabs>
        <w:spacing w:after="0" w:line="240" w:lineRule="auto"/>
        <w:rPr>
          <w:rFonts w:ascii="Times New Roman" w:eastAsia="Times New Roman" w:hAnsi="Times New Roman" w:cs="Times New Roman"/>
          <w:sz w:val="28"/>
          <w:szCs w:val="28"/>
          <w:lang w:eastAsia="ru-RU"/>
        </w:rPr>
      </w:pPr>
    </w:p>
    <w:p w:rsidR="00AE3E80" w:rsidRDefault="00AE3E80" w:rsidP="00AE3E80">
      <w:pPr>
        <w:tabs>
          <w:tab w:val="left" w:pos="7938"/>
        </w:tabs>
        <w:spacing w:after="0" w:line="240" w:lineRule="auto"/>
        <w:rPr>
          <w:rFonts w:ascii="Times New Roman" w:eastAsia="Times New Roman" w:hAnsi="Times New Roman" w:cs="Times New Roman"/>
          <w:sz w:val="28"/>
          <w:szCs w:val="28"/>
          <w:lang w:eastAsia="ru-RU"/>
        </w:rPr>
      </w:pPr>
    </w:p>
    <w:p w:rsidR="00AE3E80" w:rsidRDefault="00AE3E80" w:rsidP="00AE3E80">
      <w:pPr>
        <w:pageBreakBefore/>
        <w:tabs>
          <w:tab w:val="left" w:pos="7938"/>
        </w:tabs>
        <w:spacing w:after="0" w:line="240" w:lineRule="auto"/>
        <w:ind w:left="5103"/>
        <w:jc w:val="right"/>
        <w:rPr>
          <w:rFonts w:ascii="Times New Roman" w:eastAsia="Times New Roman" w:hAnsi="Times New Roman" w:cs="Times New Roman"/>
          <w:sz w:val="28"/>
          <w:szCs w:val="28"/>
          <w:lang w:eastAsia="ru-RU"/>
        </w:rPr>
        <w:sectPr w:rsidR="00AE3E80" w:rsidSect="00AE3E80">
          <w:headerReference w:type="default" r:id="rId8"/>
          <w:headerReference w:type="first" r:id="rId9"/>
          <w:pgSz w:w="11906" w:h="16838"/>
          <w:pgMar w:top="1134" w:right="567" w:bottom="1134" w:left="1134" w:header="709" w:footer="709" w:gutter="0"/>
          <w:cols w:space="708"/>
          <w:titlePg/>
          <w:docGrid w:linePitch="360"/>
        </w:sectPr>
      </w:pPr>
    </w:p>
    <w:p w:rsidR="00AE3E80" w:rsidRDefault="00AE3E80" w:rsidP="00AE3E80">
      <w:pPr>
        <w:shd w:val="clear" w:color="auto" w:fill="FFFFFF"/>
        <w:spacing w:after="0" w:line="240" w:lineRule="auto"/>
        <w:ind w:left="4536"/>
        <w:jc w:val="right"/>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lastRenderedPageBreak/>
        <w:t>Приложение</w:t>
      </w:r>
    </w:p>
    <w:p w:rsidR="00AE3E80" w:rsidRPr="00AE3E80" w:rsidRDefault="00AE3E80" w:rsidP="00AE3E80">
      <w:pPr>
        <w:shd w:val="clear" w:color="auto" w:fill="FFFFFF"/>
        <w:spacing w:after="0" w:line="240" w:lineRule="auto"/>
        <w:ind w:left="4536"/>
        <w:jc w:val="right"/>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к Постановлению Администрации </w:t>
      </w:r>
      <w:r w:rsidR="00DF2393">
        <w:rPr>
          <w:rFonts w:ascii="Times New Roman" w:eastAsia="Times New Roman" w:hAnsi="Times New Roman" w:cs="Times New Roman"/>
          <w:bCs/>
          <w:sz w:val="24"/>
          <w:szCs w:val="28"/>
          <w:lang w:eastAsia="ru-RU"/>
        </w:rPr>
        <w:t>Николаевского</w:t>
      </w:r>
      <w:r w:rsidR="00662ECE">
        <w:rPr>
          <w:rFonts w:ascii="Times New Roman" w:eastAsia="Times New Roman" w:hAnsi="Times New Roman" w:cs="Times New Roman"/>
          <w:bCs/>
          <w:sz w:val="24"/>
          <w:szCs w:val="28"/>
          <w:lang w:eastAsia="ru-RU"/>
        </w:rPr>
        <w:t xml:space="preserve"> сельского поселения № 189 от 13.06</w:t>
      </w:r>
      <w:r>
        <w:rPr>
          <w:rFonts w:ascii="Times New Roman" w:eastAsia="Times New Roman" w:hAnsi="Times New Roman" w:cs="Times New Roman"/>
          <w:bCs/>
          <w:sz w:val="24"/>
          <w:szCs w:val="28"/>
          <w:lang w:eastAsia="ru-RU"/>
        </w:rPr>
        <w:t>.2017</w:t>
      </w:r>
    </w:p>
    <w:p w:rsidR="00FA35D2" w:rsidRPr="00AE3E80" w:rsidRDefault="00FA35D2" w:rsidP="00AE3E80">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AE3E80">
        <w:rPr>
          <w:rFonts w:ascii="Times New Roman" w:eastAsia="Times New Roman" w:hAnsi="Times New Roman" w:cs="Times New Roman"/>
          <w:b/>
          <w:bCs/>
          <w:sz w:val="28"/>
          <w:szCs w:val="28"/>
          <w:lang w:eastAsia="ru-RU"/>
        </w:rPr>
        <w:t>СТАНДАРТ</w:t>
      </w:r>
    </w:p>
    <w:p w:rsidR="00FA35D2" w:rsidRDefault="00AE3E80" w:rsidP="00AE3E80">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AE3E80">
        <w:rPr>
          <w:rFonts w:ascii="Times New Roman" w:eastAsia="Times New Roman" w:hAnsi="Times New Roman" w:cs="Times New Roman"/>
          <w:b/>
          <w:bCs/>
          <w:sz w:val="28"/>
          <w:szCs w:val="28"/>
          <w:lang w:eastAsia="ru-RU"/>
        </w:rPr>
        <w:t xml:space="preserve">осуществления внутреннего муниципального финансового контроля в Администрации </w:t>
      </w:r>
      <w:r w:rsidR="00DF2393">
        <w:rPr>
          <w:rFonts w:ascii="Times New Roman" w:eastAsia="Times New Roman" w:hAnsi="Times New Roman" w:cs="Times New Roman"/>
          <w:b/>
          <w:bCs/>
          <w:sz w:val="28"/>
          <w:szCs w:val="28"/>
          <w:lang w:eastAsia="ru-RU"/>
        </w:rPr>
        <w:t>Николаевского</w:t>
      </w:r>
      <w:r w:rsidRPr="00AE3E80">
        <w:rPr>
          <w:rFonts w:ascii="Times New Roman" w:eastAsia="Times New Roman" w:hAnsi="Times New Roman" w:cs="Times New Roman"/>
          <w:b/>
          <w:bCs/>
          <w:sz w:val="28"/>
          <w:szCs w:val="28"/>
          <w:lang w:eastAsia="ru-RU"/>
        </w:rPr>
        <w:t xml:space="preserve"> сельского поселения</w:t>
      </w:r>
    </w:p>
    <w:p w:rsidR="00AE3E80" w:rsidRPr="00AE3E80" w:rsidRDefault="00AE3E80" w:rsidP="00AE3E80">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FA35D2" w:rsidRPr="00AE3E80" w:rsidRDefault="00FA35D2" w:rsidP="00AE3E80">
      <w:pPr>
        <w:pStyle w:val="ab"/>
        <w:numPr>
          <w:ilvl w:val="0"/>
          <w:numId w:val="1"/>
        </w:numPr>
        <w:shd w:val="clear" w:color="auto" w:fill="FFFFFF"/>
        <w:spacing w:after="0" w:line="240" w:lineRule="auto"/>
        <w:jc w:val="center"/>
        <w:rPr>
          <w:rFonts w:ascii="Times New Roman" w:eastAsia="Times New Roman" w:hAnsi="Times New Roman" w:cs="Times New Roman"/>
          <w:b/>
          <w:bCs/>
          <w:sz w:val="28"/>
          <w:szCs w:val="28"/>
          <w:lang w:eastAsia="ru-RU"/>
        </w:rPr>
      </w:pPr>
      <w:r w:rsidRPr="00AE3E80">
        <w:rPr>
          <w:rFonts w:ascii="Times New Roman" w:eastAsia="Times New Roman" w:hAnsi="Times New Roman" w:cs="Times New Roman"/>
          <w:b/>
          <w:bCs/>
          <w:sz w:val="28"/>
          <w:szCs w:val="28"/>
          <w:lang w:eastAsia="ru-RU"/>
        </w:rPr>
        <w:t>Общие положения</w:t>
      </w:r>
    </w:p>
    <w:p w:rsidR="00AE3E80" w:rsidRPr="00AE3E80" w:rsidRDefault="00AE3E80" w:rsidP="00AE3E80">
      <w:pPr>
        <w:shd w:val="clear" w:color="auto" w:fill="FFFFFF"/>
        <w:spacing w:after="0" w:line="240" w:lineRule="auto"/>
        <w:ind w:left="709"/>
        <w:rPr>
          <w:rFonts w:ascii="Times New Roman" w:eastAsia="Times New Roman" w:hAnsi="Times New Roman" w:cs="Times New Roman"/>
          <w:sz w:val="28"/>
          <w:szCs w:val="28"/>
          <w:lang w:eastAsia="ru-RU"/>
        </w:rPr>
      </w:pPr>
    </w:p>
    <w:p w:rsidR="00FA35D2" w:rsidRPr="00AE3E80" w:rsidRDefault="00FA35D2"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 xml:space="preserve">1.1. Стандарт осуществления внутреннего муниципального финансового контроля (далее – Стандарт) определяет порядок осуществления полномочий по внутреннему муниципальному финансовому контролю (далее - муниципальный финансовый контроль) в </w:t>
      </w:r>
      <w:r w:rsidR="00AE3E80">
        <w:rPr>
          <w:rFonts w:ascii="Times New Roman" w:eastAsia="Times New Roman" w:hAnsi="Times New Roman" w:cs="Times New Roman"/>
          <w:sz w:val="28"/>
          <w:szCs w:val="28"/>
          <w:lang w:eastAsia="ru-RU"/>
        </w:rPr>
        <w:t>А</w:t>
      </w:r>
      <w:r w:rsidRPr="00AE3E80">
        <w:rPr>
          <w:rFonts w:ascii="Times New Roman" w:eastAsia="Times New Roman" w:hAnsi="Times New Roman" w:cs="Times New Roman"/>
          <w:sz w:val="28"/>
          <w:szCs w:val="28"/>
          <w:lang w:eastAsia="ru-RU"/>
        </w:rPr>
        <w:t xml:space="preserve">дминистрации </w:t>
      </w:r>
      <w:r w:rsidR="00DF2393">
        <w:rPr>
          <w:rFonts w:ascii="Times New Roman" w:eastAsia="Times New Roman" w:hAnsi="Times New Roman" w:cs="Times New Roman"/>
          <w:sz w:val="28"/>
          <w:szCs w:val="28"/>
          <w:lang w:eastAsia="ru-RU"/>
        </w:rPr>
        <w:t>Николаевского</w:t>
      </w:r>
      <w:r w:rsidR="00AE3E80">
        <w:rPr>
          <w:rFonts w:ascii="Times New Roman" w:eastAsia="Times New Roman" w:hAnsi="Times New Roman" w:cs="Times New Roman"/>
          <w:sz w:val="28"/>
          <w:szCs w:val="28"/>
          <w:lang w:eastAsia="ru-RU"/>
        </w:rPr>
        <w:t xml:space="preserve"> сельского поселения Неклиновского района Ростовской области (далее – Администрация)</w:t>
      </w:r>
      <w:r w:rsidRPr="00AE3E80">
        <w:rPr>
          <w:rFonts w:ascii="Times New Roman" w:eastAsia="Times New Roman" w:hAnsi="Times New Roman" w:cs="Times New Roman"/>
          <w:sz w:val="28"/>
          <w:szCs w:val="28"/>
          <w:lang w:eastAsia="ru-RU"/>
        </w:rPr>
        <w:t>.</w:t>
      </w:r>
    </w:p>
    <w:p w:rsidR="00FA35D2" w:rsidRDefault="00FA35D2"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 xml:space="preserve">1.2. Целью Стандарта является установление единых правил планирования и проведения </w:t>
      </w:r>
      <w:r w:rsidR="00AE3E80">
        <w:rPr>
          <w:rFonts w:ascii="Times New Roman" w:eastAsia="Times New Roman" w:hAnsi="Times New Roman" w:cs="Times New Roman"/>
          <w:sz w:val="28"/>
          <w:szCs w:val="28"/>
          <w:lang w:eastAsia="ru-RU"/>
        </w:rPr>
        <w:t>А</w:t>
      </w:r>
      <w:r w:rsidRPr="00AE3E80">
        <w:rPr>
          <w:rFonts w:ascii="Times New Roman" w:eastAsia="Times New Roman" w:hAnsi="Times New Roman" w:cs="Times New Roman"/>
          <w:sz w:val="28"/>
          <w:szCs w:val="28"/>
          <w:lang w:eastAsia="ru-RU"/>
        </w:rPr>
        <w:t>дминистрацией контрольных мероприятий.</w:t>
      </w:r>
    </w:p>
    <w:p w:rsidR="00AE3E80" w:rsidRPr="00AE3E80" w:rsidRDefault="00AE3E80"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A35D2" w:rsidRPr="00AE3E80" w:rsidRDefault="00FA35D2" w:rsidP="00AE3E80">
      <w:pPr>
        <w:pStyle w:val="ab"/>
        <w:numPr>
          <w:ilvl w:val="0"/>
          <w:numId w:val="1"/>
        </w:numPr>
        <w:shd w:val="clear" w:color="auto" w:fill="FFFFFF"/>
        <w:spacing w:after="0" w:line="240" w:lineRule="auto"/>
        <w:jc w:val="center"/>
        <w:rPr>
          <w:rFonts w:ascii="Times New Roman" w:eastAsia="Times New Roman" w:hAnsi="Times New Roman" w:cs="Times New Roman"/>
          <w:b/>
          <w:bCs/>
          <w:sz w:val="28"/>
          <w:szCs w:val="28"/>
          <w:lang w:eastAsia="ru-RU"/>
        </w:rPr>
      </w:pPr>
      <w:r w:rsidRPr="00AE3E80">
        <w:rPr>
          <w:rFonts w:ascii="Times New Roman" w:eastAsia="Times New Roman" w:hAnsi="Times New Roman" w:cs="Times New Roman"/>
          <w:b/>
          <w:bCs/>
          <w:sz w:val="28"/>
          <w:szCs w:val="28"/>
          <w:lang w:eastAsia="ru-RU"/>
        </w:rPr>
        <w:t>Планирование контрольных мероприятий</w:t>
      </w:r>
    </w:p>
    <w:p w:rsidR="00AE3E80" w:rsidRPr="00AE3E80" w:rsidRDefault="00AE3E80" w:rsidP="00AE3E80">
      <w:pPr>
        <w:shd w:val="clear" w:color="auto" w:fill="FFFFFF"/>
        <w:spacing w:after="0" w:line="240" w:lineRule="auto"/>
        <w:ind w:left="709"/>
        <w:rPr>
          <w:rFonts w:ascii="Times New Roman" w:eastAsia="Times New Roman" w:hAnsi="Times New Roman" w:cs="Times New Roman"/>
          <w:sz w:val="28"/>
          <w:szCs w:val="28"/>
          <w:lang w:eastAsia="ru-RU"/>
        </w:rPr>
      </w:pPr>
    </w:p>
    <w:p w:rsidR="00FA35D2" w:rsidRPr="00AE3E80" w:rsidRDefault="00FA35D2"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2.1. План представляет собой перечень контрольных мероприятий с указанием тем контрольных мероприятий, метода осуществления внутреннего муниципального финансового контроля (проверка, ревизия, обследование), объектов контроля, ответственных исполнителей и сроков исполнения контрольных мероприятий.</w:t>
      </w:r>
    </w:p>
    <w:p w:rsidR="00FA35D2" w:rsidRPr="00AE3E80" w:rsidRDefault="00FA35D2"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2.2. План формируется и утверждается руководителем организации.</w:t>
      </w:r>
    </w:p>
    <w:p w:rsidR="00FA35D2" w:rsidRPr="00AE3E80" w:rsidRDefault="00FA35D2"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 xml:space="preserve">2.3. Проект плана составляется с учетом требований, установленных </w:t>
      </w:r>
      <w:r w:rsidR="00DF2393">
        <w:rPr>
          <w:rFonts w:ascii="Times New Roman" w:eastAsia="Times New Roman" w:hAnsi="Times New Roman" w:cs="Times New Roman"/>
          <w:sz w:val="28"/>
          <w:szCs w:val="28"/>
          <w:lang w:eastAsia="ru-RU"/>
        </w:rPr>
        <w:t xml:space="preserve">разделом </w:t>
      </w:r>
      <w:r w:rsidR="00B8547B" w:rsidRPr="00B8547B">
        <w:rPr>
          <w:rFonts w:ascii="Times New Roman" w:eastAsia="Times New Roman" w:hAnsi="Times New Roman" w:cs="Times New Roman"/>
          <w:sz w:val="28"/>
          <w:szCs w:val="28"/>
          <w:lang w:eastAsia="ru-RU"/>
        </w:rPr>
        <w:t>Поряд</w:t>
      </w:r>
      <w:r w:rsidR="00D5725A">
        <w:rPr>
          <w:rFonts w:ascii="Times New Roman" w:eastAsia="Times New Roman" w:hAnsi="Times New Roman" w:cs="Times New Roman"/>
          <w:sz w:val="28"/>
          <w:szCs w:val="28"/>
          <w:lang w:eastAsia="ru-RU"/>
        </w:rPr>
        <w:t>ка</w:t>
      </w:r>
      <w:r w:rsidR="00B8547B" w:rsidRPr="00B8547B">
        <w:rPr>
          <w:rFonts w:ascii="Times New Roman" w:eastAsia="Times New Roman" w:hAnsi="Times New Roman" w:cs="Times New Roman"/>
          <w:sz w:val="28"/>
          <w:szCs w:val="28"/>
          <w:lang w:eastAsia="ru-RU"/>
        </w:rPr>
        <w:t xml:space="preserve"> осуществления полномочий органом внутреннего муниципального финансового контроля</w:t>
      </w:r>
      <w:r w:rsidRPr="00AE3E80">
        <w:rPr>
          <w:rFonts w:ascii="Times New Roman" w:eastAsia="Times New Roman" w:hAnsi="Times New Roman" w:cs="Times New Roman"/>
          <w:sz w:val="28"/>
          <w:szCs w:val="28"/>
          <w:lang w:eastAsia="ru-RU"/>
        </w:rPr>
        <w:t xml:space="preserve">, утвержденного </w:t>
      </w:r>
      <w:r w:rsidR="00B8547B">
        <w:rPr>
          <w:rFonts w:ascii="Times New Roman" w:eastAsia="Times New Roman" w:hAnsi="Times New Roman" w:cs="Times New Roman"/>
          <w:sz w:val="28"/>
          <w:szCs w:val="28"/>
          <w:lang w:eastAsia="ru-RU"/>
        </w:rPr>
        <w:t>П</w:t>
      </w:r>
      <w:r w:rsidRPr="00AE3E80">
        <w:rPr>
          <w:rFonts w:ascii="Times New Roman" w:eastAsia="Times New Roman" w:hAnsi="Times New Roman" w:cs="Times New Roman"/>
          <w:sz w:val="28"/>
          <w:szCs w:val="28"/>
          <w:lang w:eastAsia="ru-RU"/>
        </w:rPr>
        <w:t>остановлени</w:t>
      </w:r>
      <w:r w:rsidR="00B8547B">
        <w:rPr>
          <w:rFonts w:ascii="Times New Roman" w:eastAsia="Times New Roman" w:hAnsi="Times New Roman" w:cs="Times New Roman"/>
          <w:sz w:val="28"/>
          <w:szCs w:val="28"/>
          <w:lang w:eastAsia="ru-RU"/>
        </w:rPr>
        <w:t xml:space="preserve">ем Администрации </w:t>
      </w:r>
      <w:r w:rsidR="00DF2393">
        <w:rPr>
          <w:rFonts w:ascii="Times New Roman" w:eastAsia="Times New Roman" w:hAnsi="Times New Roman" w:cs="Times New Roman"/>
          <w:sz w:val="28"/>
          <w:szCs w:val="28"/>
          <w:lang w:eastAsia="ru-RU"/>
        </w:rPr>
        <w:t>Николаевского</w:t>
      </w:r>
      <w:r w:rsidR="00B8547B">
        <w:rPr>
          <w:rFonts w:ascii="Times New Roman" w:eastAsia="Times New Roman" w:hAnsi="Times New Roman" w:cs="Times New Roman"/>
          <w:sz w:val="28"/>
          <w:szCs w:val="28"/>
          <w:lang w:eastAsia="ru-RU"/>
        </w:rPr>
        <w:t xml:space="preserve"> сельского поселения № </w:t>
      </w:r>
      <w:r w:rsidR="00DF2393">
        <w:rPr>
          <w:rFonts w:ascii="Times New Roman" w:eastAsia="Times New Roman" w:hAnsi="Times New Roman" w:cs="Times New Roman"/>
          <w:sz w:val="28"/>
          <w:szCs w:val="28"/>
          <w:lang w:eastAsia="ru-RU"/>
        </w:rPr>
        <w:t>568 от 02.10</w:t>
      </w:r>
      <w:r w:rsidR="00B8547B">
        <w:rPr>
          <w:rFonts w:ascii="Times New Roman" w:eastAsia="Times New Roman" w:hAnsi="Times New Roman" w:cs="Times New Roman"/>
          <w:sz w:val="28"/>
          <w:szCs w:val="28"/>
          <w:lang w:eastAsia="ru-RU"/>
        </w:rPr>
        <w:t>.2014</w:t>
      </w:r>
      <w:r w:rsidRPr="00AE3E80">
        <w:rPr>
          <w:rFonts w:ascii="Times New Roman" w:eastAsia="Times New Roman" w:hAnsi="Times New Roman" w:cs="Times New Roman"/>
          <w:sz w:val="28"/>
          <w:szCs w:val="28"/>
          <w:lang w:eastAsia="ru-RU"/>
        </w:rPr>
        <w:t>.</w:t>
      </w:r>
    </w:p>
    <w:p w:rsidR="00FA35D2" w:rsidRPr="00AE3E80" w:rsidRDefault="00FA35D2"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2.4. Планирование осуществляется с применением программно-целевого метода.</w:t>
      </w:r>
    </w:p>
    <w:p w:rsidR="00FA35D2" w:rsidRPr="00AE3E80" w:rsidRDefault="00FA35D2"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План должен формироваться таким образом, чтобы он был реально выполнимым и создавал условия для качественного выполнения планируемых мероприятий в установленные сроки.</w:t>
      </w:r>
    </w:p>
    <w:p w:rsidR="00FA35D2" w:rsidRPr="00AE3E80" w:rsidRDefault="00FA35D2"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2.5. Отбор объектов контроля и периодичность проведения контрольных мероприятий осуществляются исходя из следующих критериев:</w:t>
      </w:r>
    </w:p>
    <w:p w:rsidR="00FA35D2" w:rsidRPr="00AE3E80" w:rsidRDefault="00B8547B"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35D2" w:rsidRPr="00AE3E80">
        <w:rPr>
          <w:rFonts w:ascii="Times New Roman" w:eastAsia="Times New Roman" w:hAnsi="Times New Roman" w:cs="Times New Roman"/>
          <w:sz w:val="28"/>
          <w:szCs w:val="28"/>
          <w:lang w:eastAsia="ru-RU"/>
        </w:rPr>
        <w:t>объема бюджетных расходов, осуществляемых в рамках реализации муниципальных программ, но не менее 50% бюджетных средств, направленных на реализацию мероприятий муниципальной программы;</w:t>
      </w:r>
    </w:p>
    <w:p w:rsidR="00FA35D2" w:rsidRPr="00AE3E80" w:rsidRDefault="00B8547B"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35D2" w:rsidRPr="00AE3E80">
        <w:rPr>
          <w:rFonts w:ascii="Times New Roman" w:eastAsia="Times New Roman" w:hAnsi="Times New Roman" w:cs="Times New Roman"/>
          <w:sz w:val="28"/>
          <w:szCs w:val="28"/>
          <w:lang w:eastAsia="ru-RU"/>
        </w:rPr>
        <w:t xml:space="preserve">поступившей информации о планируемых (проводимых) Контрольно-счетной комиссией </w:t>
      </w:r>
      <w:r>
        <w:rPr>
          <w:rFonts w:ascii="Times New Roman" w:eastAsia="Times New Roman" w:hAnsi="Times New Roman" w:cs="Times New Roman"/>
          <w:sz w:val="28"/>
          <w:szCs w:val="28"/>
          <w:lang w:eastAsia="ru-RU"/>
        </w:rPr>
        <w:t>А</w:t>
      </w:r>
      <w:r w:rsidR="00FA35D2" w:rsidRPr="00AE3E80">
        <w:rPr>
          <w:rFonts w:ascii="Times New Roman" w:eastAsia="Times New Roman" w:hAnsi="Times New Roman" w:cs="Times New Roman"/>
          <w:sz w:val="28"/>
          <w:szCs w:val="28"/>
          <w:lang w:eastAsia="ru-RU"/>
        </w:rPr>
        <w:t xml:space="preserve">дминистрации </w:t>
      </w:r>
      <w:r>
        <w:rPr>
          <w:rFonts w:ascii="Times New Roman" w:eastAsia="Times New Roman" w:hAnsi="Times New Roman" w:cs="Times New Roman"/>
          <w:sz w:val="28"/>
          <w:szCs w:val="28"/>
          <w:lang w:eastAsia="ru-RU"/>
        </w:rPr>
        <w:t>Неклиновского</w:t>
      </w:r>
      <w:r w:rsidR="00FA35D2" w:rsidRPr="00AE3E80">
        <w:rPr>
          <w:rFonts w:ascii="Times New Roman" w:eastAsia="Times New Roman" w:hAnsi="Times New Roman" w:cs="Times New Roman"/>
          <w:sz w:val="28"/>
          <w:szCs w:val="28"/>
          <w:lang w:eastAsia="ru-RU"/>
        </w:rPr>
        <w:t xml:space="preserve"> района, Управлением Федерального казначейства по </w:t>
      </w:r>
      <w:r>
        <w:rPr>
          <w:rFonts w:ascii="Times New Roman" w:eastAsia="Times New Roman" w:hAnsi="Times New Roman" w:cs="Times New Roman"/>
          <w:sz w:val="28"/>
          <w:szCs w:val="28"/>
          <w:lang w:eastAsia="ru-RU"/>
        </w:rPr>
        <w:t>Ростовской</w:t>
      </w:r>
      <w:r w:rsidR="00FA35D2" w:rsidRPr="00AE3E80">
        <w:rPr>
          <w:rFonts w:ascii="Times New Roman" w:eastAsia="Times New Roman" w:hAnsi="Times New Roman" w:cs="Times New Roman"/>
          <w:sz w:val="28"/>
          <w:szCs w:val="28"/>
          <w:lang w:eastAsia="ru-RU"/>
        </w:rPr>
        <w:t xml:space="preserve"> области, органами муниципального финансового контроля идентичных контрольных мероприятий в целях исключения дублирования контрольной деятельности;</w:t>
      </w:r>
    </w:p>
    <w:p w:rsidR="00FA35D2" w:rsidRPr="00AE3E80" w:rsidRDefault="00B8547B"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35D2" w:rsidRPr="00AE3E80">
        <w:rPr>
          <w:rFonts w:ascii="Times New Roman" w:eastAsia="Times New Roman" w:hAnsi="Times New Roman" w:cs="Times New Roman"/>
          <w:sz w:val="28"/>
          <w:szCs w:val="28"/>
          <w:lang w:eastAsia="ru-RU"/>
        </w:rPr>
        <w:t xml:space="preserve">длительности периода, прошедшего с момента проведения органами муниципального финансового контроля идентичного (аналогичного) контрольного </w:t>
      </w:r>
      <w:r w:rsidR="00FA35D2" w:rsidRPr="00AE3E80">
        <w:rPr>
          <w:rFonts w:ascii="Times New Roman" w:eastAsia="Times New Roman" w:hAnsi="Times New Roman" w:cs="Times New Roman"/>
          <w:sz w:val="28"/>
          <w:szCs w:val="28"/>
          <w:lang w:eastAsia="ru-RU"/>
        </w:rPr>
        <w:lastRenderedPageBreak/>
        <w:t>мероприятия (в случае, если указанный период превышает 3 года, данный критерий имеет наивысший приоритет);</w:t>
      </w:r>
    </w:p>
    <w:p w:rsidR="00FA35D2" w:rsidRPr="00AE3E80" w:rsidRDefault="00B8547B"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35D2" w:rsidRPr="00AE3E80">
        <w:rPr>
          <w:rFonts w:ascii="Times New Roman" w:eastAsia="Times New Roman" w:hAnsi="Times New Roman" w:cs="Times New Roman"/>
          <w:sz w:val="28"/>
          <w:szCs w:val="28"/>
          <w:lang w:eastAsia="ru-RU"/>
        </w:rPr>
        <w:t>информации о наличии рисков в деятельности объектов контроля, поступившей от органов муниципального финансового контроля на основании данных предыдущих контрольных мероприятий.</w:t>
      </w:r>
    </w:p>
    <w:p w:rsidR="00FA35D2" w:rsidRPr="00AE3E80" w:rsidRDefault="00FA35D2"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 xml:space="preserve">2.6. В отношении объекта контроля не допускается проведение повторного идентичного контрольного мероприятия (в части темы контрольного мероприятия и проверяемого периода), за исключением случаев поступления в </w:t>
      </w:r>
      <w:r w:rsidR="00B8547B">
        <w:rPr>
          <w:rFonts w:ascii="Times New Roman" w:eastAsia="Times New Roman" w:hAnsi="Times New Roman" w:cs="Times New Roman"/>
          <w:sz w:val="28"/>
          <w:szCs w:val="28"/>
          <w:lang w:eastAsia="ru-RU"/>
        </w:rPr>
        <w:t>А</w:t>
      </w:r>
      <w:r w:rsidRPr="00AE3E80">
        <w:rPr>
          <w:rFonts w:ascii="Times New Roman" w:eastAsia="Times New Roman" w:hAnsi="Times New Roman" w:cs="Times New Roman"/>
          <w:sz w:val="28"/>
          <w:szCs w:val="28"/>
          <w:lang w:eastAsia="ru-RU"/>
        </w:rPr>
        <w:t>дминистрацию информации, подтверждающей наличие нарушений в деятельности объекта контроля (по вновь открывшимся обстоятельствам).</w:t>
      </w:r>
    </w:p>
    <w:p w:rsidR="00FA35D2" w:rsidRPr="00AE3E80" w:rsidRDefault="00FA35D2"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2.7. Руководитель утверждает до конца года, предшествующего планируемому финансовому году, проект плана и ежеквартально осуществляет мониторинг выполнения плана, в срок до 15 числа месяца, следующего за отчетным кварталом.</w:t>
      </w:r>
    </w:p>
    <w:p w:rsidR="00B8547B" w:rsidRDefault="00B8547B" w:rsidP="00AE3E80">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FA35D2" w:rsidRPr="00AE3E80" w:rsidRDefault="00FA35D2" w:rsidP="00B8547B">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AE3E80">
        <w:rPr>
          <w:rFonts w:ascii="Times New Roman" w:eastAsia="Times New Roman" w:hAnsi="Times New Roman" w:cs="Times New Roman"/>
          <w:b/>
          <w:bCs/>
          <w:sz w:val="28"/>
          <w:szCs w:val="28"/>
          <w:lang w:eastAsia="ru-RU"/>
        </w:rPr>
        <w:t>3. Правила проведения контрольного мероприятия.</w:t>
      </w:r>
    </w:p>
    <w:p w:rsidR="00B8547B" w:rsidRDefault="00B8547B"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A35D2" w:rsidRPr="00AE3E80" w:rsidRDefault="00FA35D2"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3.1. Проведению контрольного мероприятия предшествует подготовительный этап контрольного мероприятия. На данном этапе изучаются законодательные и иные правовые акты по теме контрольного мероприятия, бюджетная (бухгалтерская) отчетность и другие доступные документы, материалы, характеризующие деятельность объекта контроля, проводится анализ данных информационных систем в сфере бюджетных правоотношений и методические рекомендации по соответствующей теме проверки, готовится программа контрольного мероприятия.</w:t>
      </w:r>
    </w:p>
    <w:p w:rsidR="00FA35D2" w:rsidRPr="00AE3E80" w:rsidRDefault="00FA35D2"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3.2. По результатам предварительного изучения темы и объектов контроля готовятся методические рекомендации, программа проведения контрольного мероприятия, которая должна содержать предмет и метод осуществления контрольного мероприятия, тему контрольного мероприятия, полное наименование объекта контроля, перечень основных вопросов, подлежащих проверке, анализу и оценке в ходе контрольного мероприятия. При этом тема планового контрольного мероприятия указывается в соответствии с Планом, внепланового контрольного мероприятии - исходя из поручений, обращений и иных оснований для проведения контрольного мероприятия.</w:t>
      </w:r>
    </w:p>
    <w:p w:rsidR="00FA35D2" w:rsidRPr="00AE3E80" w:rsidRDefault="00FA35D2"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3.3. Программа планового контрольного мероприятия утверждается лицом, к компетенции которого относятся вопросы осуществления муниципального финансового контроля (далее - уполномоченное должностное лицо), до начала проведения контрольного мероприятия.</w:t>
      </w:r>
    </w:p>
    <w:p w:rsidR="00FA35D2" w:rsidRPr="00AE3E80" w:rsidRDefault="00FA35D2"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 xml:space="preserve">3.4. Программа внепланового контрольного мероприятия утверждается руководителем </w:t>
      </w:r>
      <w:r w:rsidR="00B8547B">
        <w:rPr>
          <w:rFonts w:ascii="Times New Roman" w:eastAsia="Times New Roman" w:hAnsi="Times New Roman" w:cs="Times New Roman"/>
          <w:sz w:val="28"/>
          <w:szCs w:val="28"/>
          <w:lang w:eastAsia="ru-RU"/>
        </w:rPr>
        <w:t>А</w:t>
      </w:r>
      <w:r w:rsidRPr="00AE3E80">
        <w:rPr>
          <w:rFonts w:ascii="Times New Roman" w:eastAsia="Times New Roman" w:hAnsi="Times New Roman" w:cs="Times New Roman"/>
          <w:sz w:val="28"/>
          <w:szCs w:val="28"/>
          <w:lang w:eastAsia="ru-RU"/>
        </w:rPr>
        <w:t>дминистрации (лицом, исполняющим его обязанности) до начала проведения контрольного мероприятия.</w:t>
      </w:r>
    </w:p>
    <w:p w:rsidR="00B8547B" w:rsidRDefault="00FA35D2"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3.5. </w:t>
      </w:r>
      <w:r w:rsidR="00B8547B" w:rsidRPr="00AE3E80">
        <w:rPr>
          <w:rFonts w:ascii="Times New Roman" w:eastAsia="Times New Roman" w:hAnsi="Times New Roman" w:cs="Times New Roman"/>
          <w:sz w:val="28"/>
          <w:szCs w:val="28"/>
          <w:lang w:eastAsia="ru-RU"/>
        </w:rPr>
        <w:t>Формирование персонального состава должностных лиц для проведения контрольного мероприятия должно осуществляться таким образом, чтобы не допускалось возникновение конфликта интересов, исключались ситуации, когда личная заинтересованность сотрудника может повлиять на исполнение им должностных обязанностей в процессе проведения контрольного мероприятия.</w:t>
      </w:r>
    </w:p>
    <w:p w:rsidR="00FA35D2" w:rsidRPr="00AE3E80" w:rsidRDefault="00FA35D2"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lastRenderedPageBreak/>
        <w:t>3.6. </w:t>
      </w:r>
      <w:r w:rsidR="00B8547B" w:rsidRPr="00AE3E80">
        <w:rPr>
          <w:rFonts w:ascii="Times New Roman" w:eastAsia="Times New Roman" w:hAnsi="Times New Roman" w:cs="Times New Roman"/>
          <w:sz w:val="28"/>
          <w:szCs w:val="28"/>
          <w:lang w:eastAsia="ru-RU"/>
        </w:rPr>
        <w:t xml:space="preserve">В контрольном мероприятии не имеют права принимать участие должностные лица, состоящие в родственной связи с сотрудниками объекта контроля. Они обязаны заявить о наличии таких связей. К участию в контрольном мероприятии не привлекаются должностные лица </w:t>
      </w:r>
      <w:r w:rsidR="00B8547B">
        <w:rPr>
          <w:rFonts w:ascii="Times New Roman" w:eastAsia="Times New Roman" w:hAnsi="Times New Roman" w:cs="Times New Roman"/>
          <w:sz w:val="28"/>
          <w:szCs w:val="28"/>
          <w:lang w:eastAsia="ru-RU"/>
        </w:rPr>
        <w:t>А</w:t>
      </w:r>
      <w:r w:rsidR="00B8547B" w:rsidRPr="00AE3E80">
        <w:rPr>
          <w:rFonts w:ascii="Times New Roman" w:eastAsia="Times New Roman" w:hAnsi="Times New Roman" w:cs="Times New Roman"/>
          <w:sz w:val="28"/>
          <w:szCs w:val="28"/>
          <w:lang w:eastAsia="ru-RU"/>
        </w:rPr>
        <w:t>дминистрации, если они в проверяемом периоде были штатными сотрудниками объекта контроля.</w:t>
      </w:r>
    </w:p>
    <w:p w:rsidR="00FA35D2" w:rsidRPr="00AE3E80" w:rsidRDefault="00FA35D2"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 xml:space="preserve">3.7. </w:t>
      </w:r>
      <w:r w:rsidR="00B8547B" w:rsidRPr="00AE3E80">
        <w:rPr>
          <w:rFonts w:ascii="Times New Roman" w:eastAsia="Times New Roman" w:hAnsi="Times New Roman" w:cs="Times New Roman"/>
          <w:sz w:val="28"/>
          <w:szCs w:val="28"/>
          <w:lang w:eastAsia="ru-RU"/>
        </w:rPr>
        <w:t>В случае если на объекте контроля планируется проверка сведений, составляющих государственную тайну, в данном контрольном мероприятии должны принимать участие должностные лица, имеющие оформленный в установленном порядке допуск к государственной тайне.</w:t>
      </w:r>
    </w:p>
    <w:p w:rsidR="00FA35D2" w:rsidRPr="00AE3E80" w:rsidRDefault="00FA35D2"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3.8. </w:t>
      </w:r>
      <w:r w:rsidR="00D5725A" w:rsidRPr="00AE3E80">
        <w:rPr>
          <w:rFonts w:ascii="Times New Roman" w:eastAsia="Times New Roman" w:hAnsi="Times New Roman" w:cs="Times New Roman"/>
          <w:sz w:val="28"/>
          <w:szCs w:val="28"/>
          <w:lang w:eastAsia="ru-RU"/>
        </w:rPr>
        <w:t xml:space="preserve">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владеют должностные лица </w:t>
      </w:r>
      <w:r w:rsidR="00D5725A">
        <w:rPr>
          <w:rFonts w:ascii="Times New Roman" w:eastAsia="Times New Roman" w:hAnsi="Times New Roman" w:cs="Times New Roman"/>
          <w:sz w:val="28"/>
          <w:szCs w:val="28"/>
          <w:lang w:eastAsia="ru-RU"/>
        </w:rPr>
        <w:t>А</w:t>
      </w:r>
      <w:r w:rsidR="00D5725A" w:rsidRPr="00AE3E80">
        <w:rPr>
          <w:rFonts w:ascii="Times New Roman" w:eastAsia="Times New Roman" w:hAnsi="Times New Roman" w:cs="Times New Roman"/>
          <w:sz w:val="28"/>
          <w:szCs w:val="28"/>
          <w:lang w:eastAsia="ru-RU"/>
        </w:rPr>
        <w:t xml:space="preserve">дминистрации, к участию в проведении контрольного мероприятия могут привлекаться специалисты и эксперты других контролирующих органов, органов исполнительной власти </w:t>
      </w:r>
      <w:r w:rsidR="00D5725A">
        <w:rPr>
          <w:rFonts w:ascii="Times New Roman" w:eastAsia="Times New Roman" w:hAnsi="Times New Roman" w:cs="Times New Roman"/>
          <w:sz w:val="28"/>
          <w:szCs w:val="28"/>
          <w:lang w:eastAsia="ru-RU"/>
        </w:rPr>
        <w:t>Ростовской</w:t>
      </w:r>
      <w:r w:rsidR="00D5725A" w:rsidRPr="00AE3E80">
        <w:rPr>
          <w:rFonts w:ascii="Times New Roman" w:eastAsia="Times New Roman" w:hAnsi="Times New Roman" w:cs="Times New Roman"/>
          <w:sz w:val="28"/>
          <w:szCs w:val="28"/>
          <w:lang w:eastAsia="ru-RU"/>
        </w:rPr>
        <w:t xml:space="preserve"> области, </w:t>
      </w:r>
      <w:r w:rsidR="00D5725A">
        <w:rPr>
          <w:rFonts w:ascii="Times New Roman" w:eastAsia="Times New Roman" w:hAnsi="Times New Roman" w:cs="Times New Roman"/>
          <w:sz w:val="28"/>
          <w:szCs w:val="28"/>
          <w:lang w:eastAsia="ru-RU"/>
        </w:rPr>
        <w:t>Неклиновского</w:t>
      </w:r>
      <w:r w:rsidR="00D5725A" w:rsidRPr="00AE3E80">
        <w:rPr>
          <w:rFonts w:ascii="Times New Roman" w:eastAsia="Times New Roman" w:hAnsi="Times New Roman" w:cs="Times New Roman"/>
          <w:sz w:val="28"/>
          <w:szCs w:val="28"/>
          <w:lang w:eastAsia="ru-RU"/>
        </w:rPr>
        <w:t xml:space="preserve"> района и иных организаций по согласованию с их руководителем.</w:t>
      </w:r>
    </w:p>
    <w:p w:rsidR="00D5725A" w:rsidRPr="00AE3E80" w:rsidRDefault="00FA35D2" w:rsidP="00D572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 xml:space="preserve">3.9. </w:t>
      </w:r>
      <w:r w:rsidR="00D5725A" w:rsidRPr="00AE3E80">
        <w:rPr>
          <w:rFonts w:ascii="Times New Roman" w:eastAsia="Times New Roman" w:hAnsi="Times New Roman" w:cs="Times New Roman"/>
          <w:sz w:val="28"/>
          <w:szCs w:val="28"/>
          <w:lang w:eastAsia="ru-RU"/>
        </w:rPr>
        <w:t>Непосредственное проведение контрольного мероприятия заключается в совершении контрольных действий:</w:t>
      </w:r>
    </w:p>
    <w:p w:rsidR="00D5725A" w:rsidRPr="00AE3E80" w:rsidRDefault="00D5725A" w:rsidP="00D572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D5725A" w:rsidRPr="00AE3E80" w:rsidRDefault="00D5725A" w:rsidP="00D572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D5725A" w:rsidRPr="00AE3E80" w:rsidRDefault="00D5725A" w:rsidP="00D572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по анализу и оценке состояния определенной сферы деятельности объекта контроля.</w:t>
      </w:r>
    </w:p>
    <w:p w:rsidR="00FA35D2" w:rsidRPr="00AE3E80" w:rsidRDefault="00FA35D2"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 xml:space="preserve">3.10. </w:t>
      </w:r>
      <w:r w:rsidR="00D5725A" w:rsidRPr="00AE3E80">
        <w:rPr>
          <w:rFonts w:ascii="Times New Roman" w:eastAsia="Times New Roman" w:hAnsi="Times New Roman" w:cs="Times New Roman"/>
          <w:sz w:val="28"/>
          <w:szCs w:val="28"/>
          <w:lang w:eastAsia="ru-RU"/>
        </w:rPr>
        <w:t xml:space="preserve">Должностное лицо, уполномоченное на участие в проведении контрольного мероприятия (далее - ответственный исполнитель), при выходе на объект контроля предъявляет </w:t>
      </w:r>
      <w:r w:rsidR="00D5725A">
        <w:rPr>
          <w:rFonts w:ascii="Times New Roman" w:eastAsia="Times New Roman" w:hAnsi="Times New Roman" w:cs="Times New Roman"/>
          <w:sz w:val="28"/>
          <w:szCs w:val="28"/>
          <w:lang w:eastAsia="ru-RU"/>
        </w:rPr>
        <w:t>Распоряжение о проведении проверки</w:t>
      </w:r>
      <w:r w:rsidR="00D5725A" w:rsidRPr="00AE3E80">
        <w:rPr>
          <w:rFonts w:ascii="Times New Roman" w:eastAsia="Times New Roman" w:hAnsi="Times New Roman" w:cs="Times New Roman"/>
          <w:sz w:val="28"/>
          <w:szCs w:val="28"/>
          <w:lang w:eastAsia="ru-RU"/>
        </w:rPr>
        <w:t>.</w:t>
      </w:r>
    </w:p>
    <w:p w:rsidR="00FA35D2" w:rsidRPr="00AE3E80" w:rsidRDefault="00FA35D2"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 xml:space="preserve">3.11. </w:t>
      </w:r>
      <w:r w:rsidR="00D5725A" w:rsidRPr="00AE3E80">
        <w:rPr>
          <w:rFonts w:ascii="Times New Roman" w:eastAsia="Times New Roman" w:hAnsi="Times New Roman" w:cs="Times New Roman"/>
          <w:sz w:val="28"/>
          <w:szCs w:val="28"/>
          <w:lang w:eastAsia="ru-RU"/>
        </w:rPr>
        <w:t>Проведение контрольного мероприятия осуществляется в соответствии с </w:t>
      </w:r>
      <w:hyperlink r:id="rId10" w:history="1">
        <w:r w:rsidR="00D5725A" w:rsidRPr="00D5725A">
          <w:rPr>
            <w:rFonts w:ascii="Times New Roman" w:eastAsia="Times New Roman" w:hAnsi="Times New Roman" w:cs="Times New Roman"/>
            <w:sz w:val="28"/>
            <w:szCs w:val="28"/>
            <w:lang w:eastAsia="ru-RU"/>
          </w:rPr>
          <w:t>разделом 4</w:t>
        </w:r>
      </w:hyperlink>
      <w:r w:rsidR="00D5725A" w:rsidRPr="00AE3E80">
        <w:rPr>
          <w:rFonts w:ascii="Times New Roman" w:eastAsia="Times New Roman" w:hAnsi="Times New Roman" w:cs="Times New Roman"/>
          <w:sz w:val="28"/>
          <w:szCs w:val="28"/>
          <w:lang w:eastAsia="ru-RU"/>
        </w:rPr>
        <w:t> </w:t>
      </w:r>
      <w:r w:rsidR="00D5725A" w:rsidRPr="00D5725A">
        <w:rPr>
          <w:rFonts w:ascii="Times New Roman" w:eastAsia="Times New Roman" w:hAnsi="Times New Roman" w:cs="Times New Roman"/>
          <w:sz w:val="28"/>
          <w:szCs w:val="28"/>
          <w:lang w:eastAsia="ru-RU"/>
        </w:rPr>
        <w:t xml:space="preserve">Порядка осуществления полномочий органом внутреннего муниципального финансового контроля, утвержденного Постановлением Администрации </w:t>
      </w:r>
      <w:r w:rsidR="000670BA">
        <w:rPr>
          <w:rFonts w:ascii="Times New Roman" w:eastAsia="Times New Roman" w:hAnsi="Times New Roman" w:cs="Times New Roman"/>
          <w:sz w:val="28"/>
          <w:szCs w:val="28"/>
          <w:lang w:eastAsia="ru-RU"/>
        </w:rPr>
        <w:t>Николаевского</w:t>
      </w:r>
      <w:r w:rsidR="00D5725A" w:rsidRPr="00D5725A">
        <w:rPr>
          <w:rFonts w:ascii="Times New Roman" w:eastAsia="Times New Roman" w:hAnsi="Times New Roman" w:cs="Times New Roman"/>
          <w:sz w:val="28"/>
          <w:szCs w:val="28"/>
          <w:lang w:eastAsia="ru-RU"/>
        </w:rPr>
        <w:t xml:space="preserve"> сельского поселения № 20</w:t>
      </w:r>
      <w:r w:rsidR="000670BA">
        <w:rPr>
          <w:rFonts w:ascii="Times New Roman" w:eastAsia="Times New Roman" w:hAnsi="Times New Roman" w:cs="Times New Roman"/>
          <w:sz w:val="28"/>
          <w:szCs w:val="28"/>
          <w:lang w:eastAsia="ru-RU"/>
        </w:rPr>
        <w:t>5/1 от 21.06.2016</w:t>
      </w:r>
      <w:r w:rsidR="00D5725A" w:rsidRPr="00D5725A">
        <w:rPr>
          <w:rFonts w:ascii="Times New Roman" w:eastAsia="Times New Roman" w:hAnsi="Times New Roman" w:cs="Times New Roman"/>
          <w:sz w:val="28"/>
          <w:szCs w:val="28"/>
          <w:lang w:eastAsia="ru-RU"/>
        </w:rPr>
        <w:t>.</w:t>
      </w:r>
    </w:p>
    <w:p w:rsidR="00FA35D2" w:rsidRPr="00AE3E80" w:rsidRDefault="00FA35D2"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 xml:space="preserve">3.12. </w:t>
      </w:r>
      <w:r w:rsidR="00D5725A" w:rsidRPr="00AE3E80">
        <w:rPr>
          <w:rFonts w:ascii="Times New Roman" w:eastAsia="Times New Roman" w:hAnsi="Times New Roman" w:cs="Times New Roman"/>
          <w:sz w:val="28"/>
          <w:szCs w:val="28"/>
          <w:lang w:eastAsia="ru-RU"/>
        </w:rPr>
        <w:t>Ответственный исполнитель при необходимости работы с документами, содержащими сведения, составляющие государственную тайну или имеющ</w:t>
      </w:r>
      <w:r w:rsidR="00D5725A">
        <w:rPr>
          <w:rFonts w:ascii="Times New Roman" w:eastAsia="Times New Roman" w:hAnsi="Times New Roman" w:cs="Times New Roman"/>
          <w:sz w:val="28"/>
          <w:szCs w:val="28"/>
          <w:lang w:eastAsia="ru-RU"/>
        </w:rPr>
        <w:t>ие гриф «</w:t>
      </w:r>
      <w:r w:rsidR="00D5725A" w:rsidRPr="00AE3E80">
        <w:rPr>
          <w:rFonts w:ascii="Times New Roman" w:eastAsia="Times New Roman" w:hAnsi="Times New Roman" w:cs="Times New Roman"/>
          <w:sz w:val="28"/>
          <w:szCs w:val="28"/>
          <w:lang w:eastAsia="ru-RU"/>
        </w:rPr>
        <w:t>для служебного пользования</w:t>
      </w:r>
      <w:r w:rsidR="00D5725A">
        <w:rPr>
          <w:rFonts w:ascii="Times New Roman" w:eastAsia="Times New Roman" w:hAnsi="Times New Roman" w:cs="Times New Roman"/>
          <w:sz w:val="28"/>
          <w:szCs w:val="28"/>
          <w:lang w:eastAsia="ru-RU"/>
        </w:rPr>
        <w:t>»</w:t>
      </w:r>
      <w:r w:rsidR="00D5725A" w:rsidRPr="00AE3E80">
        <w:rPr>
          <w:rFonts w:ascii="Times New Roman" w:eastAsia="Times New Roman" w:hAnsi="Times New Roman" w:cs="Times New Roman"/>
          <w:sz w:val="28"/>
          <w:szCs w:val="28"/>
          <w:lang w:eastAsia="ru-RU"/>
        </w:rPr>
        <w:t>, предъявляет на объекте контроля соответствующие документы установленного образца.</w:t>
      </w:r>
    </w:p>
    <w:p w:rsidR="00D5725A" w:rsidRPr="00AE3E80" w:rsidRDefault="00FA35D2" w:rsidP="00D572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 xml:space="preserve">3.13. </w:t>
      </w:r>
      <w:r w:rsidR="00D5725A" w:rsidRPr="00AE3E80">
        <w:rPr>
          <w:rFonts w:ascii="Times New Roman" w:eastAsia="Times New Roman" w:hAnsi="Times New Roman" w:cs="Times New Roman"/>
          <w:sz w:val="28"/>
          <w:szCs w:val="28"/>
          <w:lang w:eastAsia="ru-RU"/>
        </w:rPr>
        <w:t>Контрольные действия могут проводиться сплошным или выборочным способом.</w:t>
      </w:r>
    </w:p>
    <w:p w:rsidR="00D5725A" w:rsidRPr="00AE3E80" w:rsidRDefault="00D5725A" w:rsidP="00D572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 xml:space="preserve">Сплошной способ заключается в проведении контрольных действий в отношении всей совокупности фактов хозяйственной </w:t>
      </w:r>
      <w:r>
        <w:rPr>
          <w:rFonts w:ascii="Times New Roman" w:eastAsia="Times New Roman" w:hAnsi="Times New Roman" w:cs="Times New Roman"/>
          <w:sz w:val="28"/>
          <w:szCs w:val="28"/>
          <w:lang w:eastAsia="ru-RU"/>
        </w:rPr>
        <w:t>деятельности</w:t>
      </w:r>
      <w:r w:rsidRPr="00AE3E80">
        <w:rPr>
          <w:rFonts w:ascii="Times New Roman" w:eastAsia="Times New Roman" w:hAnsi="Times New Roman" w:cs="Times New Roman"/>
          <w:sz w:val="28"/>
          <w:szCs w:val="28"/>
          <w:lang w:eastAsia="ru-RU"/>
        </w:rPr>
        <w:t>, относящихся к соответствующему вопросу Программы контрольного мероприятия.</w:t>
      </w:r>
    </w:p>
    <w:p w:rsidR="00D5725A" w:rsidRPr="00AE3E80" w:rsidRDefault="00D5725A" w:rsidP="00D572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lastRenderedPageBreak/>
        <w:t xml:space="preserve">Выборочный способ заключается в проведении контрольных действий в отношении части фактов хозяйственной </w:t>
      </w:r>
      <w:r>
        <w:rPr>
          <w:rFonts w:ascii="Times New Roman" w:eastAsia="Times New Roman" w:hAnsi="Times New Roman" w:cs="Times New Roman"/>
          <w:sz w:val="28"/>
          <w:szCs w:val="28"/>
          <w:lang w:eastAsia="ru-RU"/>
        </w:rPr>
        <w:t>деятельности</w:t>
      </w:r>
      <w:r w:rsidRPr="00AE3E80">
        <w:rPr>
          <w:rFonts w:ascii="Times New Roman" w:eastAsia="Times New Roman" w:hAnsi="Times New Roman" w:cs="Times New Roman"/>
          <w:sz w:val="28"/>
          <w:szCs w:val="28"/>
          <w:lang w:eastAsia="ru-RU"/>
        </w:rPr>
        <w:t>, относящихся к соответствующему вопросу Программы контрольного мероприятия.</w:t>
      </w:r>
    </w:p>
    <w:p w:rsidR="00FA35D2" w:rsidRPr="00AE3E80" w:rsidRDefault="00FA35D2"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 xml:space="preserve">3.14. </w:t>
      </w:r>
      <w:r w:rsidR="00D5725A" w:rsidRPr="00AE3E80">
        <w:rPr>
          <w:rFonts w:ascii="Times New Roman" w:eastAsia="Times New Roman" w:hAnsi="Times New Roman" w:cs="Times New Roman"/>
          <w:sz w:val="28"/>
          <w:szCs w:val="28"/>
          <w:lang w:eastAsia="ru-RU"/>
        </w:rPr>
        <w:t>Ответственный исполнитель самостоятельно принимает решение об использовании сплошного или выборочного способа проведения контрольных действий, при этом объем и состав выборки определяется таким образом, чтобы обеспечить возможность объективной оценки фактов хозяйственной деятельности объекта контроля по проверяемому вопросу Программы контрольного мероприятия.</w:t>
      </w:r>
    </w:p>
    <w:p w:rsidR="00D5725A" w:rsidRPr="00AE3E80" w:rsidRDefault="00FA35D2" w:rsidP="00D572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 xml:space="preserve">3.15. </w:t>
      </w:r>
      <w:r w:rsidR="00D5725A" w:rsidRPr="00AE3E80">
        <w:rPr>
          <w:rFonts w:ascii="Times New Roman" w:eastAsia="Times New Roman" w:hAnsi="Times New Roman" w:cs="Times New Roman"/>
          <w:sz w:val="28"/>
          <w:szCs w:val="28"/>
          <w:lang w:eastAsia="ru-RU"/>
        </w:rPr>
        <w:t>Ответственный исполнитель в ходе проведения контрольного мероприятия обеспечивает текущий контроль качества контрольной деятельности.</w:t>
      </w:r>
    </w:p>
    <w:p w:rsidR="00D5725A" w:rsidRPr="00AE3E80" w:rsidRDefault="00D5725A" w:rsidP="00D572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В ходе текущего контроля качества контрольной деятельности осуществляется подтверждение обоснованности всех оценок и выводов, сделанных в ходе и по результатам выполнения контрольных действий, с подтверждением достаточными, надлежащими доказательствами.</w:t>
      </w:r>
    </w:p>
    <w:p w:rsidR="00FA35D2" w:rsidRPr="00AE3E80" w:rsidRDefault="00FA35D2"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 xml:space="preserve">3.16. </w:t>
      </w:r>
      <w:r w:rsidR="00D5725A" w:rsidRPr="00AE3E80">
        <w:rPr>
          <w:rFonts w:ascii="Times New Roman" w:eastAsia="Times New Roman" w:hAnsi="Times New Roman" w:cs="Times New Roman"/>
          <w:sz w:val="28"/>
          <w:szCs w:val="28"/>
          <w:lang w:eastAsia="ru-RU"/>
        </w:rPr>
        <w:t xml:space="preserve">Срок проведения встречной проверки не может выходить за рамки периода проведения </w:t>
      </w:r>
      <w:r w:rsidR="00D5725A">
        <w:rPr>
          <w:rFonts w:ascii="Times New Roman" w:eastAsia="Times New Roman" w:hAnsi="Times New Roman" w:cs="Times New Roman"/>
          <w:sz w:val="28"/>
          <w:szCs w:val="28"/>
          <w:lang w:eastAsia="ru-RU"/>
        </w:rPr>
        <w:t xml:space="preserve">основного </w:t>
      </w:r>
      <w:r w:rsidR="00D5725A" w:rsidRPr="00AE3E80">
        <w:rPr>
          <w:rFonts w:ascii="Times New Roman" w:eastAsia="Times New Roman" w:hAnsi="Times New Roman" w:cs="Times New Roman"/>
          <w:sz w:val="28"/>
          <w:szCs w:val="28"/>
          <w:lang w:eastAsia="ru-RU"/>
        </w:rPr>
        <w:t>контро</w:t>
      </w:r>
      <w:r w:rsidR="00D5725A">
        <w:rPr>
          <w:rFonts w:ascii="Times New Roman" w:eastAsia="Times New Roman" w:hAnsi="Times New Roman" w:cs="Times New Roman"/>
          <w:sz w:val="28"/>
          <w:szCs w:val="28"/>
          <w:lang w:eastAsia="ru-RU"/>
        </w:rPr>
        <w:t>льного мероприятия.</w:t>
      </w:r>
    </w:p>
    <w:p w:rsidR="00FA35D2" w:rsidRPr="00AE3E80" w:rsidRDefault="00FA35D2" w:rsidP="00D572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 xml:space="preserve">3.17. </w:t>
      </w:r>
      <w:r w:rsidR="00D5725A" w:rsidRPr="00AE3E80">
        <w:rPr>
          <w:rFonts w:ascii="Times New Roman" w:eastAsia="Times New Roman" w:hAnsi="Times New Roman" w:cs="Times New Roman"/>
          <w:sz w:val="28"/>
          <w:szCs w:val="28"/>
          <w:lang w:eastAsia="ru-RU"/>
        </w:rPr>
        <w:t>Оформление результатов контрольного мероприятия осуществляется в соответствии с требованиями, установленными </w:t>
      </w:r>
      <w:hyperlink r:id="rId11" w:history="1">
        <w:r w:rsidR="00D5725A" w:rsidRPr="00D5725A">
          <w:rPr>
            <w:rFonts w:ascii="Times New Roman" w:eastAsia="Times New Roman" w:hAnsi="Times New Roman" w:cs="Times New Roman"/>
            <w:sz w:val="28"/>
            <w:szCs w:val="28"/>
            <w:lang w:eastAsia="ru-RU"/>
          </w:rPr>
          <w:t xml:space="preserve">разделом </w:t>
        </w:r>
      </w:hyperlink>
      <w:r w:rsidR="00D5725A" w:rsidRPr="00AE3E80">
        <w:rPr>
          <w:rFonts w:ascii="Times New Roman" w:eastAsia="Times New Roman" w:hAnsi="Times New Roman" w:cs="Times New Roman"/>
          <w:sz w:val="28"/>
          <w:szCs w:val="28"/>
          <w:lang w:eastAsia="ru-RU"/>
        </w:rPr>
        <w:t> </w:t>
      </w:r>
      <w:r w:rsidR="00D5725A" w:rsidRPr="00D5725A">
        <w:rPr>
          <w:rFonts w:ascii="Times New Roman" w:eastAsia="Times New Roman" w:hAnsi="Times New Roman" w:cs="Times New Roman"/>
          <w:sz w:val="28"/>
          <w:szCs w:val="28"/>
          <w:lang w:eastAsia="ru-RU"/>
        </w:rPr>
        <w:t xml:space="preserve">Порядка осуществления полномочий органом внутреннего муниципального финансового контроля, утвержденного Постановлением Администрации </w:t>
      </w:r>
      <w:r w:rsidR="00DF2393">
        <w:rPr>
          <w:rFonts w:ascii="Times New Roman" w:eastAsia="Times New Roman" w:hAnsi="Times New Roman" w:cs="Times New Roman"/>
          <w:sz w:val="28"/>
          <w:szCs w:val="28"/>
          <w:lang w:eastAsia="ru-RU"/>
        </w:rPr>
        <w:t>Николаевского сельского поселения № 568 от 02.10</w:t>
      </w:r>
      <w:r w:rsidR="00D5725A" w:rsidRPr="00D5725A">
        <w:rPr>
          <w:rFonts w:ascii="Times New Roman" w:eastAsia="Times New Roman" w:hAnsi="Times New Roman" w:cs="Times New Roman"/>
          <w:sz w:val="28"/>
          <w:szCs w:val="28"/>
          <w:lang w:eastAsia="ru-RU"/>
        </w:rPr>
        <w:t>.2014.</w:t>
      </w:r>
    </w:p>
    <w:p w:rsidR="00FA35D2" w:rsidRPr="00AE3E80" w:rsidRDefault="00FA35D2"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 xml:space="preserve">3.18. </w:t>
      </w:r>
      <w:r w:rsidR="00D5725A" w:rsidRPr="00AE3E80">
        <w:rPr>
          <w:rFonts w:ascii="Times New Roman" w:eastAsia="Times New Roman" w:hAnsi="Times New Roman" w:cs="Times New Roman"/>
          <w:sz w:val="28"/>
          <w:szCs w:val="28"/>
          <w:lang w:eastAsia="ru-RU"/>
        </w:rPr>
        <w:t xml:space="preserve">Акт по результатам контрольного мероприятия оформляется по форме согласно приложению </w:t>
      </w:r>
      <w:r w:rsidR="00D5725A">
        <w:rPr>
          <w:rFonts w:ascii="Times New Roman" w:eastAsia="Times New Roman" w:hAnsi="Times New Roman" w:cs="Times New Roman"/>
          <w:sz w:val="28"/>
          <w:szCs w:val="28"/>
          <w:lang w:eastAsia="ru-RU"/>
        </w:rPr>
        <w:t>1</w:t>
      </w:r>
      <w:r w:rsidR="00D5725A" w:rsidRPr="00AE3E80">
        <w:rPr>
          <w:rFonts w:ascii="Times New Roman" w:eastAsia="Times New Roman" w:hAnsi="Times New Roman" w:cs="Times New Roman"/>
          <w:sz w:val="28"/>
          <w:szCs w:val="28"/>
          <w:lang w:eastAsia="ru-RU"/>
        </w:rPr>
        <w:t xml:space="preserve"> к настоящему Стандарту.</w:t>
      </w:r>
    </w:p>
    <w:p w:rsidR="00FA35D2" w:rsidRPr="00AE3E80" w:rsidRDefault="00FA35D2" w:rsidP="00D572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 xml:space="preserve">3.19. </w:t>
      </w:r>
      <w:r w:rsidR="00D5725A" w:rsidRPr="00AE3E80">
        <w:rPr>
          <w:rFonts w:ascii="Times New Roman" w:eastAsia="Times New Roman" w:hAnsi="Times New Roman" w:cs="Times New Roman"/>
          <w:sz w:val="28"/>
          <w:szCs w:val="28"/>
          <w:lang w:eastAsia="ru-RU"/>
        </w:rPr>
        <w:t>При проведении контрольных мероприятий по обращениям правоохранительных органов акт составляется в трех экземплярах.</w:t>
      </w:r>
    </w:p>
    <w:p w:rsidR="00D5725A" w:rsidRPr="00AE3E80" w:rsidRDefault="00FA35D2" w:rsidP="00D572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 xml:space="preserve">3.20. </w:t>
      </w:r>
      <w:r w:rsidR="00D5725A" w:rsidRPr="00AE3E80">
        <w:rPr>
          <w:rFonts w:ascii="Times New Roman" w:eastAsia="Times New Roman" w:hAnsi="Times New Roman" w:cs="Times New Roman"/>
          <w:sz w:val="28"/>
          <w:szCs w:val="28"/>
          <w:lang w:eastAsia="ru-RU"/>
        </w:rPr>
        <w:t>Акт состоит из вводной и описательной частей.</w:t>
      </w:r>
    </w:p>
    <w:p w:rsidR="00D5725A" w:rsidRPr="00AE3E80" w:rsidRDefault="00D5725A" w:rsidP="00D572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Вводная часть акта должна содержать следующие сведения:</w:t>
      </w:r>
    </w:p>
    <w:p w:rsidR="00D5725A" w:rsidRPr="00AE3E80" w:rsidRDefault="00D5725A" w:rsidP="00D572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место составления акта;</w:t>
      </w:r>
    </w:p>
    <w:p w:rsidR="003B1C49" w:rsidRPr="00AE3E80" w:rsidRDefault="003B1C49" w:rsidP="003B1C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дата начала проведения контрольного мероприятия;</w:t>
      </w:r>
    </w:p>
    <w:p w:rsidR="00D5725A" w:rsidRPr="00AE3E80" w:rsidRDefault="00D5725A" w:rsidP="00D572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дата окончания проведения контрольного мероприятия;</w:t>
      </w:r>
    </w:p>
    <w:p w:rsidR="00D5725A" w:rsidRPr="00AE3E80" w:rsidRDefault="00D5725A" w:rsidP="00D572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номер и дата </w:t>
      </w:r>
      <w:r w:rsidRPr="00D5725A">
        <w:rPr>
          <w:rFonts w:ascii="Times New Roman" w:eastAsia="Times New Roman" w:hAnsi="Times New Roman" w:cs="Times New Roman"/>
          <w:sz w:val="28"/>
          <w:szCs w:val="28"/>
          <w:lang w:eastAsia="ru-RU"/>
        </w:rPr>
        <w:t>Распоряжения о проведении проверки;</w:t>
      </w:r>
    </w:p>
    <w:p w:rsidR="00D5725A" w:rsidRPr="00AE3E80" w:rsidRDefault="00D5725A" w:rsidP="00D572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тема контрольного мероприятия;</w:t>
      </w:r>
    </w:p>
    <w:p w:rsidR="00D5725A" w:rsidRPr="00AE3E80" w:rsidRDefault="00D5725A" w:rsidP="00D572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фамилии, инициалы и должности ответственных исполнителей с указанием руководителя контрольного мероприятия;</w:t>
      </w:r>
    </w:p>
    <w:p w:rsidR="00D5725A" w:rsidRPr="00AE3E80" w:rsidRDefault="00D5725A" w:rsidP="00D572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проверяемый период деятельности объекта контроля;</w:t>
      </w:r>
    </w:p>
    <w:p w:rsidR="00D5725A" w:rsidRPr="00AE3E80" w:rsidRDefault="00D5725A" w:rsidP="00D572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сведения об объекте контроля: полное и сокращенное наименование объекта контроля; ведомственная принадлежность и наименование вышестоящего органа (при наличии), сведения о лице, осуществляющем функции и полномочия учредителя (при наличии), фамилии, инициалы и должности лиц объекта контроля, имевших право подписи финансовых и расчетных документов в ревизуемом (проверяемом) периоде и на момент проверки, период работы, телефоны, идентификационный номер налогоплательщика (ИНН), номер и дата свидетельства о внесении записи в Единый государственный реестр юридических лиц, код причины постановки на учет (КПП), основной регистрационный номер (ОГРН);</w:t>
      </w:r>
    </w:p>
    <w:p w:rsidR="00D5725A" w:rsidRPr="00AE3E80" w:rsidRDefault="00D5725A" w:rsidP="00D572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lastRenderedPageBreak/>
        <w:t>перечень и реквизиты всех лицевых счетов, открытых в финансовых органах и в органах Федерального казначейства;</w:t>
      </w:r>
    </w:p>
    <w:p w:rsidR="00D5725A" w:rsidRPr="00AE3E80" w:rsidRDefault="00D5725A" w:rsidP="00D572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иные данные, характеризующие деятельность объекта контроля.</w:t>
      </w:r>
    </w:p>
    <w:p w:rsidR="00FA35D2" w:rsidRPr="00AE3E80" w:rsidRDefault="00FA35D2"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 xml:space="preserve">3.21. </w:t>
      </w:r>
      <w:r w:rsidR="003B1C49" w:rsidRPr="00AE3E80">
        <w:rPr>
          <w:rFonts w:ascii="Times New Roman" w:eastAsia="Times New Roman" w:hAnsi="Times New Roman" w:cs="Times New Roman"/>
          <w:sz w:val="28"/>
          <w:szCs w:val="28"/>
          <w:lang w:eastAsia="ru-RU"/>
        </w:rPr>
        <w:t>Описательная часть акта должна содержать результаты контрольного мероприятия на объекте контроля по всем вопросам, указанным в Программе контрольного мероприятия.</w:t>
      </w:r>
    </w:p>
    <w:p w:rsidR="003B1C49" w:rsidRPr="00AE3E80" w:rsidRDefault="00FA35D2" w:rsidP="003B1C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 xml:space="preserve">3.22. </w:t>
      </w:r>
      <w:r w:rsidR="003B1C49" w:rsidRPr="00AE3E80">
        <w:rPr>
          <w:rFonts w:ascii="Times New Roman" w:eastAsia="Times New Roman" w:hAnsi="Times New Roman" w:cs="Times New Roman"/>
          <w:sz w:val="28"/>
          <w:szCs w:val="28"/>
          <w:lang w:eastAsia="ru-RU"/>
        </w:rPr>
        <w:t>При составлении акта должны соблюдаться следующие требования:</w:t>
      </w:r>
    </w:p>
    <w:p w:rsidR="003B1C49" w:rsidRPr="00AE3E80" w:rsidRDefault="003B1C49" w:rsidP="003B1C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объективность, краткость и ясность при изложении результатов контрольного мероприятия на объекте контроля;</w:t>
      </w:r>
    </w:p>
    <w:p w:rsidR="003B1C49" w:rsidRPr="00AE3E80" w:rsidRDefault="003B1C49" w:rsidP="003B1C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логическая и хронологическая последовательность излагаемого материала;</w:t>
      </w:r>
    </w:p>
    <w:p w:rsidR="003B1C49" w:rsidRPr="00AE3E80" w:rsidRDefault="003B1C49" w:rsidP="003B1C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изложение фактических данных только на основе материалов соответствующих документов, проверенных ответственными исполнителями, при наличии исчерпывающих ссылок на них;</w:t>
      </w:r>
    </w:p>
    <w:p w:rsidR="003B1C49" w:rsidRPr="00AE3E80" w:rsidRDefault="003B1C49" w:rsidP="003B1C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четкость формулировок выявленных нарушений и недостатков.</w:t>
      </w:r>
    </w:p>
    <w:p w:rsidR="003B1C49" w:rsidRPr="00AE3E80" w:rsidRDefault="003B1C49" w:rsidP="003B1C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При выявлении на объекте контроля нарушений и недостатков, а также причиненного ущерба местному бюджету они отражаются в акте, при этом следует указывать:</w:t>
      </w:r>
    </w:p>
    <w:p w:rsidR="003B1C49" w:rsidRPr="00AE3E80" w:rsidRDefault="003B1C49" w:rsidP="003B1C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наименования, статьи законов и (или) пункты иных нормативных правовых актов, требования которых нарушены;</w:t>
      </w:r>
    </w:p>
    <w:p w:rsidR="003B1C49" w:rsidRPr="00AE3E80" w:rsidRDefault="003B1C49" w:rsidP="003B1C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суммы выявленных нарушений, при этом суммы указываются раздельно по отчетным годам или проверяемым периодам, видам средств;</w:t>
      </w:r>
    </w:p>
    <w:p w:rsidR="003B1C49" w:rsidRPr="00AE3E80" w:rsidRDefault="003B1C49" w:rsidP="003B1C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последствия допущенных нарушений и недостатков;</w:t>
      </w:r>
    </w:p>
    <w:p w:rsidR="003B1C49" w:rsidRPr="00AE3E80" w:rsidRDefault="003B1C49" w:rsidP="003B1C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суммы выявленного в ходе контрольного мероприятия ущерба местному бюджету;</w:t>
      </w:r>
    </w:p>
    <w:p w:rsidR="003B1C49" w:rsidRPr="00AE3E80" w:rsidRDefault="003B1C49" w:rsidP="003B1C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принятые в период проведения контрольного мероприятия меры по устранению выявленных нарушений и их результаты.</w:t>
      </w:r>
    </w:p>
    <w:p w:rsidR="003B1C49" w:rsidRPr="00AE3E80" w:rsidRDefault="003B1C49" w:rsidP="003B1C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Не допускается включение в акт различного рода предположений, не подтвержденных документами.</w:t>
      </w:r>
    </w:p>
    <w:p w:rsidR="003B1C49" w:rsidRPr="00AE3E80" w:rsidRDefault="003B1C49" w:rsidP="003B1C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 xml:space="preserve">В акте не должны даваться морально-этическая оценка действий должностных и материально-ответственных лиц объекта контроля, а также их характеристика с использованием таких юридических терминов, как </w:t>
      </w:r>
      <w:r>
        <w:rPr>
          <w:rFonts w:ascii="Times New Roman" w:eastAsia="Times New Roman" w:hAnsi="Times New Roman" w:cs="Times New Roman"/>
          <w:sz w:val="28"/>
          <w:szCs w:val="28"/>
          <w:lang w:eastAsia="ru-RU"/>
        </w:rPr>
        <w:t>«</w:t>
      </w:r>
      <w:r w:rsidRPr="00AE3E80">
        <w:rPr>
          <w:rFonts w:ascii="Times New Roman" w:eastAsia="Times New Roman" w:hAnsi="Times New Roman" w:cs="Times New Roman"/>
          <w:sz w:val="28"/>
          <w:szCs w:val="28"/>
          <w:lang w:eastAsia="ru-RU"/>
        </w:rPr>
        <w:t>халатность</w:t>
      </w:r>
      <w:r>
        <w:rPr>
          <w:rFonts w:ascii="Times New Roman" w:eastAsia="Times New Roman" w:hAnsi="Times New Roman" w:cs="Times New Roman"/>
          <w:sz w:val="28"/>
          <w:szCs w:val="28"/>
          <w:lang w:eastAsia="ru-RU"/>
        </w:rPr>
        <w:t>»</w:t>
      </w:r>
      <w:r w:rsidRPr="00AE3E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AE3E80">
        <w:rPr>
          <w:rFonts w:ascii="Times New Roman" w:eastAsia="Times New Roman" w:hAnsi="Times New Roman" w:cs="Times New Roman"/>
          <w:sz w:val="28"/>
          <w:szCs w:val="28"/>
          <w:lang w:eastAsia="ru-RU"/>
        </w:rPr>
        <w:t>хищение</w:t>
      </w:r>
      <w:r>
        <w:rPr>
          <w:rFonts w:ascii="Times New Roman" w:eastAsia="Times New Roman" w:hAnsi="Times New Roman" w:cs="Times New Roman"/>
          <w:sz w:val="28"/>
          <w:szCs w:val="28"/>
          <w:lang w:eastAsia="ru-RU"/>
        </w:rPr>
        <w:t>»</w:t>
      </w:r>
      <w:r w:rsidRPr="00AE3E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AE3E80">
        <w:rPr>
          <w:rFonts w:ascii="Times New Roman" w:eastAsia="Times New Roman" w:hAnsi="Times New Roman" w:cs="Times New Roman"/>
          <w:sz w:val="28"/>
          <w:szCs w:val="28"/>
          <w:lang w:eastAsia="ru-RU"/>
        </w:rPr>
        <w:t>растрата</w:t>
      </w:r>
      <w:r>
        <w:rPr>
          <w:rFonts w:ascii="Times New Roman" w:eastAsia="Times New Roman" w:hAnsi="Times New Roman" w:cs="Times New Roman"/>
          <w:sz w:val="28"/>
          <w:szCs w:val="28"/>
          <w:lang w:eastAsia="ru-RU"/>
        </w:rPr>
        <w:t>»</w:t>
      </w:r>
      <w:r w:rsidRPr="00AE3E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AE3E80">
        <w:rPr>
          <w:rFonts w:ascii="Times New Roman" w:eastAsia="Times New Roman" w:hAnsi="Times New Roman" w:cs="Times New Roman"/>
          <w:sz w:val="28"/>
          <w:szCs w:val="28"/>
          <w:lang w:eastAsia="ru-RU"/>
        </w:rPr>
        <w:t>присвоение</w:t>
      </w:r>
      <w:r>
        <w:rPr>
          <w:rFonts w:ascii="Times New Roman" w:eastAsia="Times New Roman" w:hAnsi="Times New Roman" w:cs="Times New Roman"/>
          <w:sz w:val="28"/>
          <w:szCs w:val="28"/>
          <w:lang w:eastAsia="ru-RU"/>
        </w:rPr>
        <w:t>»</w:t>
      </w:r>
      <w:r w:rsidRPr="00AE3E80">
        <w:rPr>
          <w:rFonts w:ascii="Times New Roman" w:eastAsia="Times New Roman" w:hAnsi="Times New Roman" w:cs="Times New Roman"/>
          <w:sz w:val="28"/>
          <w:szCs w:val="28"/>
          <w:lang w:eastAsia="ru-RU"/>
        </w:rPr>
        <w:t xml:space="preserve"> и т.д.</w:t>
      </w:r>
    </w:p>
    <w:p w:rsidR="003B1C49" w:rsidRPr="00AE3E80" w:rsidRDefault="003B1C49" w:rsidP="003B1C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Ответственные исполнители несут персональную ответственность за достоверность и объективность фактических данных, изложенных в акте по результатам контрольного мероприятия.</w:t>
      </w:r>
    </w:p>
    <w:p w:rsidR="003B1C49" w:rsidRPr="00AE3E80" w:rsidRDefault="00FA35D2" w:rsidP="003B1C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 xml:space="preserve">3.23. </w:t>
      </w:r>
      <w:r w:rsidR="003B1C49" w:rsidRPr="00AE3E80">
        <w:rPr>
          <w:rFonts w:ascii="Times New Roman" w:eastAsia="Times New Roman" w:hAnsi="Times New Roman" w:cs="Times New Roman"/>
          <w:sz w:val="28"/>
          <w:szCs w:val="28"/>
          <w:lang w:eastAsia="ru-RU"/>
        </w:rPr>
        <w:t>Заключение по результатам обследования состоит из вводной, описательной и заключительной частей.</w:t>
      </w:r>
    </w:p>
    <w:p w:rsidR="003B1C49" w:rsidRPr="00AE3E80" w:rsidRDefault="003B1C49" w:rsidP="003B1C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Вводная часть заключения оформляется аналогично </w:t>
      </w:r>
      <w:hyperlink r:id="rId12" w:anchor="P86" w:history="1">
        <w:r w:rsidRPr="003B1C49">
          <w:rPr>
            <w:rFonts w:ascii="Times New Roman" w:eastAsia="Times New Roman" w:hAnsi="Times New Roman" w:cs="Times New Roman"/>
            <w:sz w:val="28"/>
            <w:szCs w:val="28"/>
            <w:u w:val="single"/>
            <w:lang w:eastAsia="ru-RU"/>
          </w:rPr>
          <w:t>пункту 3.2</w:t>
        </w:r>
      </w:hyperlink>
      <w:r w:rsidRPr="003B1C49">
        <w:rPr>
          <w:rFonts w:ascii="Times New Roman" w:eastAsia="Times New Roman" w:hAnsi="Times New Roman" w:cs="Times New Roman"/>
          <w:sz w:val="28"/>
          <w:szCs w:val="28"/>
          <w:u w:val="single"/>
          <w:lang w:eastAsia="ru-RU"/>
        </w:rPr>
        <w:t>0</w:t>
      </w:r>
      <w:r w:rsidRPr="00AE3E80">
        <w:rPr>
          <w:rFonts w:ascii="Times New Roman" w:eastAsia="Times New Roman" w:hAnsi="Times New Roman" w:cs="Times New Roman"/>
          <w:sz w:val="28"/>
          <w:szCs w:val="28"/>
          <w:lang w:eastAsia="ru-RU"/>
        </w:rPr>
        <w:t> настоящего Стандарта.</w:t>
      </w:r>
    </w:p>
    <w:p w:rsidR="003B1C49" w:rsidRPr="00AE3E80" w:rsidRDefault="003B1C49" w:rsidP="003B1C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Описательная часть заключения должна содержать результаты обследования по всем вопросам, указанным в Программе контрольного мероприятия.</w:t>
      </w:r>
    </w:p>
    <w:p w:rsidR="003B1C49" w:rsidRPr="00AE3E80" w:rsidRDefault="003B1C49" w:rsidP="003B1C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 xml:space="preserve">В описательной части заключения по результатам обследования отражаются результаты визуального и документального исследования, данные, полученные </w:t>
      </w:r>
      <w:r w:rsidRPr="00AE3E80">
        <w:rPr>
          <w:rFonts w:ascii="Times New Roman" w:eastAsia="Times New Roman" w:hAnsi="Times New Roman" w:cs="Times New Roman"/>
          <w:sz w:val="28"/>
          <w:szCs w:val="28"/>
          <w:lang w:eastAsia="ru-RU"/>
        </w:rPr>
        <w:lastRenderedPageBreak/>
        <w:t>путем сравнительного анализа, сопоставления показателей, характеризующих состояние обследуемой сферы деятельности объекта контроля.</w:t>
      </w:r>
    </w:p>
    <w:p w:rsidR="003B1C49" w:rsidRPr="00AE3E80" w:rsidRDefault="003B1C49" w:rsidP="003B1C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Требования по составлению заключения аналогичны требованиям, установленным </w:t>
      </w:r>
      <w:hyperlink r:id="rId13" w:anchor="P99" w:history="1">
        <w:r w:rsidRPr="003B1C49">
          <w:rPr>
            <w:rFonts w:ascii="Times New Roman" w:eastAsia="Times New Roman" w:hAnsi="Times New Roman" w:cs="Times New Roman"/>
            <w:sz w:val="28"/>
            <w:szCs w:val="28"/>
            <w:lang w:eastAsia="ru-RU"/>
          </w:rPr>
          <w:t>пунктом 3.2</w:t>
        </w:r>
      </w:hyperlink>
      <w:r>
        <w:rPr>
          <w:rFonts w:ascii="Times New Roman" w:eastAsia="Times New Roman" w:hAnsi="Times New Roman" w:cs="Times New Roman"/>
          <w:sz w:val="28"/>
          <w:szCs w:val="28"/>
          <w:lang w:eastAsia="ru-RU"/>
        </w:rPr>
        <w:t>2</w:t>
      </w:r>
      <w:r w:rsidRPr="00AE3E80">
        <w:rPr>
          <w:rFonts w:ascii="Times New Roman" w:eastAsia="Times New Roman" w:hAnsi="Times New Roman" w:cs="Times New Roman"/>
          <w:sz w:val="28"/>
          <w:szCs w:val="28"/>
          <w:lang w:eastAsia="ru-RU"/>
        </w:rPr>
        <w:t> настоящего Стандарта.</w:t>
      </w:r>
    </w:p>
    <w:p w:rsidR="003B1C49" w:rsidRPr="00AE3E80" w:rsidRDefault="003B1C49" w:rsidP="003B1C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Заключительная часть заключения по результатам обследования должна содержать обобщенную информацию о результатах обследования, выводы об оценке состояния сферы деятельности объекта контроля.</w:t>
      </w:r>
    </w:p>
    <w:p w:rsidR="003B1C49" w:rsidRPr="00AE3E80" w:rsidRDefault="003B1C49" w:rsidP="003B1C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К заключению по результатам обследования приобщаются результаты проведенных осмотров, исследований и экспертиз, фото-, видео- и аудио-, а также иные материалы, изученные при проведении обследования и подтверждающие выводы об оценке состояния сферы деятельности объекта контроля.</w:t>
      </w:r>
    </w:p>
    <w:p w:rsidR="003B1C49" w:rsidRPr="00AE3E80" w:rsidRDefault="003B1C49" w:rsidP="003B1C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В случае наличия в заключении по результатам обследования информации, указывающей на нарушение объектом контроля бюджетного законодательства Российской Федерации и иных нормативных правовых актов, регулирующих бюджетные правоотношения, руководителем администрации сельского поселения (лицом, исполняющим его обязанности) может быть принято решение о проведении внеплановой проверки, ревизии.</w:t>
      </w:r>
    </w:p>
    <w:p w:rsidR="00FA35D2" w:rsidRPr="00AE3E80" w:rsidRDefault="00FA35D2" w:rsidP="00D572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 xml:space="preserve">3.24. </w:t>
      </w:r>
      <w:r w:rsidR="00191A5B" w:rsidRPr="00AE3E80">
        <w:rPr>
          <w:rFonts w:ascii="Times New Roman" w:eastAsia="Times New Roman" w:hAnsi="Times New Roman" w:cs="Times New Roman"/>
          <w:sz w:val="28"/>
          <w:szCs w:val="28"/>
          <w:lang w:eastAsia="ru-RU"/>
        </w:rPr>
        <w:t>По фактам выявленных на объектах контроля нарушений законодательства Российской Федерации, содержащих признаки действий должностных лиц, влекущих за собой уголовную ответственность или тр</w:t>
      </w:r>
      <w:r w:rsidR="00191A5B">
        <w:rPr>
          <w:rFonts w:ascii="Times New Roman" w:eastAsia="Times New Roman" w:hAnsi="Times New Roman" w:cs="Times New Roman"/>
          <w:sz w:val="28"/>
          <w:szCs w:val="28"/>
          <w:lang w:eastAsia="ru-RU"/>
        </w:rPr>
        <w:t>ебующих иных мер реагирования, А</w:t>
      </w:r>
      <w:r w:rsidR="00191A5B" w:rsidRPr="00AE3E80">
        <w:rPr>
          <w:rFonts w:ascii="Times New Roman" w:eastAsia="Times New Roman" w:hAnsi="Times New Roman" w:cs="Times New Roman"/>
          <w:sz w:val="28"/>
          <w:szCs w:val="28"/>
          <w:lang w:eastAsia="ru-RU"/>
        </w:rPr>
        <w:t>дминистрация готовит и направляет информацию в правоохранительные органы для рассмотрения.</w:t>
      </w:r>
    </w:p>
    <w:p w:rsidR="00FA35D2" w:rsidRPr="00AE3E80" w:rsidRDefault="00FA35D2"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 xml:space="preserve">3.25. </w:t>
      </w:r>
      <w:r w:rsidR="00191A5B" w:rsidRPr="00AE3E80">
        <w:rPr>
          <w:rFonts w:ascii="Times New Roman" w:eastAsia="Times New Roman" w:hAnsi="Times New Roman" w:cs="Times New Roman"/>
          <w:sz w:val="28"/>
          <w:szCs w:val="28"/>
          <w:lang w:eastAsia="ru-RU"/>
        </w:rPr>
        <w:t>При наличии приложений к акту (заключению) в тексте на это обязательно делается ссылка. Все приложения к актам (заключениям) располагаются и нумеруются в хронологической последовательности по мере упоминания их в тексте.</w:t>
      </w:r>
    </w:p>
    <w:p w:rsidR="00FA35D2" w:rsidRPr="00AE3E80" w:rsidRDefault="00FA35D2" w:rsidP="003B1C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 xml:space="preserve">3.26. </w:t>
      </w:r>
      <w:r w:rsidR="00191A5B" w:rsidRPr="00AE3E80">
        <w:rPr>
          <w:rFonts w:ascii="Times New Roman" w:eastAsia="Times New Roman" w:hAnsi="Times New Roman" w:cs="Times New Roman"/>
          <w:sz w:val="28"/>
          <w:szCs w:val="28"/>
          <w:lang w:eastAsia="ru-RU"/>
        </w:rPr>
        <w:t>Ответственный исполнитель результаты встречной проверки оформляет актом в трех экземпл</w:t>
      </w:r>
      <w:r w:rsidR="00191A5B">
        <w:rPr>
          <w:rFonts w:ascii="Times New Roman" w:eastAsia="Times New Roman" w:hAnsi="Times New Roman" w:cs="Times New Roman"/>
          <w:sz w:val="28"/>
          <w:szCs w:val="28"/>
          <w:lang w:eastAsia="ru-RU"/>
        </w:rPr>
        <w:t>ярах (по одному экземпляру для А</w:t>
      </w:r>
      <w:r w:rsidR="00191A5B" w:rsidRPr="00AE3E80">
        <w:rPr>
          <w:rFonts w:ascii="Times New Roman" w:eastAsia="Times New Roman" w:hAnsi="Times New Roman" w:cs="Times New Roman"/>
          <w:sz w:val="28"/>
          <w:szCs w:val="28"/>
          <w:lang w:eastAsia="ru-RU"/>
        </w:rPr>
        <w:t>дминистрации, объекта контроля и объекта встречной проверки).</w:t>
      </w:r>
    </w:p>
    <w:p w:rsidR="00191A5B" w:rsidRPr="00AE3E80" w:rsidRDefault="00FA35D2" w:rsidP="00191A5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 xml:space="preserve">3.27. </w:t>
      </w:r>
      <w:r w:rsidR="00191A5B" w:rsidRPr="00AE3E80">
        <w:rPr>
          <w:rFonts w:ascii="Times New Roman" w:eastAsia="Times New Roman" w:hAnsi="Times New Roman" w:cs="Times New Roman"/>
          <w:sz w:val="28"/>
          <w:szCs w:val="28"/>
          <w:lang w:eastAsia="ru-RU"/>
        </w:rPr>
        <w:t>К процедуре реализации контрольного мероприятия относится:</w:t>
      </w:r>
    </w:p>
    <w:p w:rsidR="00191A5B" w:rsidRPr="00AE3E80" w:rsidRDefault="00191A5B" w:rsidP="00191A5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рассмотрение руково</w:t>
      </w:r>
      <w:r>
        <w:rPr>
          <w:rFonts w:ascii="Times New Roman" w:eastAsia="Times New Roman" w:hAnsi="Times New Roman" w:cs="Times New Roman"/>
          <w:sz w:val="28"/>
          <w:szCs w:val="28"/>
          <w:lang w:eastAsia="ru-RU"/>
        </w:rPr>
        <w:t>дителем (уполномоченным лицом) А</w:t>
      </w:r>
      <w:r w:rsidRPr="00AE3E80">
        <w:rPr>
          <w:rFonts w:ascii="Times New Roman" w:eastAsia="Times New Roman" w:hAnsi="Times New Roman" w:cs="Times New Roman"/>
          <w:sz w:val="28"/>
          <w:szCs w:val="28"/>
          <w:lang w:eastAsia="ru-RU"/>
        </w:rPr>
        <w:t>дминистрации результатов контрольного мероприятия, отраженных в акте (заключении), и возражений объекта контроля по акту (заключению) (при наличии);</w:t>
      </w:r>
    </w:p>
    <w:p w:rsidR="00191A5B" w:rsidRPr="00AE3E80" w:rsidRDefault="00191A5B" w:rsidP="00191A5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составление и направление объекту контроля представления и (или) предписания;</w:t>
      </w:r>
    </w:p>
    <w:p w:rsidR="00191A5B" w:rsidRPr="00AE3E80" w:rsidRDefault="00191A5B" w:rsidP="00191A5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составление и направление уведомления о применении бюджетных мер принуждения;</w:t>
      </w:r>
    </w:p>
    <w:p w:rsidR="00191A5B" w:rsidRPr="00AE3E80" w:rsidRDefault="00191A5B" w:rsidP="00191A5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контроль за реализацией результатов контрольных мероприятий, своевременностью и полнотой принятия мер по устранению выявленных нарушений бюджетного законодательства и иных нормативных правовых актов, регулирующих бюджетные правоотношения.</w:t>
      </w:r>
    </w:p>
    <w:p w:rsidR="00FA35D2" w:rsidRPr="00AE3E80" w:rsidRDefault="00FA35D2"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 xml:space="preserve">3.28. </w:t>
      </w:r>
      <w:r w:rsidR="00191A5B" w:rsidRPr="00AE3E80">
        <w:rPr>
          <w:rFonts w:ascii="Times New Roman" w:eastAsia="Times New Roman" w:hAnsi="Times New Roman" w:cs="Times New Roman"/>
          <w:sz w:val="28"/>
          <w:szCs w:val="28"/>
          <w:lang w:eastAsia="ru-RU"/>
        </w:rPr>
        <w:t xml:space="preserve">Ответственный исполнитель по результатам контрольного мероприятия в случае установления нарушений бюджетного законодательства Российской Федерации и иных нормативных правовых актов Российской Федерации и </w:t>
      </w:r>
      <w:r w:rsidR="00191A5B">
        <w:rPr>
          <w:rFonts w:ascii="Times New Roman" w:eastAsia="Times New Roman" w:hAnsi="Times New Roman" w:cs="Times New Roman"/>
          <w:sz w:val="28"/>
          <w:szCs w:val="28"/>
          <w:lang w:eastAsia="ru-RU"/>
        </w:rPr>
        <w:lastRenderedPageBreak/>
        <w:t>Ростовской</w:t>
      </w:r>
      <w:r w:rsidR="00191A5B" w:rsidRPr="00AE3E80">
        <w:rPr>
          <w:rFonts w:ascii="Times New Roman" w:eastAsia="Times New Roman" w:hAnsi="Times New Roman" w:cs="Times New Roman"/>
          <w:sz w:val="28"/>
          <w:szCs w:val="28"/>
          <w:lang w:eastAsia="ru-RU"/>
        </w:rPr>
        <w:t xml:space="preserve"> области, регулирующих бюджетные правоотношения, составляет </w:t>
      </w:r>
      <w:r w:rsidR="00191A5B" w:rsidRPr="00191A5B">
        <w:rPr>
          <w:rFonts w:ascii="Times New Roman" w:eastAsia="Times New Roman" w:hAnsi="Times New Roman" w:cs="Times New Roman"/>
          <w:sz w:val="28"/>
          <w:szCs w:val="28"/>
          <w:lang w:eastAsia="ru-RU"/>
        </w:rPr>
        <w:t>проект </w:t>
      </w:r>
      <w:hyperlink r:id="rId14" w:anchor="P343" w:history="1">
        <w:r w:rsidR="00191A5B" w:rsidRPr="00191A5B">
          <w:rPr>
            <w:rFonts w:ascii="Times New Roman" w:eastAsia="Times New Roman" w:hAnsi="Times New Roman" w:cs="Times New Roman"/>
            <w:sz w:val="28"/>
            <w:szCs w:val="28"/>
            <w:lang w:eastAsia="ru-RU"/>
          </w:rPr>
          <w:t>представления</w:t>
        </w:r>
      </w:hyperlink>
      <w:r w:rsidR="00191A5B">
        <w:rPr>
          <w:rFonts w:ascii="Times New Roman" w:eastAsia="Times New Roman" w:hAnsi="Times New Roman" w:cs="Times New Roman"/>
          <w:sz w:val="28"/>
          <w:szCs w:val="28"/>
          <w:lang w:eastAsia="ru-RU"/>
        </w:rPr>
        <w:t> по форме согласно приложению 2</w:t>
      </w:r>
      <w:r w:rsidR="00191A5B" w:rsidRPr="00AE3E80">
        <w:rPr>
          <w:rFonts w:ascii="Times New Roman" w:eastAsia="Times New Roman" w:hAnsi="Times New Roman" w:cs="Times New Roman"/>
          <w:sz w:val="28"/>
          <w:szCs w:val="28"/>
          <w:lang w:eastAsia="ru-RU"/>
        </w:rPr>
        <w:t xml:space="preserve"> и (или) </w:t>
      </w:r>
      <w:hyperlink r:id="rId15" w:anchor="P412" w:history="1">
        <w:r w:rsidR="00191A5B" w:rsidRPr="00191A5B">
          <w:rPr>
            <w:rFonts w:ascii="Times New Roman" w:eastAsia="Times New Roman" w:hAnsi="Times New Roman" w:cs="Times New Roman"/>
            <w:sz w:val="28"/>
            <w:szCs w:val="28"/>
            <w:lang w:eastAsia="ru-RU"/>
          </w:rPr>
          <w:t>предписания</w:t>
        </w:r>
      </w:hyperlink>
      <w:r w:rsidR="00191A5B" w:rsidRPr="00AE3E80">
        <w:rPr>
          <w:rFonts w:ascii="Times New Roman" w:eastAsia="Times New Roman" w:hAnsi="Times New Roman" w:cs="Times New Roman"/>
          <w:sz w:val="28"/>
          <w:szCs w:val="28"/>
          <w:lang w:eastAsia="ru-RU"/>
        </w:rPr>
        <w:t xml:space="preserve"> по форме согласно приложению </w:t>
      </w:r>
      <w:r w:rsidR="00191A5B">
        <w:rPr>
          <w:rFonts w:ascii="Times New Roman" w:eastAsia="Times New Roman" w:hAnsi="Times New Roman" w:cs="Times New Roman"/>
          <w:sz w:val="28"/>
          <w:szCs w:val="28"/>
          <w:lang w:eastAsia="ru-RU"/>
        </w:rPr>
        <w:t>3</w:t>
      </w:r>
      <w:r w:rsidR="00191A5B" w:rsidRPr="00AE3E80">
        <w:rPr>
          <w:rFonts w:ascii="Times New Roman" w:eastAsia="Times New Roman" w:hAnsi="Times New Roman" w:cs="Times New Roman"/>
          <w:sz w:val="28"/>
          <w:szCs w:val="28"/>
          <w:lang w:eastAsia="ru-RU"/>
        </w:rPr>
        <w:t xml:space="preserve"> к настоящему Стандарту.</w:t>
      </w:r>
    </w:p>
    <w:p w:rsidR="00FA35D2" w:rsidRPr="00AE3E80" w:rsidRDefault="00FA35D2"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 xml:space="preserve">3.29. </w:t>
      </w:r>
      <w:r w:rsidR="00191A5B" w:rsidRPr="00AE3E80">
        <w:rPr>
          <w:rFonts w:ascii="Times New Roman" w:eastAsia="Times New Roman" w:hAnsi="Times New Roman" w:cs="Times New Roman"/>
          <w:sz w:val="28"/>
          <w:szCs w:val="28"/>
          <w:lang w:eastAsia="ru-RU"/>
        </w:rPr>
        <w:t>Ответственный исполнитель готовит проект представления в адрес объекта контроля в течение 3 рабочих дней с даты подписания акта (заключения).</w:t>
      </w:r>
    </w:p>
    <w:p w:rsidR="00FA35D2" w:rsidRPr="00AE3E80" w:rsidRDefault="00FA35D2"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 xml:space="preserve">3.30. </w:t>
      </w:r>
      <w:r w:rsidR="00191A5B" w:rsidRPr="00AE3E80">
        <w:rPr>
          <w:rFonts w:ascii="Times New Roman" w:eastAsia="Times New Roman" w:hAnsi="Times New Roman" w:cs="Times New Roman"/>
          <w:sz w:val="28"/>
          <w:szCs w:val="28"/>
          <w:lang w:eastAsia="ru-RU"/>
        </w:rPr>
        <w:t>Ответственный исполнитель (руководитель) передает поселения (лицу, исполняющему его обязанности) или уполномоченному должностному лицу не позднее 20 календарных дней со дня получения возражений, при отсутствии возражений - в течение 10 календарных дней со дня получения акта.</w:t>
      </w:r>
    </w:p>
    <w:p w:rsidR="00FA35D2" w:rsidRPr="00AE3E80" w:rsidRDefault="00FA35D2" w:rsidP="00191A5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 xml:space="preserve">3.31. </w:t>
      </w:r>
      <w:r w:rsidR="00191A5B" w:rsidRPr="00AE3E80">
        <w:rPr>
          <w:rFonts w:ascii="Times New Roman" w:eastAsia="Times New Roman" w:hAnsi="Times New Roman" w:cs="Times New Roman"/>
          <w:sz w:val="28"/>
          <w:szCs w:val="28"/>
          <w:lang w:eastAsia="ru-RU"/>
        </w:rPr>
        <w:t>Предписание по результатам контрольного меропр</w:t>
      </w:r>
      <w:r w:rsidR="00191A5B">
        <w:rPr>
          <w:rFonts w:ascii="Times New Roman" w:eastAsia="Times New Roman" w:hAnsi="Times New Roman" w:cs="Times New Roman"/>
          <w:sz w:val="28"/>
          <w:szCs w:val="28"/>
          <w:lang w:eastAsia="ru-RU"/>
        </w:rPr>
        <w:t>иятия подписывает руководитель А</w:t>
      </w:r>
      <w:r w:rsidR="00191A5B" w:rsidRPr="00AE3E80">
        <w:rPr>
          <w:rFonts w:ascii="Times New Roman" w:eastAsia="Times New Roman" w:hAnsi="Times New Roman" w:cs="Times New Roman"/>
          <w:sz w:val="28"/>
          <w:szCs w:val="28"/>
          <w:lang w:eastAsia="ru-RU"/>
        </w:rPr>
        <w:t>дминистрации (лицо, исполняющее его обязанности).</w:t>
      </w:r>
    </w:p>
    <w:p w:rsidR="00FA35D2" w:rsidRPr="00AE3E80" w:rsidRDefault="00FA35D2"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 xml:space="preserve">3.32. </w:t>
      </w:r>
      <w:r w:rsidR="00191A5B" w:rsidRPr="00AE3E80">
        <w:rPr>
          <w:rFonts w:ascii="Times New Roman" w:eastAsia="Times New Roman" w:hAnsi="Times New Roman" w:cs="Times New Roman"/>
          <w:sz w:val="28"/>
          <w:szCs w:val="28"/>
          <w:lang w:eastAsia="ru-RU"/>
        </w:rPr>
        <w:t xml:space="preserve">Выводы акта (заключения), возражения по акту (заключению) и иные материалы контрольного мероприятия по решению руководителя </w:t>
      </w:r>
      <w:r w:rsidR="00191A5B">
        <w:rPr>
          <w:rFonts w:ascii="Times New Roman" w:eastAsia="Times New Roman" w:hAnsi="Times New Roman" w:cs="Times New Roman"/>
          <w:sz w:val="28"/>
          <w:szCs w:val="28"/>
          <w:lang w:eastAsia="ru-RU"/>
        </w:rPr>
        <w:t>А</w:t>
      </w:r>
      <w:r w:rsidR="00191A5B" w:rsidRPr="00AE3E80">
        <w:rPr>
          <w:rFonts w:ascii="Times New Roman" w:eastAsia="Times New Roman" w:hAnsi="Times New Roman" w:cs="Times New Roman"/>
          <w:sz w:val="28"/>
          <w:szCs w:val="28"/>
          <w:lang w:eastAsia="ru-RU"/>
        </w:rPr>
        <w:t xml:space="preserve">дминистрации (лица, исполняющего его обязанности) или уполномоченного должностного лица могут рассматриваться с приглашением представителей объекта контроля, участием руководителя контрольного мероприятия, ответственных исполнителей, и иных специалистов </w:t>
      </w:r>
      <w:r w:rsidR="00191A5B">
        <w:rPr>
          <w:rFonts w:ascii="Times New Roman" w:eastAsia="Times New Roman" w:hAnsi="Times New Roman" w:cs="Times New Roman"/>
          <w:sz w:val="28"/>
          <w:szCs w:val="28"/>
          <w:lang w:eastAsia="ru-RU"/>
        </w:rPr>
        <w:t>А</w:t>
      </w:r>
      <w:r w:rsidR="00191A5B" w:rsidRPr="00AE3E80">
        <w:rPr>
          <w:rFonts w:ascii="Times New Roman" w:eastAsia="Times New Roman" w:hAnsi="Times New Roman" w:cs="Times New Roman"/>
          <w:sz w:val="28"/>
          <w:szCs w:val="28"/>
          <w:lang w:eastAsia="ru-RU"/>
        </w:rPr>
        <w:t>дминистрации.</w:t>
      </w:r>
    </w:p>
    <w:p w:rsidR="00FA35D2" w:rsidRPr="00AE3E80" w:rsidRDefault="00FA35D2"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 xml:space="preserve">3.33. </w:t>
      </w:r>
      <w:r w:rsidR="00191A5B" w:rsidRPr="00AE3E80">
        <w:rPr>
          <w:rFonts w:ascii="Times New Roman" w:eastAsia="Times New Roman" w:hAnsi="Times New Roman" w:cs="Times New Roman"/>
          <w:sz w:val="28"/>
          <w:szCs w:val="28"/>
          <w:lang w:eastAsia="ru-RU"/>
        </w:rPr>
        <w:t xml:space="preserve">В случае необходимости доведения итогов контрольного мероприятия до сведения руководителей соответствующих органов власти </w:t>
      </w:r>
      <w:r w:rsidR="00191A5B">
        <w:rPr>
          <w:rFonts w:ascii="Times New Roman" w:eastAsia="Times New Roman" w:hAnsi="Times New Roman" w:cs="Times New Roman"/>
          <w:sz w:val="28"/>
          <w:szCs w:val="28"/>
          <w:lang w:eastAsia="ru-RU"/>
        </w:rPr>
        <w:t>А</w:t>
      </w:r>
      <w:r w:rsidR="00191A5B" w:rsidRPr="00AE3E80">
        <w:rPr>
          <w:rFonts w:ascii="Times New Roman" w:eastAsia="Times New Roman" w:hAnsi="Times New Roman" w:cs="Times New Roman"/>
          <w:sz w:val="28"/>
          <w:szCs w:val="28"/>
          <w:lang w:eastAsia="ru-RU"/>
        </w:rPr>
        <w:t>дминистрация готовит и направляет информационное письмо.</w:t>
      </w:r>
    </w:p>
    <w:p w:rsidR="00FA35D2" w:rsidRPr="00AE3E80" w:rsidRDefault="00FA35D2"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 xml:space="preserve">3.34. </w:t>
      </w:r>
      <w:r w:rsidR="00191A5B" w:rsidRPr="00AE3E80">
        <w:rPr>
          <w:rFonts w:ascii="Times New Roman" w:eastAsia="Times New Roman" w:hAnsi="Times New Roman" w:cs="Times New Roman"/>
          <w:sz w:val="28"/>
          <w:szCs w:val="28"/>
          <w:lang w:eastAsia="ru-RU"/>
        </w:rPr>
        <w:t xml:space="preserve">Ответственный исполнитель в течение 3 дней после подписания акта (заключения), в котором отсутствуют нарушения, а также в течение 3 дней после подписания руководителем </w:t>
      </w:r>
      <w:r w:rsidR="00191A5B">
        <w:rPr>
          <w:rFonts w:ascii="Times New Roman" w:eastAsia="Times New Roman" w:hAnsi="Times New Roman" w:cs="Times New Roman"/>
          <w:sz w:val="28"/>
          <w:szCs w:val="28"/>
          <w:lang w:eastAsia="ru-RU"/>
        </w:rPr>
        <w:t>А</w:t>
      </w:r>
      <w:r w:rsidR="00191A5B" w:rsidRPr="00AE3E80">
        <w:rPr>
          <w:rFonts w:ascii="Times New Roman" w:eastAsia="Times New Roman" w:hAnsi="Times New Roman" w:cs="Times New Roman"/>
          <w:sz w:val="28"/>
          <w:szCs w:val="28"/>
          <w:lang w:eastAsia="ru-RU"/>
        </w:rPr>
        <w:t>дминистрации (лицом, исполняющим его обязанности) или уполномоченным должностным лицом представления и (или) предписания:</w:t>
      </w:r>
    </w:p>
    <w:p w:rsidR="00191A5B" w:rsidRPr="00AE3E80" w:rsidRDefault="00191A5B" w:rsidP="00191A5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E3E80">
        <w:rPr>
          <w:rFonts w:ascii="Times New Roman" w:eastAsia="Times New Roman" w:hAnsi="Times New Roman" w:cs="Times New Roman"/>
          <w:sz w:val="28"/>
          <w:szCs w:val="28"/>
          <w:lang w:eastAsia="ru-RU"/>
        </w:rPr>
        <w:t>формирует </w:t>
      </w:r>
      <w:hyperlink r:id="rId16" w:anchor="P465" w:history="1">
        <w:r w:rsidRPr="00191A5B">
          <w:rPr>
            <w:rFonts w:ascii="Times New Roman" w:eastAsia="Times New Roman" w:hAnsi="Times New Roman" w:cs="Times New Roman"/>
            <w:sz w:val="28"/>
            <w:szCs w:val="28"/>
            <w:lang w:eastAsia="ru-RU"/>
          </w:rPr>
          <w:t>отчет</w:t>
        </w:r>
      </w:hyperlink>
      <w:r w:rsidRPr="00AE3E80">
        <w:rPr>
          <w:rFonts w:ascii="Times New Roman" w:eastAsia="Times New Roman" w:hAnsi="Times New Roman" w:cs="Times New Roman"/>
          <w:sz w:val="28"/>
          <w:szCs w:val="28"/>
          <w:lang w:eastAsia="ru-RU"/>
        </w:rPr>
        <w:t> о результатах контрольного мероприят</w:t>
      </w:r>
      <w:r>
        <w:rPr>
          <w:rFonts w:ascii="Times New Roman" w:eastAsia="Times New Roman" w:hAnsi="Times New Roman" w:cs="Times New Roman"/>
          <w:sz w:val="28"/>
          <w:szCs w:val="28"/>
          <w:lang w:eastAsia="ru-RU"/>
        </w:rPr>
        <w:t>ия по форме согласно приложению4</w:t>
      </w:r>
      <w:r w:rsidRPr="00AE3E80">
        <w:rPr>
          <w:rFonts w:ascii="Times New Roman" w:eastAsia="Times New Roman" w:hAnsi="Times New Roman" w:cs="Times New Roman"/>
          <w:sz w:val="28"/>
          <w:szCs w:val="28"/>
          <w:lang w:eastAsia="ru-RU"/>
        </w:rPr>
        <w:t xml:space="preserve"> к настоящему Стандарту;</w:t>
      </w:r>
    </w:p>
    <w:p w:rsidR="00191A5B" w:rsidRPr="00AE3E80" w:rsidRDefault="00191A5B" w:rsidP="00191A5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E3E80">
        <w:rPr>
          <w:rFonts w:ascii="Times New Roman" w:eastAsia="Times New Roman" w:hAnsi="Times New Roman" w:cs="Times New Roman"/>
          <w:sz w:val="28"/>
          <w:szCs w:val="28"/>
          <w:lang w:eastAsia="ru-RU"/>
        </w:rPr>
        <w:t xml:space="preserve">формирует дело в соответствии с установленной в </w:t>
      </w:r>
      <w:r>
        <w:rPr>
          <w:rFonts w:ascii="Times New Roman" w:eastAsia="Times New Roman" w:hAnsi="Times New Roman" w:cs="Times New Roman"/>
          <w:sz w:val="28"/>
          <w:szCs w:val="28"/>
          <w:lang w:eastAsia="ru-RU"/>
        </w:rPr>
        <w:t>А</w:t>
      </w:r>
      <w:r w:rsidRPr="00AE3E80">
        <w:rPr>
          <w:rFonts w:ascii="Times New Roman" w:eastAsia="Times New Roman" w:hAnsi="Times New Roman" w:cs="Times New Roman"/>
          <w:sz w:val="28"/>
          <w:szCs w:val="28"/>
          <w:lang w:eastAsia="ru-RU"/>
        </w:rPr>
        <w:t>дминистрации номенклатурой.</w:t>
      </w:r>
    </w:p>
    <w:p w:rsidR="00FA35D2" w:rsidRPr="00AE3E80" w:rsidRDefault="00FA35D2"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 xml:space="preserve">3.35. </w:t>
      </w:r>
      <w:r w:rsidR="00191A5B" w:rsidRPr="00AE3E80">
        <w:rPr>
          <w:rFonts w:ascii="Times New Roman" w:eastAsia="Times New Roman" w:hAnsi="Times New Roman" w:cs="Times New Roman"/>
          <w:sz w:val="28"/>
          <w:szCs w:val="28"/>
          <w:lang w:eastAsia="ru-RU"/>
        </w:rPr>
        <w:t>При выявлении в ходе проведения контрольного мероприятия признаков состава административных правонарушений ответственный исполнитель в течение 10 дней с момента получения акта объектом контроля составляет проект протокола об административном правонарушении. Протокол передается с документами, подтверждающими факт административного правонарушения, заверенными надлежащим образом, для возбуждения административного производства в отношении виновных должностных лиц.</w:t>
      </w:r>
    </w:p>
    <w:p w:rsidR="00FA35D2" w:rsidRPr="00AE3E80" w:rsidRDefault="00FA35D2"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 xml:space="preserve">3.36. </w:t>
      </w:r>
      <w:r w:rsidR="00191A5B" w:rsidRPr="00AE3E80">
        <w:rPr>
          <w:rFonts w:ascii="Times New Roman" w:eastAsia="Times New Roman" w:hAnsi="Times New Roman" w:cs="Times New Roman"/>
          <w:sz w:val="28"/>
          <w:szCs w:val="28"/>
          <w:lang w:eastAsia="ru-RU"/>
        </w:rPr>
        <w:t>В случае выявления обстоятельств и фактов, свидетельствующих о признаках нарушений, относящихся к компетенции другого муниципального органа (должностного лица), такие материалы направляются для рассмотрения в соответствующий муниципальный орган (должностному лицу).</w:t>
      </w:r>
    </w:p>
    <w:p w:rsidR="00FA35D2" w:rsidRPr="00AE3E80" w:rsidRDefault="00FA35D2"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 xml:space="preserve">3.37. </w:t>
      </w:r>
      <w:r w:rsidR="00191A5B" w:rsidRPr="00AE3E80">
        <w:rPr>
          <w:rFonts w:ascii="Times New Roman" w:eastAsia="Times New Roman" w:hAnsi="Times New Roman" w:cs="Times New Roman"/>
          <w:sz w:val="28"/>
          <w:szCs w:val="28"/>
          <w:lang w:eastAsia="ru-RU"/>
        </w:rPr>
        <w:t>С целью применения бюджетных мер принуждения оформляется </w:t>
      </w:r>
      <w:hyperlink r:id="rId17" w:anchor="P869" w:history="1">
        <w:r w:rsidR="00191A5B" w:rsidRPr="00191A5B">
          <w:rPr>
            <w:rFonts w:ascii="Times New Roman" w:eastAsia="Times New Roman" w:hAnsi="Times New Roman" w:cs="Times New Roman"/>
            <w:sz w:val="28"/>
            <w:szCs w:val="28"/>
            <w:lang w:eastAsia="ru-RU"/>
          </w:rPr>
          <w:t>уведомление</w:t>
        </w:r>
      </w:hyperlink>
      <w:r w:rsidR="00191A5B" w:rsidRPr="00AE3E80">
        <w:rPr>
          <w:rFonts w:ascii="Times New Roman" w:eastAsia="Times New Roman" w:hAnsi="Times New Roman" w:cs="Times New Roman"/>
          <w:sz w:val="28"/>
          <w:szCs w:val="28"/>
          <w:lang w:eastAsia="ru-RU"/>
        </w:rPr>
        <w:t xml:space="preserve"> о применении бюджетных мер принуждения по форме согласно приложению </w:t>
      </w:r>
      <w:r w:rsidR="00191A5B">
        <w:rPr>
          <w:rFonts w:ascii="Times New Roman" w:eastAsia="Times New Roman" w:hAnsi="Times New Roman" w:cs="Times New Roman"/>
          <w:sz w:val="28"/>
          <w:szCs w:val="28"/>
          <w:lang w:eastAsia="ru-RU"/>
        </w:rPr>
        <w:t>5</w:t>
      </w:r>
      <w:r w:rsidR="00191A5B" w:rsidRPr="00AE3E80">
        <w:rPr>
          <w:rFonts w:ascii="Times New Roman" w:eastAsia="Times New Roman" w:hAnsi="Times New Roman" w:cs="Times New Roman"/>
          <w:sz w:val="28"/>
          <w:szCs w:val="28"/>
          <w:lang w:eastAsia="ru-RU"/>
        </w:rPr>
        <w:t xml:space="preserve"> к настоящему Стандарту, которое подписывается уполномоченным лицом и направляется руководителю </w:t>
      </w:r>
      <w:r w:rsidR="00191A5B">
        <w:rPr>
          <w:rFonts w:ascii="Times New Roman" w:eastAsia="Times New Roman" w:hAnsi="Times New Roman" w:cs="Times New Roman"/>
          <w:sz w:val="28"/>
          <w:szCs w:val="28"/>
          <w:lang w:eastAsia="ru-RU"/>
        </w:rPr>
        <w:t>А</w:t>
      </w:r>
      <w:r w:rsidR="00191A5B" w:rsidRPr="00AE3E80">
        <w:rPr>
          <w:rFonts w:ascii="Times New Roman" w:eastAsia="Times New Roman" w:hAnsi="Times New Roman" w:cs="Times New Roman"/>
          <w:sz w:val="28"/>
          <w:szCs w:val="28"/>
          <w:lang w:eastAsia="ru-RU"/>
        </w:rPr>
        <w:t>дминистрации (лицу, исполняющему его обязанности).</w:t>
      </w:r>
    </w:p>
    <w:p w:rsidR="00FA35D2" w:rsidRPr="00AE3E80" w:rsidRDefault="00FA35D2"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lastRenderedPageBreak/>
        <w:t xml:space="preserve">3.38. </w:t>
      </w:r>
      <w:r w:rsidR="00567574" w:rsidRPr="00AE3E80">
        <w:rPr>
          <w:rFonts w:ascii="Times New Roman" w:eastAsia="Times New Roman" w:hAnsi="Times New Roman" w:cs="Times New Roman"/>
          <w:sz w:val="28"/>
          <w:szCs w:val="28"/>
          <w:lang w:eastAsia="ru-RU"/>
        </w:rPr>
        <w:t>Содержание материалов контрольных мероприятий, как и других служебных документов, не подлежит разглашению. Разрешение на выдачу дела с материалами контрольного мероприятия третьим лицам может быть да</w:t>
      </w:r>
      <w:r w:rsidR="00567574">
        <w:rPr>
          <w:rFonts w:ascii="Times New Roman" w:eastAsia="Times New Roman" w:hAnsi="Times New Roman" w:cs="Times New Roman"/>
          <w:sz w:val="28"/>
          <w:szCs w:val="28"/>
          <w:lang w:eastAsia="ru-RU"/>
        </w:rPr>
        <w:t>но исключительно руководителем А</w:t>
      </w:r>
      <w:r w:rsidR="00567574" w:rsidRPr="00AE3E80">
        <w:rPr>
          <w:rFonts w:ascii="Times New Roman" w:eastAsia="Times New Roman" w:hAnsi="Times New Roman" w:cs="Times New Roman"/>
          <w:sz w:val="28"/>
          <w:szCs w:val="28"/>
          <w:lang w:eastAsia="ru-RU"/>
        </w:rPr>
        <w:t>дминистрации (лицом, исполняющим его обязанности) или уполномоченным должностным лицом.</w:t>
      </w:r>
    </w:p>
    <w:p w:rsidR="00FA35D2" w:rsidRPr="00AE3E80" w:rsidRDefault="00FA35D2" w:rsidP="00AE3E8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E3E80">
        <w:rPr>
          <w:rFonts w:ascii="Times New Roman" w:eastAsia="Times New Roman" w:hAnsi="Times New Roman" w:cs="Times New Roman"/>
          <w:sz w:val="28"/>
          <w:szCs w:val="28"/>
          <w:lang w:eastAsia="ru-RU"/>
        </w:rPr>
        <w:t xml:space="preserve">3.39. </w:t>
      </w:r>
      <w:r w:rsidR="00567574" w:rsidRPr="00AE3E80">
        <w:rPr>
          <w:rFonts w:ascii="Times New Roman" w:eastAsia="Times New Roman" w:hAnsi="Times New Roman" w:cs="Times New Roman"/>
          <w:sz w:val="28"/>
          <w:szCs w:val="28"/>
          <w:lang w:eastAsia="ru-RU"/>
        </w:rPr>
        <w:t>Выемка документов из материалов контрольных мероприятий категорически запрещена, снятие копий и их передача внешним адресатам допускается только на основании их письменных запросов п</w:t>
      </w:r>
      <w:r w:rsidR="005E6E3C">
        <w:rPr>
          <w:rFonts w:ascii="Times New Roman" w:eastAsia="Times New Roman" w:hAnsi="Times New Roman" w:cs="Times New Roman"/>
          <w:sz w:val="28"/>
          <w:szCs w:val="28"/>
          <w:lang w:eastAsia="ru-RU"/>
        </w:rPr>
        <w:t>о согласованию с руководителем А</w:t>
      </w:r>
      <w:r w:rsidR="00567574" w:rsidRPr="00AE3E80">
        <w:rPr>
          <w:rFonts w:ascii="Times New Roman" w:eastAsia="Times New Roman" w:hAnsi="Times New Roman" w:cs="Times New Roman"/>
          <w:sz w:val="28"/>
          <w:szCs w:val="28"/>
          <w:lang w:eastAsia="ru-RU"/>
        </w:rPr>
        <w:t>дминистрации (лицом, исполняющим его обязанности).</w:t>
      </w:r>
    </w:p>
    <w:p w:rsidR="00FA35D2" w:rsidRPr="006D2D5D" w:rsidRDefault="00FA35D2" w:rsidP="006D2D5D">
      <w:pPr>
        <w:spacing w:after="0" w:line="240" w:lineRule="auto"/>
        <w:rPr>
          <w:rFonts w:ascii="Times New Roman" w:eastAsia="Times New Roman" w:hAnsi="Times New Roman" w:cs="Times New Roman"/>
          <w:sz w:val="24"/>
          <w:szCs w:val="24"/>
          <w:lang w:eastAsia="ru-RU"/>
        </w:rPr>
      </w:pP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w:t>
      </w:r>
    </w:p>
    <w:p w:rsidR="00FA35D2" w:rsidRPr="006D2D5D" w:rsidRDefault="00FA35D2" w:rsidP="006D2D5D">
      <w:pPr>
        <w:pageBreakBefore/>
        <w:shd w:val="clear" w:color="auto" w:fill="FFFFFF"/>
        <w:spacing w:after="0" w:line="240" w:lineRule="auto"/>
        <w:ind w:left="5670"/>
        <w:jc w:val="right"/>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lastRenderedPageBreak/>
        <w:t xml:space="preserve">Приложение </w:t>
      </w:r>
      <w:r w:rsidR="006D2D5D">
        <w:rPr>
          <w:rFonts w:ascii="Times New Roman" w:eastAsia="Times New Roman" w:hAnsi="Times New Roman" w:cs="Times New Roman"/>
          <w:sz w:val="20"/>
          <w:szCs w:val="20"/>
          <w:lang w:eastAsia="ru-RU"/>
        </w:rPr>
        <w:t>1</w:t>
      </w:r>
    </w:p>
    <w:p w:rsidR="00FA35D2" w:rsidRPr="006D2D5D" w:rsidRDefault="00FA35D2" w:rsidP="006D2D5D">
      <w:pPr>
        <w:shd w:val="clear" w:color="auto" w:fill="FFFFFF"/>
        <w:spacing w:after="0" w:line="240" w:lineRule="auto"/>
        <w:ind w:left="5670"/>
        <w:jc w:val="right"/>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xml:space="preserve">к </w:t>
      </w:r>
      <w:r w:rsidR="006D2D5D" w:rsidRPr="006D2D5D">
        <w:rPr>
          <w:rFonts w:ascii="Times New Roman" w:eastAsia="Times New Roman" w:hAnsi="Times New Roman" w:cs="Times New Roman"/>
          <w:sz w:val="20"/>
          <w:szCs w:val="20"/>
          <w:lang w:eastAsia="ru-RU"/>
        </w:rPr>
        <w:t>Стандарт</w:t>
      </w:r>
      <w:r w:rsidR="006D2D5D">
        <w:rPr>
          <w:rFonts w:ascii="Times New Roman" w:eastAsia="Times New Roman" w:hAnsi="Times New Roman" w:cs="Times New Roman"/>
          <w:sz w:val="20"/>
          <w:szCs w:val="20"/>
          <w:lang w:eastAsia="ru-RU"/>
        </w:rPr>
        <w:t>у</w:t>
      </w:r>
      <w:r w:rsidR="006D2D5D" w:rsidRPr="006D2D5D">
        <w:rPr>
          <w:rFonts w:ascii="Times New Roman" w:eastAsia="Times New Roman" w:hAnsi="Times New Roman" w:cs="Times New Roman"/>
          <w:sz w:val="20"/>
          <w:szCs w:val="20"/>
          <w:lang w:eastAsia="ru-RU"/>
        </w:rPr>
        <w:t xml:space="preserve"> осуществления внутреннего муниципального финансового контроля</w:t>
      </w:r>
      <w:r w:rsidR="006D2D5D">
        <w:rPr>
          <w:rFonts w:ascii="Times New Roman" w:eastAsia="Times New Roman" w:hAnsi="Times New Roman" w:cs="Times New Roman"/>
          <w:sz w:val="20"/>
          <w:szCs w:val="20"/>
          <w:lang w:eastAsia="ru-RU"/>
        </w:rPr>
        <w:t xml:space="preserve">, утвержденному Постановлением Администрации </w:t>
      </w:r>
      <w:r w:rsidR="00DF2393">
        <w:rPr>
          <w:rFonts w:ascii="Times New Roman" w:eastAsia="Times New Roman" w:hAnsi="Times New Roman" w:cs="Times New Roman"/>
          <w:sz w:val="20"/>
          <w:szCs w:val="20"/>
          <w:lang w:eastAsia="ru-RU"/>
        </w:rPr>
        <w:t>Николаевского</w:t>
      </w:r>
      <w:r w:rsidR="006D2D5D">
        <w:rPr>
          <w:rFonts w:ascii="Times New Roman" w:eastAsia="Times New Roman" w:hAnsi="Times New Roman" w:cs="Times New Roman"/>
          <w:sz w:val="20"/>
          <w:szCs w:val="20"/>
          <w:lang w:eastAsia="ru-RU"/>
        </w:rPr>
        <w:t xml:space="preserve"> с</w:t>
      </w:r>
      <w:r w:rsidR="00662ECE">
        <w:rPr>
          <w:rFonts w:ascii="Times New Roman" w:eastAsia="Times New Roman" w:hAnsi="Times New Roman" w:cs="Times New Roman"/>
          <w:sz w:val="20"/>
          <w:szCs w:val="20"/>
          <w:lang w:eastAsia="ru-RU"/>
        </w:rPr>
        <w:t>ельского поселения № 189 от 13.06</w:t>
      </w:r>
      <w:r w:rsidR="006D2D5D">
        <w:rPr>
          <w:rFonts w:ascii="Times New Roman" w:eastAsia="Times New Roman" w:hAnsi="Times New Roman" w:cs="Times New Roman"/>
          <w:sz w:val="20"/>
          <w:szCs w:val="20"/>
          <w:lang w:eastAsia="ru-RU"/>
        </w:rPr>
        <w:t>.2017</w:t>
      </w:r>
    </w:p>
    <w:p w:rsidR="006D2D5D" w:rsidRDefault="006D2D5D" w:rsidP="006D2D5D">
      <w:pPr>
        <w:shd w:val="clear" w:color="auto" w:fill="FFFFFF"/>
        <w:spacing w:after="0" w:line="240" w:lineRule="auto"/>
        <w:jc w:val="right"/>
        <w:rPr>
          <w:rFonts w:ascii="Times New Roman" w:eastAsia="Times New Roman" w:hAnsi="Times New Roman" w:cs="Times New Roman"/>
          <w:sz w:val="20"/>
          <w:szCs w:val="20"/>
          <w:lang w:eastAsia="ru-RU"/>
        </w:rPr>
      </w:pPr>
    </w:p>
    <w:p w:rsidR="00FA35D2" w:rsidRPr="006708D0" w:rsidRDefault="00FA35D2" w:rsidP="006D2D5D">
      <w:pPr>
        <w:shd w:val="clear" w:color="auto" w:fill="FFFFFF"/>
        <w:spacing w:after="0" w:line="240" w:lineRule="auto"/>
        <w:jc w:val="right"/>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 Экземпляр N ___</w:t>
      </w:r>
    </w:p>
    <w:p w:rsidR="00FA35D2" w:rsidRPr="006708D0" w:rsidRDefault="00FA35D2" w:rsidP="006D2D5D">
      <w:pPr>
        <w:shd w:val="clear" w:color="auto" w:fill="FFFFFF"/>
        <w:spacing w:after="0" w:line="240" w:lineRule="auto"/>
        <w:jc w:val="right"/>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 </w:t>
      </w:r>
    </w:p>
    <w:p w:rsidR="00FA35D2" w:rsidRPr="006708D0" w:rsidRDefault="00FA35D2" w:rsidP="006D2D5D">
      <w:pPr>
        <w:shd w:val="clear" w:color="auto" w:fill="FFFFFF"/>
        <w:spacing w:after="0" w:line="240" w:lineRule="auto"/>
        <w:jc w:val="center"/>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АКТ</w:t>
      </w:r>
    </w:p>
    <w:p w:rsidR="00FA35D2" w:rsidRPr="006708D0" w:rsidRDefault="00FA35D2" w:rsidP="006D2D5D">
      <w:pPr>
        <w:shd w:val="clear" w:color="auto" w:fill="FFFFFF"/>
        <w:spacing w:after="0" w:line="240" w:lineRule="auto"/>
        <w:jc w:val="center"/>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 </w:t>
      </w:r>
    </w:p>
    <w:p w:rsidR="00FA35D2" w:rsidRPr="006708D0" w:rsidRDefault="00FA35D2" w:rsidP="006708D0">
      <w:pPr>
        <w:shd w:val="clear" w:color="auto" w:fill="FFFFFF"/>
        <w:tabs>
          <w:tab w:val="left" w:pos="7088"/>
        </w:tabs>
        <w:spacing w:after="0" w:line="240" w:lineRule="auto"/>
        <w:jc w:val="both"/>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____________________________</w:t>
      </w:r>
      <w:r w:rsidR="006D2D5D" w:rsidRPr="006708D0">
        <w:rPr>
          <w:rFonts w:ascii="Times New Roman" w:eastAsia="Times New Roman" w:hAnsi="Times New Roman" w:cs="Times New Roman"/>
          <w:sz w:val="24"/>
          <w:szCs w:val="24"/>
          <w:lang w:eastAsia="ru-RU"/>
        </w:rPr>
        <w:tab/>
      </w:r>
      <w:r w:rsidRPr="006708D0">
        <w:rPr>
          <w:rFonts w:ascii="Times New Roman" w:eastAsia="Times New Roman" w:hAnsi="Times New Roman" w:cs="Times New Roman"/>
          <w:sz w:val="24"/>
          <w:szCs w:val="24"/>
          <w:lang w:eastAsia="ru-RU"/>
        </w:rPr>
        <w:t>___" ____________ 20__ года</w:t>
      </w:r>
    </w:p>
    <w:p w:rsidR="00FA35D2" w:rsidRPr="006708D0" w:rsidRDefault="00FA35D2" w:rsidP="006D2D5D">
      <w:pPr>
        <w:shd w:val="clear" w:color="auto" w:fill="FFFFFF"/>
        <w:spacing w:after="0" w:line="240" w:lineRule="auto"/>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 xml:space="preserve"> (населенный пункт)</w:t>
      </w:r>
    </w:p>
    <w:p w:rsidR="00FA35D2" w:rsidRPr="006708D0" w:rsidRDefault="00FA35D2" w:rsidP="006D2D5D">
      <w:pPr>
        <w:shd w:val="clear" w:color="auto" w:fill="FFFFFF"/>
        <w:spacing w:after="0" w:line="240" w:lineRule="auto"/>
        <w:jc w:val="center"/>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 </w:t>
      </w:r>
    </w:p>
    <w:p w:rsidR="006708D0" w:rsidRDefault="00FA35D2" w:rsidP="006708D0">
      <w:pPr>
        <w:shd w:val="clear" w:color="auto" w:fill="FFFFFF"/>
        <w:spacing w:after="0" w:line="240" w:lineRule="auto"/>
        <w:rPr>
          <w:rFonts w:ascii="Times New Roman" w:eastAsia="Times New Roman" w:hAnsi="Times New Roman" w:cs="Times New Roman"/>
          <w:sz w:val="24"/>
          <w:szCs w:val="24"/>
          <w:lang w:eastAsia="ru-RU"/>
        </w:rPr>
      </w:pPr>
      <w:r w:rsidRPr="006708D0">
        <w:rPr>
          <w:rFonts w:ascii="Times New Roman" w:eastAsia="Times New Roman" w:hAnsi="Times New Roman" w:cs="Times New Roman"/>
          <w:b/>
          <w:sz w:val="24"/>
          <w:szCs w:val="24"/>
          <w:lang w:eastAsia="ru-RU"/>
        </w:rPr>
        <w:t>Основание   для  проведения  контрольного  мероприятия</w:t>
      </w:r>
      <w:r w:rsidRPr="006708D0">
        <w:rPr>
          <w:rFonts w:ascii="Times New Roman" w:eastAsia="Times New Roman" w:hAnsi="Times New Roman" w:cs="Times New Roman"/>
          <w:sz w:val="24"/>
          <w:szCs w:val="24"/>
          <w:lang w:eastAsia="ru-RU"/>
        </w:rPr>
        <w:t>: </w:t>
      </w:r>
      <w:r w:rsidR="006708D0">
        <w:rPr>
          <w:rFonts w:ascii="Times New Roman" w:eastAsia="Times New Roman" w:hAnsi="Times New Roman" w:cs="Times New Roman"/>
          <w:sz w:val="24"/>
          <w:szCs w:val="24"/>
          <w:lang w:eastAsia="ru-RU"/>
        </w:rPr>
        <w:t>___________________________________________________________________________________________________________________</w:t>
      </w:r>
    </w:p>
    <w:p w:rsidR="006708D0" w:rsidRDefault="006708D0" w:rsidP="006708D0">
      <w:pPr>
        <w:shd w:val="clear" w:color="auto" w:fill="FFFFFF"/>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r w:rsidR="00FA35D2" w:rsidRPr="006708D0">
        <w:rPr>
          <w:rFonts w:ascii="Times New Roman" w:eastAsia="Times New Roman" w:hAnsi="Times New Roman" w:cs="Times New Roman"/>
          <w:szCs w:val="24"/>
          <w:lang w:eastAsia="ru-RU"/>
        </w:rPr>
        <w:t xml:space="preserve">номер  и  дата </w:t>
      </w:r>
      <w:r w:rsidR="006D2D5D" w:rsidRPr="006708D0">
        <w:rPr>
          <w:rFonts w:ascii="Times New Roman" w:eastAsia="Times New Roman" w:hAnsi="Times New Roman" w:cs="Times New Roman"/>
          <w:szCs w:val="24"/>
          <w:lang w:eastAsia="ru-RU"/>
        </w:rPr>
        <w:t>Распоряжения</w:t>
      </w:r>
      <w:r w:rsidR="00FA35D2" w:rsidRPr="006708D0">
        <w:rPr>
          <w:rFonts w:ascii="Times New Roman" w:eastAsia="Times New Roman" w:hAnsi="Times New Roman" w:cs="Times New Roman"/>
          <w:szCs w:val="24"/>
          <w:lang w:eastAsia="ru-RU"/>
        </w:rPr>
        <w:t>,  кем  выдано</w:t>
      </w:r>
      <w:r>
        <w:rPr>
          <w:rFonts w:ascii="Times New Roman" w:eastAsia="Times New Roman" w:hAnsi="Times New Roman" w:cs="Times New Roman"/>
          <w:szCs w:val="24"/>
          <w:lang w:eastAsia="ru-RU"/>
        </w:rPr>
        <w:t>)</w:t>
      </w:r>
    </w:p>
    <w:p w:rsidR="006708D0" w:rsidRPr="006708D0" w:rsidRDefault="006708D0" w:rsidP="006708D0">
      <w:pPr>
        <w:shd w:val="clear" w:color="auto" w:fill="FFFFFF"/>
        <w:spacing w:after="0" w:line="240" w:lineRule="auto"/>
        <w:jc w:val="center"/>
        <w:rPr>
          <w:rFonts w:ascii="Times New Roman" w:eastAsia="Times New Roman" w:hAnsi="Times New Roman" w:cs="Times New Roman"/>
          <w:sz w:val="24"/>
          <w:szCs w:val="24"/>
          <w:lang w:eastAsia="ru-RU"/>
        </w:rPr>
      </w:pPr>
    </w:p>
    <w:p w:rsidR="006708D0" w:rsidRDefault="006708D0" w:rsidP="006708D0">
      <w:pPr>
        <w:shd w:val="clear" w:color="auto" w:fill="FFFFFF"/>
        <w:spacing w:after="0" w:line="240" w:lineRule="auto"/>
        <w:rPr>
          <w:rFonts w:ascii="Times New Roman" w:eastAsia="Times New Roman" w:hAnsi="Times New Roman" w:cs="Times New Roman"/>
          <w:sz w:val="24"/>
          <w:szCs w:val="24"/>
          <w:lang w:eastAsia="ru-RU"/>
        </w:rPr>
      </w:pPr>
      <w:r w:rsidRPr="006708D0">
        <w:rPr>
          <w:rFonts w:ascii="Times New Roman" w:eastAsia="Times New Roman" w:hAnsi="Times New Roman" w:cs="Times New Roman"/>
          <w:b/>
          <w:sz w:val="24"/>
          <w:szCs w:val="24"/>
          <w:lang w:eastAsia="ru-RU"/>
        </w:rPr>
        <w:t>Уполномоченные на проведение проверки лица</w:t>
      </w:r>
      <w:r>
        <w:rPr>
          <w:rFonts w:ascii="Times New Roman" w:eastAsia="Times New Roman" w:hAnsi="Times New Roman" w:cs="Times New Roman"/>
          <w:sz w:val="24"/>
          <w:szCs w:val="24"/>
          <w:lang w:eastAsia="ru-RU"/>
        </w:rPr>
        <w:t>:________________________________________</w:t>
      </w:r>
    </w:p>
    <w:p w:rsidR="006708D0" w:rsidRDefault="006708D0" w:rsidP="006708D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w:t>
      </w:r>
      <w:r w:rsidRPr="006708D0">
        <w:rPr>
          <w:rFonts w:ascii="Times New Roman" w:eastAsia="Times New Roman" w:hAnsi="Times New Roman" w:cs="Times New Roman"/>
          <w:lang w:eastAsia="ru-RU"/>
        </w:rPr>
        <w:t>фамилии, инициалы и должности должностных лиц, уполномоченных на</w:t>
      </w:r>
      <w:r>
        <w:rPr>
          <w:rFonts w:ascii="Times New Roman" w:eastAsia="Times New Roman" w:hAnsi="Times New Roman" w:cs="Times New Roman"/>
          <w:lang w:eastAsia="ru-RU"/>
        </w:rPr>
        <w:t xml:space="preserve"> проведение</w:t>
      </w:r>
      <w:r w:rsidRPr="006708D0">
        <w:rPr>
          <w:rFonts w:ascii="Times New Roman" w:eastAsia="Times New Roman" w:hAnsi="Times New Roman" w:cs="Times New Roman"/>
          <w:lang w:eastAsia="ru-RU"/>
        </w:rPr>
        <w:t xml:space="preserve"> к</w:t>
      </w:r>
      <w:r>
        <w:rPr>
          <w:rFonts w:ascii="Times New Roman" w:eastAsia="Times New Roman" w:hAnsi="Times New Roman" w:cs="Times New Roman"/>
          <w:lang w:eastAsia="ru-RU"/>
        </w:rPr>
        <w:t>онтрольного</w:t>
      </w:r>
      <w:r>
        <w:rPr>
          <w:rFonts w:ascii="Times New Roman" w:eastAsia="Times New Roman" w:hAnsi="Times New Roman" w:cs="Times New Roman"/>
          <w:sz w:val="24"/>
          <w:szCs w:val="24"/>
          <w:lang w:eastAsia="ru-RU"/>
        </w:rPr>
        <w:t>____________________________________________________________________________________</w:t>
      </w:r>
    </w:p>
    <w:p w:rsidR="006708D0" w:rsidRPr="006708D0" w:rsidRDefault="006708D0" w:rsidP="006708D0">
      <w:pPr>
        <w:shd w:val="clear" w:color="auto" w:fill="FFFFFF"/>
        <w:spacing w:after="0" w:line="240" w:lineRule="auto"/>
        <w:jc w:val="center"/>
        <w:rPr>
          <w:rFonts w:ascii="Times New Roman" w:eastAsia="Times New Roman" w:hAnsi="Times New Roman" w:cs="Times New Roman"/>
          <w:lang w:eastAsia="ru-RU"/>
        </w:rPr>
      </w:pPr>
      <w:r w:rsidRPr="006708D0">
        <w:rPr>
          <w:rFonts w:ascii="Times New Roman" w:eastAsia="Times New Roman" w:hAnsi="Times New Roman" w:cs="Times New Roman"/>
          <w:lang w:eastAsia="ru-RU"/>
        </w:rPr>
        <w:t>мероприятия,</w:t>
      </w:r>
      <w:r>
        <w:rPr>
          <w:rFonts w:ascii="Times New Roman" w:eastAsia="Times New Roman" w:hAnsi="Times New Roman" w:cs="Times New Roman"/>
          <w:lang w:eastAsia="ru-RU"/>
        </w:rPr>
        <w:t xml:space="preserve"> с</w:t>
      </w:r>
      <w:r w:rsidRPr="006708D0">
        <w:rPr>
          <w:rFonts w:ascii="Times New Roman" w:eastAsia="Times New Roman" w:hAnsi="Times New Roman" w:cs="Times New Roman"/>
          <w:lang w:eastAsia="ru-RU"/>
        </w:rPr>
        <w:t xml:space="preserve"> указанием </w:t>
      </w:r>
      <w:r w:rsidR="00FA35D2" w:rsidRPr="006708D0">
        <w:rPr>
          <w:rFonts w:ascii="Times New Roman" w:eastAsia="Times New Roman" w:hAnsi="Times New Roman" w:cs="Times New Roman"/>
          <w:lang w:eastAsia="ru-RU"/>
        </w:rPr>
        <w:t>руководителя контрольного</w:t>
      </w:r>
      <w:r>
        <w:rPr>
          <w:rFonts w:ascii="Times New Roman" w:eastAsia="Times New Roman" w:hAnsi="Times New Roman" w:cs="Times New Roman"/>
          <w:lang w:eastAsia="ru-RU"/>
        </w:rPr>
        <w:t xml:space="preserve"> мероприятия)</w:t>
      </w:r>
    </w:p>
    <w:p w:rsidR="006708D0" w:rsidRDefault="006708D0" w:rsidP="006708D0">
      <w:pPr>
        <w:shd w:val="clear" w:color="auto" w:fill="FFFFFF"/>
        <w:spacing w:after="0" w:line="240" w:lineRule="auto"/>
        <w:jc w:val="both"/>
        <w:rPr>
          <w:rFonts w:ascii="Times New Roman" w:eastAsia="Times New Roman" w:hAnsi="Times New Roman" w:cs="Times New Roman"/>
          <w:sz w:val="24"/>
          <w:szCs w:val="24"/>
          <w:lang w:eastAsia="ru-RU"/>
        </w:rPr>
      </w:pPr>
      <w:r w:rsidRPr="006708D0">
        <w:rPr>
          <w:rFonts w:ascii="Times New Roman" w:eastAsia="Times New Roman" w:hAnsi="Times New Roman" w:cs="Times New Roman"/>
          <w:b/>
          <w:sz w:val="24"/>
          <w:szCs w:val="24"/>
          <w:lang w:eastAsia="ru-RU"/>
        </w:rPr>
        <w:t>Тема</w:t>
      </w:r>
      <w:r w:rsidR="00FA35D2" w:rsidRPr="006708D0">
        <w:rPr>
          <w:rFonts w:ascii="Times New Roman" w:eastAsia="Times New Roman" w:hAnsi="Times New Roman" w:cs="Times New Roman"/>
          <w:b/>
          <w:sz w:val="24"/>
          <w:szCs w:val="24"/>
          <w:lang w:eastAsia="ru-RU"/>
        </w:rPr>
        <w:t xml:space="preserve"> контрольного мероприятия</w:t>
      </w:r>
      <w:r w:rsidR="00F634F4">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______________________________________________________</w:t>
      </w:r>
    </w:p>
    <w:p w:rsidR="00F634F4" w:rsidRDefault="00A92360" w:rsidP="006708D0">
      <w:pPr>
        <w:shd w:val="clear" w:color="auto" w:fill="FFFFFF"/>
        <w:spacing w:after="0" w:line="240" w:lineRule="auto"/>
        <w:jc w:val="both"/>
        <w:rPr>
          <w:rFonts w:ascii="Times New Roman" w:eastAsia="Times New Roman" w:hAnsi="Times New Roman" w:cs="Times New Roman"/>
          <w:sz w:val="24"/>
          <w:szCs w:val="24"/>
          <w:lang w:eastAsia="ru-RU"/>
        </w:rPr>
      </w:pPr>
      <w:r w:rsidRPr="00F634F4">
        <w:rPr>
          <w:rFonts w:ascii="Times New Roman" w:eastAsia="Times New Roman" w:hAnsi="Times New Roman" w:cs="Times New Roman"/>
          <w:b/>
          <w:sz w:val="24"/>
          <w:szCs w:val="24"/>
          <w:lang w:eastAsia="ru-RU"/>
        </w:rPr>
        <w:t>Н</w:t>
      </w:r>
      <w:r w:rsidR="00FA35D2" w:rsidRPr="00F634F4">
        <w:rPr>
          <w:rFonts w:ascii="Times New Roman" w:eastAsia="Times New Roman" w:hAnsi="Times New Roman" w:cs="Times New Roman"/>
          <w:b/>
          <w:sz w:val="24"/>
          <w:szCs w:val="24"/>
          <w:lang w:eastAsia="ru-RU"/>
        </w:rPr>
        <w:t>аименование объекта контроля</w:t>
      </w:r>
      <w:r w:rsidR="00F634F4">
        <w:rPr>
          <w:rFonts w:ascii="Times New Roman" w:eastAsia="Times New Roman" w:hAnsi="Times New Roman" w:cs="Times New Roman"/>
          <w:sz w:val="24"/>
          <w:szCs w:val="24"/>
          <w:lang w:eastAsia="ru-RU"/>
        </w:rPr>
        <w:t>:_____________________________________________________</w:t>
      </w:r>
    </w:p>
    <w:p w:rsidR="00FA35D2" w:rsidRPr="006708D0" w:rsidRDefault="00F634F4" w:rsidP="006708D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w:t>
      </w:r>
      <w:r w:rsidR="00FA35D2" w:rsidRPr="00F634F4">
        <w:rPr>
          <w:rFonts w:ascii="Times New Roman" w:eastAsia="Times New Roman" w:hAnsi="Times New Roman" w:cs="Times New Roman"/>
          <w:b/>
          <w:sz w:val="24"/>
          <w:szCs w:val="24"/>
          <w:lang w:eastAsia="ru-RU"/>
        </w:rPr>
        <w:t>роверяемый период деятельности объекта контроля</w:t>
      </w:r>
      <w:r>
        <w:rPr>
          <w:rFonts w:ascii="Times New Roman" w:eastAsia="Times New Roman" w:hAnsi="Times New Roman" w:cs="Times New Roman"/>
          <w:sz w:val="24"/>
          <w:szCs w:val="24"/>
          <w:lang w:eastAsia="ru-RU"/>
        </w:rPr>
        <w:t>:__________________________________</w:t>
      </w:r>
    </w:p>
    <w:p w:rsidR="00FA35D2" w:rsidRPr="006708D0" w:rsidRDefault="00FA35D2" w:rsidP="00860B02">
      <w:pPr>
        <w:shd w:val="clear" w:color="auto" w:fill="FFFFFF"/>
        <w:spacing w:after="0" w:line="240" w:lineRule="auto"/>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 _________________________</w:t>
      </w:r>
    </w:p>
    <w:p w:rsidR="00FA35D2" w:rsidRPr="006708D0" w:rsidRDefault="00FA35D2" w:rsidP="00860B02">
      <w:pPr>
        <w:shd w:val="clear" w:color="auto" w:fill="FFFFFF"/>
        <w:spacing w:after="0" w:line="240" w:lineRule="auto"/>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 xml:space="preserve"> (дата начала проведенияконтрольного мероприятия)</w:t>
      </w:r>
    </w:p>
    <w:p w:rsidR="00FA35D2" w:rsidRPr="006708D0" w:rsidRDefault="00FA35D2" w:rsidP="006D2D5D">
      <w:pPr>
        <w:shd w:val="clear" w:color="auto" w:fill="FFFFFF"/>
        <w:spacing w:after="0" w:line="240" w:lineRule="auto"/>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 </w:t>
      </w:r>
    </w:p>
    <w:p w:rsidR="00FA35D2" w:rsidRPr="00C25739" w:rsidRDefault="00FA35D2" w:rsidP="00C25739">
      <w:pPr>
        <w:pStyle w:val="ab"/>
        <w:numPr>
          <w:ilvl w:val="0"/>
          <w:numId w:val="2"/>
        </w:numPr>
        <w:shd w:val="clear" w:color="auto" w:fill="FFFFFF"/>
        <w:spacing w:after="0" w:line="240" w:lineRule="auto"/>
        <w:rPr>
          <w:rFonts w:ascii="Times New Roman" w:eastAsia="Times New Roman" w:hAnsi="Times New Roman" w:cs="Times New Roman"/>
          <w:sz w:val="24"/>
          <w:szCs w:val="24"/>
          <w:lang w:eastAsia="ru-RU"/>
        </w:rPr>
      </w:pPr>
      <w:r w:rsidRPr="00C25739">
        <w:rPr>
          <w:rFonts w:ascii="Times New Roman" w:eastAsia="Times New Roman" w:hAnsi="Times New Roman" w:cs="Times New Roman"/>
          <w:sz w:val="24"/>
          <w:szCs w:val="24"/>
          <w:lang w:eastAsia="ru-RU"/>
        </w:rPr>
        <w:t>Общие сведения об объекте финансового контроля (раздел).</w:t>
      </w:r>
    </w:p>
    <w:p w:rsidR="00C25739" w:rsidRDefault="00C25739" w:rsidP="00C2573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A35D2" w:rsidRPr="006708D0" w:rsidRDefault="00FA35D2" w:rsidP="00C257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Сведения об объекте контроля: полное и сокращенное</w:t>
      </w:r>
      <w:r w:rsidR="00C25739">
        <w:rPr>
          <w:rFonts w:ascii="Times New Roman" w:eastAsia="Times New Roman" w:hAnsi="Times New Roman" w:cs="Times New Roman"/>
          <w:sz w:val="24"/>
          <w:szCs w:val="24"/>
          <w:lang w:eastAsia="ru-RU"/>
        </w:rPr>
        <w:t xml:space="preserve"> наименование объекта контроля; ведомственная</w:t>
      </w:r>
      <w:r w:rsidRPr="006708D0">
        <w:rPr>
          <w:rFonts w:ascii="Times New Roman" w:eastAsia="Times New Roman" w:hAnsi="Times New Roman" w:cs="Times New Roman"/>
          <w:sz w:val="24"/>
          <w:szCs w:val="24"/>
          <w:lang w:eastAsia="ru-RU"/>
        </w:rPr>
        <w:t xml:space="preserve"> принадлежность и наименование выше</w:t>
      </w:r>
      <w:r w:rsidR="00C25739">
        <w:rPr>
          <w:rFonts w:ascii="Times New Roman" w:eastAsia="Times New Roman" w:hAnsi="Times New Roman" w:cs="Times New Roman"/>
          <w:sz w:val="24"/>
          <w:szCs w:val="24"/>
          <w:lang w:eastAsia="ru-RU"/>
        </w:rPr>
        <w:t>стоящего органа (при  наличии); сведения о лице, осуществляющем функции и полномочия учредителя (при  наличии), фамилии,</w:t>
      </w:r>
      <w:r w:rsidRPr="006708D0">
        <w:rPr>
          <w:rFonts w:ascii="Times New Roman" w:eastAsia="Times New Roman" w:hAnsi="Times New Roman" w:cs="Times New Roman"/>
          <w:sz w:val="24"/>
          <w:szCs w:val="24"/>
          <w:lang w:eastAsia="ru-RU"/>
        </w:rPr>
        <w:t xml:space="preserve"> иниц</w:t>
      </w:r>
      <w:r w:rsidR="00C25739">
        <w:rPr>
          <w:rFonts w:ascii="Times New Roman" w:eastAsia="Times New Roman" w:hAnsi="Times New Roman" w:cs="Times New Roman"/>
          <w:sz w:val="24"/>
          <w:szCs w:val="24"/>
          <w:lang w:eastAsia="ru-RU"/>
        </w:rPr>
        <w:t>иалы и должности лиц объекта контроля, имевших право подписи финансовых и расчетных документов в ревизуемом (проверяемом) периоде и на момент подписания акта, номера телефонов</w:t>
      </w:r>
      <w:r w:rsidRPr="006708D0">
        <w:rPr>
          <w:rFonts w:ascii="Times New Roman" w:eastAsia="Times New Roman" w:hAnsi="Times New Roman" w:cs="Times New Roman"/>
          <w:sz w:val="24"/>
          <w:szCs w:val="24"/>
          <w:lang w:eastAsia="ru-RU"/>
        </w:rPr>
        <w:t xml:space="preserve"> руководителя и главного бухгалтера, иные данные, характеризу</w:t>
      </w:r>
      <w:r w:rsidR="00C25739">
        <w:rPr>
          <w:rFonts w:ascii="Times New Roman" w:eastAsia="Times New Roman" w:hAnsi="Times New Roman" w:cs="Times New Roman"/>
          <w:sz w:val="24"/>
          <w:szCs w:val="24"/>
          <w:lang w:eastAsia="ru-RU"/>
        </w:rPr>
        <w:t>ющие деятельность объекта контроля,</w:t>
      </w:r>
      <w:r w:rsidRPr="006708D0">
        <w:rPr>
          <w:rFonts w:ascii="Times New Roman" w:eastAsia="Times New Roman" w:hAnsi="Times New Roman" w:cs="Times New Roman"/>
          <w:sz w:val="24"/>
          <w:szCs w:val="24"/>
          <w:lang w:eastAsia="ru-RU"/>
        </w:rPr>
        <w:t xml:space="preserve"> идентификационный </w:t>
      </w:r>
      <w:r w:rsidR="00C25739">
        <w:rPr>
          <w:rFonts w:ascii="Times New Roman" w:eastAsia="Times New Roman" w:hAnsi="Times New Roman" w:cs="Times New Roman"/>
          <w:sz w:val="24"/>
          <w:szCs w:val="24"/>
          <w:lang w:eastAsia="ru-RU"/>
        </w:rPr>
        <w:t>номер налогоплательщика (ИНН), номер и дата свидетельства о внесении записи в Единый государственный реестр юридических лиц, код</w:t>
      </w:r>
      <w:r w:rsidRPr="006708D0">
        <w:rPr>
          <w:rFonts w:ascii="Times New Roman" w:eastAsia="Times New Roman" w:hAnsi="Times New Roman" w:cs="Times New Roman"/>
          <w:sz w:val="24"/>
          <w:szCs w:val="24"/>
          <w:lang w:eastAsia="ru-RU"/>
        </w:rPr>
        <w:t xml:space="preserve"> пр</w:t>
      </w:r>
      <w:r w:rsidR="00C25739">
        <w:rPr>
          <w:rFonts w:ascii="Times New Roman" w:eastAsia="Times New Roman" w:hAnsi="Times New Roman" w:cs="Times New Roman"/>
          <w:sz w:val="24"/>
          <w:szCs w:val="24"/>
          <w:lang w:eastAsia="ru-RU"/>
        </w:rPr>
        <w:t>ичины постановки на учет (КПП), основной</w:t>
      </w:r>
      <w:r w:rsidRPr="006708D0">
        <w:rPr>
          <w:rFonts w:ascii="Times New Roman" w:eastAsia="Times New Roman" w:hAnsi="Times New Roman" w:cs="Times New Roman"/>
          <w:sz w:val="24"/>
          <w:szCs w:val="24"/>
          <w:lang w:eastAsia="ru-RU"/>
        </w:rPr>
        <w:t xml:space="preserve"> регис</w:t>
      </w:r>
      <w:r w:rsidR="00C25739">
        <w:rPr>
          <w:rFonts w:ascii="Times New Roman" w:eastAsia="Times New Roman" w:hAnsi="Times New Roman" w:cs="Times New Roman"/>
          <w:sz w:val="24"/>
          <w:szCs w:val="24"/>
          <w:lang w:eastAsia="ru-RU"/>
        </w:rPr>
        <w:t>трационный номер</w:t>
      </w:r>
      <w:r w:rsidRPr="006708D0">
        <w:rPr>
          <w:rFonts w:ascii="Times New Roman" w:eastAsia="Times New Roman" w:hAnsi="Times New Roman" w:cs="Times New Roman"/>
          <w:sz w:val="24"/>
          <w:szCs w:val="24"/>
          <w:lang w:eastAsia="ru-RU"/>
        </w:rPr>
        <w:t xml:space="preserve"> (ОГРН); пе</w:t>
      </w:r>
      <w:r w:rsidR="00C25739">
        <w:rPr>
          <w:rFonts w:ascii="Times New Roman" w:eastAsia="Times New Roman" w:hAnsi="Times New Roman" w:cs="Times New Roman"/>
          <w:sz w:val="24"/>
          <w:szCs w:val="24"/>
          <w:lang w:eastAsia="ru-RU"/>
        </w:rPr>
        <w:t>речень и реквизиты всех лицевых счетов, открытых в финансовых</w:t>
      </w:r>
      <w:r w:rsidRPr="006708D0">
        <w:rPr>
          <w:rFonts w:ascii="Times New Roman" w:eastAsia="Times New Roman" w:hAnsi="Times New Roman" w:cs="Times New Roman"/>
          <w:sz w:val="24"/>
          <w:szCs w:val="24"/>
          <w:lang w:eastAsia="ru-RU"/>
        </w:rPr>
        <w:t xml:space="preserve"> органах и в органах Федерального казначейства; иные данные, характеризующие деятельность объекта контроля.</w:t>
      </w:r>
    </w:p>
    <w:p w:rsidR="00FA35D2" w:rsidRPr="006708D0" w:rsidRDefault="00FA35D2" w:rsidP="006D2D5D">
      <w:pPr>
        <w:shd w:val="clear" w:color="auto" w:fill="FFFFFF"/>
        <w:spacing w:after="0" w:line="240" w:lineRule="auto"/>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 </w:t>
      </w:r>
    </w:p>
    <w:p w:rsidR="00FA35D2" w:rsidRPr="006708D0" w:rsidRDefault="00FA35D2" w:rsidP="005106BD">
      <w:pPr>
        <w:shd w:val="clear" w:color="auto" w:fill="FFFFFF"/>
        <w:spacing w:after="0" w:line="240" w:lineRule="auto"/>
        <w:ind w:firstLine="709"/>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2. Вопрос контрольного мероприятия (раздел).</w:t>
      </w:r>
    </w:p>
    <w:p w:rsidR="00FA35D2" w:rsidRPr="006708D0" w:rsidRDefault="00FA35D2" w:rsidP="005106BD">
      <w:pPr>
        <w:shd w:val="clear" w:color="auto" w:fill="FFFFFF"/>
        <w:spacing w:after="0" w:line="240" w:lineRule="auto"/>
        <w:ind w:firstLine="709"/>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2.1. (Подраздел).</w:t>
      </w:r>
    </w:p>
    <w:p w:rsidR="00FA35D2" w:rsidRPr="006708D0" w:rsidRDefault="00FA35D2" w:rsidP="005106BD">
      <w:pPr>
        <w:shd w:val="clear" w:color="auto" w:fill="FFFFFF"/>
        <w:spacing w:after="0" w:line="240" w:lineRule="auto"/>
        <w:ind w:firstLine="709"/>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2.1.1. (Пункт).</w:t>
      </w:r>
    </w:p>
    <w:p w:rsidR="00FA35D2" w:rsidRPr="006708D0" w:rsidRDefault="005106BD" w:rsidP="005106BD">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ходе контрольного мероприятия установлено следующее:</w:t>
      </w:r>
      <w:r w:rsidR="00FA35D2" w:rsidRPr="006708D0">
        <w:rPr>
          <w:rFonts w:ascii="Times New Roman" w:eastAsia="Times New Roman" w:hAnsi="Times New Roman" w:cs="Times New Roman"/>
          <w:sz w:val="24"/>
          <w:szCs w:val="24"/>
          <w:lang w:eastAsia="ru-RU"/>
        </w:rPr>
        <w:t xml:space="preserve"> (излагаются результаты контрольного мероприятия по каждому вопросу). </w:t>
      </w:r>
    </w:p>
    <w:p w:rsidR="00FA35D2" w:rsidRPr="006708D0" w:rsidRDefault="00FA35D2" w:rsidP="005106BD">
      <w:pPr>
        <w:shd w:val="clear" w:color="auto" w:fill="FFFFFF"/>
        <w:spacing w:after="0" w:line="240" w:lineRule="auto"/>
        <w:ind w:firstLine="709"/>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2.1.2. (Пункт).</w:t>
      </w:r>
    </w:p>
    <w:p w:rsidR="00FA35D2" w:rsidRPr="006708D0" w:rsidRDefault="00FA35D2" w:rsidP="005106BD">
      <w:pPr>
        <w:shd w:val="clear" w:color="auto" w:fill="FFFFFF"/>
        <w:spacing w:after="0" w:line="240" w:lineRule="auto"/>
        <w:ind w:firstLine="709"/>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2.2. (Подраздел).</w:t>
      </w:r>
    </w:p>
    <w:p w:rsidR="00FA35D2" w:rsidRPr="006708D0" w:rsidRDefault="00FA35D2" w:rsidP="005106BD">
      <w:pPr>
        <w:shd w:val="clear" w:color="auto" w:fill="FFFFFF"/>
        <w:spacing w:after="0" w:line="240" w:lineRule="auto"/>
        <w:ind w:firstLine="709"/>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2.2.1. (Пункт).</w:t>
      </w:r>
    </w:p>
    <w:p w:rsidR="00FA35D2" w:rsidRPr="006708D0" w:rsidRDefault="00FA35D2" w:rsidP="005106BD">
      <w:pPr>
        <w:shd w:val="clear" w:color="auto" w:fill="FFFFFF"/>
        <w:spacing w:after="0" w:line="240" w:lineRule="auto"/>
        <w:ind w:firstLine="709"/>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2.2.2. (Пункт).</w:t>
      </w:r>
    </w:p>
    <w:p w:rsidR="00FA35D2" w:rsidRPr="006708D0" w:rsidRDefault="00FA35D2" w:rsidP="005106BD">
      <w:pPr>
        <w:shd w:val="clear" w:color="auto" w:fill="FFFFFF"/>
        <w:spacing w:after="0" w:line="240" w:lineRule="auto"/>
        <w:ind w:firstLine="709"/>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lastRenderedPageBreak/>
        <w:t>Информация о выявленных нарушениях отражена в таблице N 1</w:t>
      </w:r>
    </w:p>
    <w:p w:rsidR="00FA35D2" w:rsidRPr="006708D0" w:rsidRDefault="00FA35D2" w:rsidP="006D2D5D">
      <w:pPr>
        <w:shd w:val="clear" w:color="auto" w:fill="FFFFFF"/>
        <w:spacing w:after="0" w:line="240" w:lineRule="auto"/>
        <w:rPr>
          <w:rFonts w:ascii="Times New Roman" w:eastAsia="Times New Roman" w:hAnsi="Times New Roman" w:cs="Times New Roman"/>
          <w:sz w:val="24"/>
          <w:szCs w:val="24"/>
          <w:lang w:eastAsia="ru-RU"/>
        </w:rPr>
      </w:pPr>
    </w:p>
    <w:p w:rsidR="00FA35D2" w:rsidRPr="006708D0" w:rsidRDefault="00FA35D2" w:rsidP="005106BD">
      <w:pPr>
        <w:shd w:val="clear" w:color="auto" w:fill="FFFFFF"/>
        <w:spacing w:after="0" w:line="240" w:lineRule="auto"/>
        <w:jc w:val="center"/>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Таблица N 1</w:t>
      </w:r>
    </w:p>
    <w:p w:rsidR="00FA35D2" w:rsidRPr="006708D0" w:rsidRDefault="00FA35D2" w:rsidP="006D2D5D">
      <w:pPr>
        <w:shd w:val="clear" w:color="auto" w:fill="FFFFFF"/>
        <w:spacing w:after="0" w:line="240" w:lineRule="auto"/>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10"/>
        <w:gridCol w:w="2895"/>
        <w:gridCol w:w="2835"/>
        <w:gridCol w:w="2835"/>
      </w:tblGrid>
      <w:tr w:rsidR="00FA35D2" w:rsidRPr="006708D0" w:rsidTr="00FA35D2">
        <w:trPr>
          <w:tblCellSpacing w:w="0" w:type="dxa"/>
        </w:trPr>
        <w:tc>
          <w:tcPr>
            <w:tcW w:w="510" w:type="dxa"/>
            <w:vMerge w:val="restart"/>
            <w:tcBorders>
              <w:top w:val="outset" w:sz="6" w:space="0" w:color="auto"/>
              <w:left w:val="outset" w:sz="6" w:space="0" w:color="auto"/>
              <w:bottom w:val="outset" w:sz="6" w:space="0" w:color="auto"/>
              <w:right w:val="outset" w:sz="6" w:space="0" w:color="auto"/>
            </w:tcBorders>
            <w:vAlign w:val="center"/>
            <w:hideMark/>
          </w:tcPr>
          <w:p w:rsidR="00FA35D2" w:rsidRPr="006708D0" w:rsidRDefault="00FA35D2" w:rsidP="006D2D5D">
            <w:pPr>
              <w:spacing w:after="0" w:line="240" w:lineRule="auto"/>
              <w:jc w:val="center"/>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N п/п</w:t>
            </w:r>
          </w:p>
        </w:tc>
        <w:tc>
          <w:tcPr>
            <w:tcW w:w="2895" w:type="dxa"/>
            <w:vMerge w:val="restart"/>
            <w:tcBorders>
              <w:top w:val="outset" w:sz="6" w:space="0" w:color="auto"/>
              <w:left w:val="outset" w:sz="6" w:space="0" w:color="auto"/>
              <w:bottom w:val="outset" w:sz="6" w:space="0" w:color="auto"/>
              <w:right w:val="outset" w:sz="6" w:space="0" w:color="auto"/>
            </w:tcBorders>
            <w:hideMark/>
          </w:tcPr>
          <w:p w:rsidR="00FA35D2" w:rsidRPr="006708D0" w:rsidRDefault="00FA35D2" w:rsidP="006D2D5D">
            <w:pPr>
              <w:spacing w:after="0" w:line="240" w:lineRule="auto"/>
              <w:jc w:val="center"/>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Заголовок</w:t>
            </w:r>
          </w:p>
        </w:tc>
        <w:tc>
          <w:tcPr>
            <w:tcW w:w="5670" w:type="dxa"/>
            <w:gridSpan w:val="2"/>
            <w:tcBorders>
              <w:top w:val="outset" w:sz="6" w:space="0" w:color="auto"/>
              <w:left w:val="outset" w:sz="6" w:space="0" w:color="auto"/>
              <w:bottom w:val="outset" w:sz="6" w:space="0" w:color="auto"/>
              <w:right w:val="outset" w:sz="6" w:space="0" w:color="auto"/>
            </w:tcBorders>
            <w:hideMark/>
          </w:tcPr>
          <w:p w:rsidR="00FA35D2" w:rsidRPr="006708D0" w:rsidRDefault="00FA35D2" w:rsidP="006D2D5D">
            <w:pPr>
              <w:spacing w:after="0" w:line="240" w:lineRule="auto"/>
              <w:jc w:val="center"/>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Заголовок</w:t>
            </w:r>
          </w:p>
        </w:tc>
      </w:tr>
      <w:tr w:rsidR="00FA35D2" w:rsidRPr="006708D0" w:rsidTr="00FA35D2">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A35D2" w:rsidRPr="006708D0" w:rsidRDefault="00FA35D2" w:rsidP="006D2D5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35D2" w:rsidRPr="006708D0" w:rsidRDefault="00FA35D2" w:rsidP="006D2D5D">
            <w:pPr>
              <w:spacing w:after="0" w:line="240" w:lineRule="auto"/>
              <w:rPr>
                <w:rFonts w:ascii="Times New Roman" w:eastAsia="Times New Roman" w:hAnsi="Times New Roman" w:cs="Times New Roman"/>
                <w:sz w:val="24"/>
                <w:szCs w:val="24"/>
                <w:lang w:eastAsia="ru-RU"/>
              </w:rPr>
            </w:pPr>
          </w:p>
        </w:tc>
        <w:tc>
          <w:tcPr>
            <w:tcW w:w="2835" w:type="dxa"/>
            <w:tcBorders>
              <w:top w:val="outset" w:sz="6" w:space="0" w:color="auto"/>
              <w:left w:val="outset" w:sz="6" w:space="0" w:color="auto"/>
              <w:bottom w:val="outset" w:sz="6" w:space="0" w:color="auto"/>
              <w:right w:val="outset" w:sz="6" w:space="0" w:color="auto"/>
            </w:tcBorders>
            <w:hideMark/>
          </w:tcPr>
          <w:p w:rsidR="00FA35D2" w:rsidRPr="006708D0" w:rsidRDefault="00FA35D2" w:rsidP="006D2D5D">
            <w:pPr>
              <w:spacing w:after="0" w:line="240" w:lineRule="auto"/>
              <w:jc w:val="center"/>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подзаголовок</w:t>
            </w:r>
          </w:p>
        </w:tc>
        <w:tc>
          <w:tcPr>
            <w:tcW w:w="2835" w:type="dxa"/>
            <w:tcBorders>
              <w:top w:val="outset" w:sz="6" w:space="0" w:color="auto"/>
              <w:left w:val="outset" w:sz="6" w:space="0" w:color="auto"/>
              <w:bottom w:val="outset" w:sz="6" w:space="0" w:color="auto"/>
              <w:right w:val="outset" w:sz="6" w:space="0" w:color="auto"/>
            </w:tcBorders>
            <w:hideMark/>
          </w:tcPr>
          <w:p w:rsidR="00FA35D2" w:rsidRPr="006708D0" w:rsidRDefault="00FA35D2" w:rsidP="006D2D5D">
            <w:pPr>
              <w:spacing w:after="0" w:line="240" w:lineRule="auto"/>
              <w:jc w:val="center"/>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подзаголовок</w:t>
            </w:r>
          </w:p>
        </w:tc>
      </w:tr>
      <w:tr w:rsidR="00FA35D2" w:rsidRPr="006708D0" w:rsidTr="00FA35D2">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FA35D2" w:rsidRPr="006708D0" w:rsidRDefault="00FA35D2" w:rsidP="006D2D5D">
            <w:pPr>
              <w:spacing w:after="0" w:line="240" w:lineRule="auto"/>
              <w:jc w:val="center"/>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1</w:t>
            </w:r>
          </w:p>
        </w:tc>
        <w:tc>
          <w:tcPr>
            <w:tcW w:w="2895" w:type="dxa"/>
            <w:tcBorders>
              <w:top w:val="outset" w:sz="6" w:space="0" w:color="auto"/>
              <w:left w:val="outset" w:sz="6" w:space="0" w:color="auto"/>
              <w:bottom w:val="outset" w:sz="6" w:space="0" w:color="auto"/>
              <w:right w:val="outset" w:sz="6" w:space="0" w:color="auto"/>
            </w:tcBorders>
            <w:hideMark/>
          </w:tcPr>
          <w:p w:rsidR="00FA35D2" w:rsidRPr="006708D0" w:rsidRDefault="00FA35D2" w:rsidP="006D2D5D">
            <w:pPr>
              <w:spacing w:after="0" w:line="240" w:lineRule="auto"/>
              <w:jc w:val="center"/>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2</w:t>
            </w:r>
          </w:p>
        </w:tc>
        <w:tc>
          <w:tcPr>
            <w:tcW w:w="2835" w:type="dxa"/>
            <w:tcBorders>
              <w:top w:val="outset" w:sz="6" w:space="0" w:color="auto"/>
              <w:left w:val="outset" w:sz="6" w:space="0" w:color="auto"/>
              <w:bottom w:val="outset" w:sz="6" w:space="0" w:color="auto"/>
              <w:right w:val="outset" w:sz="6" w:space="0" w:color="auto"/>
            </w:tcBorders>
            <w:hideMark/>
          </w:tcPr>
          <w:p w:rsidR="00FA35D2" w:rsidRPr="006708D0" w:rsidRDefault="00FA35D2" w:rsidP="006D2D5D">
            <w:pPr>
              <w:spacing w:after="0" w:line="240" w:lineRule="auto"/>
              <w:jc w:val="center"/>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3</w:t>
            </w:r>
          </w:p>
        </w:tc>
        <w:tc>
          <w:tcPr>
            <w:tcW w:w="2835" w:type="dxa"/>
            <w:tcBorders>
              <w:top w:val="outset" w:sz="6" w:space="0" w:color="auto"/>
              <w:left w:val="outset" w:sz="6" w:space="0" w:color="auto"/>
              <w:bottom w:val="outset" w:sz="6" w:space="0" w:color="auto"/>
              <w:right w:val="outset" w:sz="6" w:space="0" w:color="auto"/>
            </w:tcBorders>
            <w:hideMark/>
          </w:tcPr>
          <w:p w:rsidR="00FA35D2" w:rsidRPr="006708D0" w:rsidRDefault="00FA35D2" w:rsidP="006D2D5D">
            <w:pPr>
              <w:spacing w:after="0" w:line="240" w:lineRule="auto"/>
              <w:jc w:val="center"/>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4</w:t>
            </w:r>
          </w:p>
        </w:tc>
      </w:tr>
      <w:tr w:rsidR="00FA35D2" w:rsidRPr="006708D0" w:rsidTr="00FA35D2">
        <w:trPr>
          <w:tblCellSpacing w:w="0" w:type="dxa"/>
        </w:trPr>
        <w:tc>
          <w:tcPr>
            <w:tcW w:w="510" w:type="dxa"/>
            <w:tcBorders>
              <w:top w:val="outset" w:sz="6" w:space="0" w:color="auto"/>
              <w:left w:val="outset" w:sz="6" w:space="0" w:color="auto"/>
              <w:bottom w:val="outset" w:sz="6" w:space="0" w:color="auto"/>
              <w:right w:val="outset" w:sz="6" w:space="0" w:color="auto"/>
            </w:tcBorders>
            <w:hideMark/>
          </w:tcPr>
          <w:p w:rsidR="00FA35D2" w:rsidRPr="006708D0" w:rsidRDefault="00FA35D2" w:rsidP="006D2D5D">
            <w:pPr>
              <w:spacing w:after="0" w:line="240" w:lineRule="auto"/>
              <w:jc w:val="center"/>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 </w:t>
            </w:r>
          </w:p>
        </w:tc>
        <w:tc>
          <w:tcPr>
            <w:tcW w:w="2895" w:type="dxa"/>
            <w:tcBorders>
              <w:top w:val="outset" w:sz="6" w:space="0" w:color="auto"/>
              <w:left w:val="outset" w:sz="6" w:space="0" w:color="auto"/>
              <w:bottom w:val="outset" w:sz="6" w:space="0" w:color="auto"/>
              <w:right w:val="outset" w:sz="6" w:space="0" w:color="auto"/>
            </w:tcBorders>
            <w:hideMark/>
          </w:tcPr>
          <w:p w:rsidR="00FA35D2" w:rsidRPr="006708D0" w:rsidRDefault="00FA35D2" w:rsidP="006D2D5D">
            <w:pPr>
              <w:spacing w:after="0" w:line="240" w:lineRule="auto"/>
              <w:jc w:val="center"/>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 </w:t>
            </w:r>
          </w:p>
        </w:tc>
        <w:tc>
          <w:tcPr>
            <w:tcW w:w="2835" w:type="dxa"/>
            <w:tcBorders>
              <w:top w:val="outset" w:sz="6" w:space="0" w:color="auto"/>
              <w:left w:val="outset" w:sz="6" w:space="0" w:color="auto"/>
              <w:bottom w:val="outset" w:sz="6" w:space="0" w:color="auto"/>
              <w:right w:val="outset" w:sz="6" w:space="0" w:color="auto"/>
            </w:tcBorders>
            <w:hideMark/>
          </w:tcPr>
          <w:p w:rsidR="00FA35D2" w:rsidRPr="006708D0" w:rsidRDefault="00FA35D2" w:rsidP="006D2D5D">
            <w:pPr>
              <w:spacing w:after="0" w:line="240" w:lineRule="auto"/>
              <w:jc w:val="center"/>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 </w:t>
            </w:r>
          </w:p>
        </w:tc>
        <w:tc>
          <w:tcPr>
            <w:tcW w:w="2835" w:type="dxa"/>
            <w:tcBorders>
              <w:top w:val="outset" w:sz="6" w:space="0" w:color="auto"/>
              <w:left w:val="outset" w:sz="6" w:space="0" w:color="auto"/>
              <w:bottom w:val="outset" w:sz="6" w:space="0" w:color="auto"/>
              <w:right w:val="outset" w:sz="6" w:space="0" w:color="auto"/>
            </w:tcBorders>
            <w:hideMark/>
          </w:tcPr>
          <w:p w:rsidR="00FA35D2" w:rsidRPr="006708D0" w:rsidRDefault="00FA35D2" w:rsidP="006D2D5D">
            <w:pPr>
              <w:spacing w:after="0" w:line="240" w:lineRule="auto"/>
              <w:jc w:val="center"/>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 </w:t>
            </w:r>
          </w:p>
        </w:tc>
      </w:tr>
    </w:tbl>
    <w:p w:rsidR="00FA35D2" w:rsidRPr="006708D0" w:rsidRDefault="00FA35D2" w:rsidP="006D2D5D">
      <w:pPr>
        <w:shd w:val="clear" w:color="auto" w:fill="FFFFFF"/>
        <w:spacing w:after="0" w:line="240" w:lineRule="auto"/>
        <w:rPr>
          <w:rFonts w:ascii="Times New Roman" w:eastAsia="Times New Roman" w:hAnsi="Times New Roman" w:cs="Times New Roman"/>
          <w:sz w:val="24"/>
          <w:szCs w:val="24"/>
          <w:lang w:eastAsia="ru-RU"/>
        </w:rPr>
      </w:pPr>
    </w:p>
    <w:p w:rsidR="00FA35D2" w:rsidRPr="006708D0" w:rsidRDefault="00FA35D2" w:rsidP="006D2D5D">
      <w:pPr>
        <w:shd w:val="clear" w:color="auto" w:fill="FFFFFF"/>
        <w:spacing w:after="0" w:line="240" w:lineRule="auto"/>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Со</w:t>
      </w:r>
      <w:r w:rsidR="005106BD">
        <w:rPr>
          <w:rFonts w:ascii="Times New Roman" w:eastAsia="Times New Roman" w:hAnsi="Times New Roman" w:cs="Times New Roman"/>
          <w:sz w:val="24"/>
          <w:szCs w:val="24"/>
          <w:lang w:eastAsia="ru-RU"/>
        </w:rPr>
        <w:t>гласно информации, представленной в таблице N</w:t>
      </w:r>
      <w:r w:rsidRPr="006708D0">
        <w:rPr>
          <w:rFonts w:ascii="Times New Roman" w:eastAsia="Times New Roman" w:hAnsi="Times New Roman" w:cs="Times New Roman"/>
          <w:sz w:val="24"/>
          <w:szCs w:val="24"/>
          <w:lang w:eastAsia="ru-RU"/>
        </w:rPr>
        <w:t xml:space="preserve"> 1, объектом контроля</w:t>
      </w:r>
      <w:r w:rsidR="005106BD">
        <w:rPr>
          <w:rFonts w:ascii="Times New Roman" w:eastAsia="Times New Roman" w:hAnsi="Times New Roman" w:cs="Times New Roman"/>
          <w:sz w:val="24"/>
          <w:szCs w:val="24"/>
          <w:lang w:eastAsia="ru-RU"/>
        </w:rPr>
        <w:t>_______________</w:t>
      </w:r>
    </w:p>
    <w:p w:rsidR="005106BD" w:rsidRDefault="005106BD" w:rsidP="006D2D5D">
      <w:pPr>
        <w:shd w:val="clear" w:color="auto" w:fill="FFFFFF"/>
        <w:spacing w:after="0" w:line="240" w:lineRule="auto"/>
        <w:rPr>
          <w:rFonts w:ascii="Times New Roman" w:eastAsia="Times New Roman" w:hAnsi="Times New Roman" w:cs="Times New Roman"/>
          <w:sz w:val="24"/>
          <w:szCs w:val="24"/>
          <w:lang w:eastAsia="ru-RU"/>
        </w:rPr>
      </w:pPr>
    </w:p>
    <w:p w:rsidR="00FA35D2" w:rsidRPr="006708D0" w:rsidRDefault="00FA35D2" w:rsidP="005106BD">
      <w:pPr>
        <w:shd w:val="clear" w:color="auto" w:fill="FFFFFF"/>
        <w:spacing w:after="0" w:line="240" w:lineRule="auto"/>
        <w:ind w:firstLine="709"/>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3. Вопрос контрольного мероприятия (раздел).</w:t>
      </w:r>
    </w:p>
    <w:p w:rsidR="00FA35D2" w:rsidRPr="006708D0" w:rsidRDefault="00FA35D2" w:rsidP="005106BD">
      <w:pPr>
        <w:shd w:val="clear" w:color="auto" w:fill="FFFFFF"/>
        <w:spacing w:after="0" w:line="240" w:lineRule="auto"/>
        <w:ind w:firstLine="709"/>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3.1. (Подраздел).</w:t>
      </w:r>
    </w:p>
    <w:p w:rsidR="00FA35D2" w:rsidRPr="006708D0" w:rsidRDefault="00FA35D2" w:rsidP="005106BD">
      <w:pPr>
        <w:shd w:val="clear" w:color="auto" w:fill="FFFFFF"/>
        <w:spacing w:after="0" w:line="240" w:lineRule="auto"/>
        <w:ind w:firstLine="709"/>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3.1.1. (Пункт).</w:t>
      </w:r>
    </w:p>
    <w:p w:rsidR="00FA35D2" w:rsidRPr="006708D0" w:rsidRDefault="00FA35D2" w:rsidP="005106BD">
      <w:pPr>
        <w:shd w:val="clear" w:color="auto" w:fill="FFFFFF"/>
        <w:spacing w:after="0" w:line="240" w:lineRule="auto"/>
        <w:ind w:firstLine="709"/>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3.1.2. (Пункт).</w:t>
      </w:r>
    </w:p>
    <w:p w:rsidR="00FA35D2" w:rsidRPr="006708D0" w:rsidRDefault="00FA35D2" w:rsidP="006D2D5D">
      <w:pPr>
        <w:shd w:val="clear" w:color="auto" w:fill="FFFFFF"/>
        <w:spacing w:after="0" w:line="240" w:lineRule="auto"/>
        <w:rPr>
          <w:rFonts w:ascii="Times New Roman" w:eastAsia="Times New Roman" w:hAnsi="Times New Roman" w:cs="Times New Roman"/>
          <w:sz w:val="24"/>
          <w:szCs w:val="24"/>
          <w:lang w:eastAsia="ru-RU"/>
        </w:rPr>
      </w:pPr>
    </w:p>
    <w:p w:rsidR="00FA35D2" w:rsidRPr="006708D0" w:rsidRDefault="00FA35D2" w:rsidP="006D2D5D">
      <w:pPr>
        <w:shd w:val="clear" w:color="auto" w:fill="FFFFFF"/>
        <w:spacing w:after="0" w:line="240" w:lineRule="auto"/>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Приложение: 1. Заключение на проект на 3 л. в 2 экз.</w:t>
      </w:r>
    </w:p>
    <w:p w:rsidR="00FA35D2" w:rsidRPr="006708D0" w:rsidRDefault="00FA35D2" w:rsidP="005106BD">
      <w:pPr>
        <w:shd w:val="clear" w:color="auto" w:fill="FFFFFF"/>
        <w:spacing w:after="0" w:line="240" w:lineRule="auto"/>
        <w:ind w:firstLine="1418"/>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2. Справка о доработке на 2 л. в 1 экз.</w:t>
      </w:r>
    </w:p>
    <w:p w:rsidR="00FA35D2" w:rsidRPr="006708D0" w:rsidRDefault="00FA35D2" w:rsidP="006D2D5D">
      <w:pPr>
        <w:shd w:val="clear" w:color="auto" w:fill="FFFFFF"/>
        <w:spacing w:after="0" w:line="240" w:lineRule="auto"/>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 </w:t>
      </w:r>
    </w:p>
    <w:p w:rsidR="00FA35D2" w:rsidRPr="006708D0" w:rsidRDefault="00FA35D2" w:rsidP="006D2D5D">
      <w:pPr>
        <w:shd w:val="clear" w:color="auto" w:fill="FFFFFF"/>
        <w:spacing w:after="0" w:line="240" w:lineRule="auto"/>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 </w:t>
      </w:r>
    </w:p>
    <w:p w:rsidR="00FA35D2" w:rsidRPr="006708D0" w:rsidRDefault="00FA35D2" w:rsidP="006D2D5D">
      <w:pPr>
        <w:shd w:val="clear" w:color="auto" w:fill="FFFFFF"/>
        <w:spacing w:after="0" w:line="240" w:lineRule="auto"/>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Руководитель</w:t>
      </w:r>
    </w:p>
    <w:p w:rsidR="00FA35D2" w:rsidRPr="006708D0" w:rsidRDefault="00FA35D2" w:rsidP="006D2D5D">
      <w:pPr>
        <w:shd w:val="clear" w:color="auto" w:fill="FFFFFF"/>
        <w:spacing w:after="0" w:line="240" w:lineRule="auto"/>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(уполномоченное лицо)          ___________          _______________________</w:t>
      </w:r>
    </w:p>
    <w:p w:rsidR="00FA35D2" w:rsidRPr="006708D0" w:rsidRDefault="00FA35D2" w:rsidP="006D2D5D">
      <w:pPr>
        <w:shd w:val="clear" w:color="auto" w:fill="FFFFFF"/>
        <w:spacing w:after="0" w:line="240" w:lineRule="auto"/>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                                                      (подпись)            (расшифровка подписи)</w:t>
      </w:r>
    </w:p>
    <w:p w:rsidR="00FA35D2" w:rsidRPr="006708D0" w:rsidRDefault="00FA35D2" w:rsidP="006D2D5D">
      <w:pPr>
        <w:shd w:val="clear" w:color="auto" w:fill="FFFFFF"/>
        <w:spacing w:after="0" w:line="240" w:lineRule="auto"/>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 </w:t>
      </w:r>
    </w:p>
    <w:p w:rsidR="00FA35D2" w:rsidRPr="006708D0" w:rsidRDefault="00FA35D2" w:rsidP="006D2D5D">
      <w:pPr>
        <w:shd w:val="clear" w:color="auto" w:fill="FFFFFF"/>
        <w:spacing w:after="0" w:line="240" w:lineRule="auto"/>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 </w:t>
      </w:r>
    </w:p>
    <w:p w:rsidR="00FA35D2" w:rsidRPr="006708D0" w:rsidRDefault="005106BD" w:rsidP="005106B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для ознакомления и</w:t>
      </w:r>
      <w:r w:rsidR="00FA35D2" w:rsidRPr="006708D0">
        <w:rPr>
          <w:rFonts w:ascii="Times New Roman" w:eastAsia="Times New Roman" w:hAnsi="Times New Roman" w:cs="Times New Roman"/>
          <w:sz w:val="24"/>
          <w:szCs w:val="24"/>
          <w:lang w:eastAsia="ru-RU"/>
        </w:rPr>
        <w:t xml:space="preserve"> предоставления возражений (в случае их наличия) установлен 7 календарных дней.</w:t>
      </w:r>
    </w:p>
    <w:p w:rsidR="00FA35D2" w:rsidRPr="006708D0" w:rsidRDefault="00FA35D2" w:rsidP="006D2D5D">
      <w:pPr>
        <w:shd w:val="clear" w:color="auto" w:fill="FFFFFF"/>
        <w:spacing w:after="0" w:line="240" w:lineRule="auto"/>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 </w:t>
      </w:r>
    </w:p>
    <w:p w:rsidR="00FA35D2" w:rsidRPr="006708D0" w:rsidRDefault="00FA35D2" w:rsidP="006D2D5D">
      <w:pPr>
        <w:shd w:val="clear" w:color="auto" w:fill="FFFFFF"/>
        <w:spacing w:after="0" w:line="240" w:lineRule="auto"/>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Акт (заключение) составлен в 2-х экземплярах:</w:t>
      </w:r>
    </w:p>
    <w:p w:rsidR="00FA35D2" w:rsidRPr="006708D0" w:rsidRDefault="00FA35D2" w:rsidP="006D2D5D">
      <w:pPr>
        <w:shd w:val="clear" w:color="auto" w:fill="FFFFFF"/>
        <w:spacing w:after="0" w:line="240" w:lineRule="auto"/>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 xml:space="preserve">1 экз. - </w:t>
      </w:r>
      <w:r w:rsidR="005106BD">
        <w:rPr>
          <w:rFonts w:ascii="Times New Roman" w:eastAsia="Times New Roman" w:hAnsi="Times New Roman" w:cs="Times New Roman"/>
          <w:sz w:val="24"/>
          <w:szCs w:val="24"/>
          <w:lang w:eastAsia="ru-RU"/>
        </w:rPr>
        <w:t>А</w:t>
      </w:r>
      <w:r w:rsidRPr="006708D0">
        <w:rPr>
          <w:rFonts w:ascii="Times New Roman" w:eastAsia="Times New Roman" w:hAnsi="Times New Roman" w:cs="Times New Roman"/>
          <w:sz w:val="24"/>
          <w:szCs w:val="24"/>
          <w:lang w:eastAsia="ru-RU"/>
        </w:rPr>
        <w:t>дминистрация сельского поселения;</w:t>
      </w:r>
    </w:p>
    <w:p w:rsidR="00FA35D2" w:rsidRPr="006708D0" w:rsidRDefault="00FA35D2" w:rsidP="006D2D5D">
      <w:pPr>
        <w:shd w:val="clear" w:color="auto" w:fill="FFFFFF"/>
        <w:spacing w:after="0" w:line="240" w:lineRule="auto"/>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2 экз. - объект контрольного мероприятия.</w:t>
      </w:r>
    </w:p>
    <w:p w:rsidR="00FA35D2" w:rsidRPr="006708D0" w:rsidRDefault="00FA35D2" w:rsidP="006D2D5D">
      <w:pPr>
        <w:shd w:val="clear" w:color="auto" w:fill="FFFFFF"/>
        <w:spacing w:after="0" w:line="240" w:lineRule="auto"/>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 </w:t>
      </w:r>
    </w:p>
    <w:p w:rsidR="00FA35D2" w:rsidRPr="006708D0" w:rsidRDefault="00FA35D2" w:rsidP="006D2D5D">
      <w:pPr>
        <w:shd w:val="clear" w:color="auto" w:fill="FFFFFF"/>
        <w:spacing w:after="0" w:line="240" w:lineRule="auto"/>
        <w:rPr>
          <w:rFonts w:ascii="Times New Roman" w:eastAsia="Times New Roman" w:hAnsi="Times New Roman" w:cs="Times New Roman"/>
          <w:sz w:val="24"/>
          <w:szCs w:val="24"/>
          <w:lang w:eastAsia="ru-RU"/>
        </w:rPr>
      </w:pPr>
      <w:r w:rsidRPr="006708D0">
        <w:rPr>
          <w:rFonts w:ascii="Times New Roman" w:eastAsia="Times New Roman" w:hAnsi="Times New Roman" w:cs="Times New Roman"/>
          <w:sz w:val="24"/>
          <w:szCs w:val="24"/>
          <w:lang w:eastAsia="ru-RU"/>
        </w:rPr>
        <w:t> </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w:t>
      </w:r>
    </w:p>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0"/>
          <w:szCs w:val="20"/>
          <w:lang w:eastAsia="ru-RU"/>
        </w:rPr>
        <w:br w:type="textWrapping" w:clear="all"/>
      </w:r>
    </w:p>
    <w:p w:rsidR="005106BD" w:rsidRPr="006D2D5D" w:rsidRDefault="005106BD" w:rsidP="005106BD">
      <w:pPr>
        <w:pageBreakBefore/>
        <w:shd w:val="clear" w:color="auto" w:fill="FFFFFF"/>
        <w:spacing w:after="0" w:line="240" w:lineRule="auto"/>
        <w:ind w:left="5670"/>
        <w:jc w:val="right"/>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2</w:t>
      </w:r>
    </w:p>
    <w:p w:rsidR="005106BD" w:rsidRPr="006D2D5D" w:rsidRDefault="005106BD" w:rsidP="005106BD">
      <w:pPr>
        <w:shd w:val="clear" w:color="auto" w:fill="FFFFFF"/>
        <w:spacing w:after="0" w:line="240" w:lineRule="auto"/>
        <w:ind w:left="5670"/>
        <w:jc w:val="right"/>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к Стандарт</w:t>
      </w:r>
      <w:r>
        <w:rPr>
          <w:rFonts w:ascii="Times New Roman" w:eastAsia="Times New Roman" w:hAnsi="Times New Roman" w:cs="Times New Roman"/>
          <w:sz w:val="20"/>
          <w:szCs w:val="20"/>
          <w:lang w:eastAsia="ru-RU"/>
        </w:rPr>
        <w:t>у</w:t>
      </w:r>
      <w:r w:rsidRPr="006D2D5D">
        <w:rPr>
          <w:rFonts w:ascii="Times New Roman" w:eastAsia="Times New Roman" w:hAnsi="Times New Roman" w:cs="Times New Roman"/>
          <w:sz w:val="20"/>
          <w:szCs w:val="20"/>
          <w:lang w:eastAsia="ru-RU"/>
        </w:rPr>
        <w:t xml:space="preserve"> осуществления внутреннего муниципального финансового контроля</w:t>
      </w:r>
      <w:r>
        <w:rPr>
          <w:rFonts w:ascii="Times New Roman" w:eastAsia="Times New Roman" w:hAnsi="Times New Roman" w:cs="Times New Roman"/>
          <w:sz w:val="20"/>
          <w:szCs w:val="20"/>
          <w:lang w:eastAsia="ru-RU"/>
        </w:rPr>
        <w:t xml:space="preserve">, утвержденному Постановлением Администрации </w:t>
      </w:r>
      <w:r w:rsidR="00DF2393">
        <w:rPr>
          <w:rFonts w:ascii="Times New Roman" w:eastAsia="Times New Roman" w:hAnsi="Times New Roman" w:cs="Times New Roman"/>
          <w:sz w:val="20"/>
          <w:szCs w:val="20"/>
          <w:lang w:eastAsia="ru-RU"/>
        </w:rPr>
        <w:t xml:space="preserve">Николаевского </w:t>
      </w:r>
      <w:r>
        <w:rPr>
          <w:rFonts w:ascii="Times New Roman" w:eastAsia="Times New Roman" w:hAnsi="Times New Roman" w:cs="Times New Roman"/>
          <w:sz w:val="20"/>
          <w:szCs w:val="20"/>
          <w:lang w:eastAsia="ru-RU"/>
        </w:rPr>
        <w:t xml:space="preserve"> с</w:t>
      </w:r>
      <w:r w:rsidR="00662ECE">
        <w:rPr>
          <w:rFonts w:ascii="Times New Roman" w:eastAsia="Times New Roman" w:hAnsi="Times New Roman" w:cs="Times New Roman"/>
          <w:sz w:val="20"/>
          <w:szCs w:val="20"/>
          <w:lang w:eastAsia="ru-RU"/>
        </w:rPr>
        <w:t>ельского поселения № 189</w:t>
      </w:r>
      <w:r w:rsidR="00DA0344">
        <w:rPr>
          <w:rFonts w:ascii="Times New Roman" w:eastAsia="Times New Roman" w:hAnsi="Times New Roman" w:cs="Times New Roman"/>
          <w:sz w:val="20"/>
          <w:szCs w:val="20"/>
          <w:lang w:eastAsia="ru-RU"/>
        </w:rPr>
        <w:t xml:space="preserve"> </w:t>
      </w:r>
      <w:r w:rsidR="00662ECE">
        <w:rPr>
          <w:rFonts w:ascii="Times New Roman" w:eastAsia="Times New Roman" w:hAnsi="Times New Roman" w:cs="Times New Roman"/>
          <w:sz w:val="20"/>
          <w:szCs w:val="20"/>
          <w:lang w:eastAsia="ru-RU"/>
        </w:rPr>
        <w:t>от 13.06</w:t>
      </w:r>
      <w:r>
        <w:rPr>
          <w:rFonts w:ascii="Times New Roman" w:eastAsia="Times New Roman" w:hAnsi="Times New Roman" w:cs="Times New Roman"/>
          <w:sz w:val="20"/>
          <w:szCs w:val="20"/>
          <w:lang w:eastAsia="ru-RU"/>
        </w:rPr>
        <w:t>.2017</w:t>
      </w:r>
    </w:p>
    <w:p w:rsidR="00FA35D2" w:rsidRPr="006D2D5D" w:rsidRDefault="00FA35D2" w:rsidP="006D2D5D">
      <w:pPr>
        <w:shd w:val="clear" w:color="auto" w:fill="FFFFFF"/>
        <w:spacing w:after="0" w:line="240" w:lineRule="auto"/>
        <w:jc w:val="right"/>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w:t>
      </w:r>
    </w:p>
    <w:p w:rsidR="00FA35D2" w:rsidRDefault="00FA35D2" w:rsidP="006D2D5D">
      <w:pPr>
        <w:shd w:val="clear" w:color="auto" w:fill="FFFFFF"/>
        <w:spacing w:after="0" w:line="240" w:lineRule="auto"/>
        <w:jc w:val="center"/>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xml:space="preserve">АДМИНИСТРАЦИЯ </w:t>
      </w:r>
      <w:r w:rsidR="00DF2393">
        <w:rPr>
          <w:rFonts w:ascii="Times New Roman" w:eastAsia="Times New Roman" w:hAnsi="Times New Roman" w:cs="Times New Roman"/>
          <w:sz w:val="20"/>
          <w:szCs w:val="20"/>
          <w:lang w:eastAsia="ru-RU"/>
        </w:rPr>
        <w:t>НИКОЛАЕВСКОГО</w:t>
      </w:r>
      <w:r w:rsidRPr="006D2D5D">
        <w:rPr>
          <w:rFonts w:ascii="Times New Roman" w:eastAsia="Times New Roman" w:hAnsi="Times New Roman" w:cs="Times New Roman"/>
          <w:sz w:val="20"/>
          <w:szCs w:val="20"/>
          <w:lang w:eastAsia="ru-RU"/>
        </w:rPr>
        <w:t xml:space="preserve"> СЕЛЬСКОГО ПОСЕЛЕНИЯ</w:t>
      </w:r>
    </w:p>
    <w:p w:rsidR="005106BD" w:rsidRPr="006D2D5D" w:rsidRDefault="005106BD" w:rsidP="006D2D5D">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Неклиновского района Ростовской области</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w:t>
      </w:r>
    </w:p>
    <w:p w:rsidR="005106BD" w:rsidRDefault="005106BD" w:rsidP="006D2D5D">
      <w:pPr>
        <w:pBdr>
          <w:top w:val="single" w:sz="12" w:space="1" w:color="auto"/>
          <w:bottom w:val="single" w:sz="12" w:space="1" w:color="auto"/>
        </w:pBd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w:t>
      </w:r>
    </w:p>
    <w:p w:rsidR="005106BD" w:rsidRPr="006D2D5D" w:rsidRDefault="005106BD" w:rsidP="006D2D5D">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 факс)</w:t>
      </w:r>
    </w:p>
    <w:p w:rsidR="00FA35D2" w:rsidRPr="006D2D5D" w:rsidRDefault="00FA35D2" w:rsidP="005106BD">
      <w:pPr>
        <w:shd w:val="clear" w:color="auto" w:fill="FFFFFF"/>
        <w:spacing w:after="0" w:line="240" w:lineRule="auto"/>
        <w:ind w:firstLine="1134"/>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______________________________</w:t>
      </w:r>
    </w:p>
    <w:p w:rsidR="00FA35D2" w:rsidRPr="006D2D5D" w:rsidRDefault="00FA35D2" w:rsidP="005106BD">
      <w:pPr>
        <w:shd w:val="clear" w:color="auto" w:fill="FFFFFF"/>
        <w:spacing w:after="0" w:line="240" w:lineRule="auto"/>
        <w:ind w:firstLine="1701"/>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(кому)</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w:t>
      </w:r>
    </w:p>
    <w:p w:rsidR="00FA35D2" w:rsidRPr="006D2D5D" w:rsidRDefault="00FA35D2" w:rsidP="006D2D5D">
      <w:pPr>
        <w:shd w:val="clear" w:color="auto" w:fill="FFFFFF"/>
        <w:spacing w:after="0" w:line="240" w:lineRule="auto"/>
        <w:jc w:val="center"/>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ПРЕДСТАВЛЕНИЕ</w:t>
      </w:r>
    </w:p>
    <w:p w:rsidR="00FA35D2" w:rsidRPr="006D2D5D" w:rsidRDefault="00FA35D2" w:rsidP="005106BD">
      <w:pPr>
        <w:shd w:val="clear" w:color="auto" w:fill="FFFFFF"/>
        <w:tabs>
          <w:tab w:val="left" w:pos="7230"/>
        </w:tabs>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__________________</w:t>
      </w:r>
      <w:r w:rsidR="005106BD">
        <w:rPr>
          <w:rFonts w:ascii="Times New Roman" w:eastAsia="Times New Roman" w:hAnsi="Times New Roman" w:cs="Times New Roman"/>
          <w:sz w:val="20"/>
          <w:szCs w:val="20"/>
          <w:lang w:eastAsia="ru-RU"/>
        </w:rPr>
        <w:tab/>
      </w:r>
      <w:r w:rsidRPr="006D2D5D">
        <w:rPr>
          <w:rFonts w:ascii="Times New Roman" w:eastAsia="Times New Roman" w:hAnsi="Times New Roman" w:cs="Times New Roman"/>
          <w:sz w:val="20"/>
          <w:szCs w:val="20"/>
          <w:lang w:eastAsia="ru-RU"/>
        </w:rPr>
        <w:t> _________________________</w:t>
      </w:r>
    </w:p>
    <w:p w:rsidR="00FA35D2" w:rsidRPr="006D2D5D" w:rsidRDefault="00FA35D2" w:rsidP="005106BD">
      <w:pPr>
        <w:shd w:val="clear" w:color="auto" w:fill="FFFFFF"/>
        <w:tabs>
          <w:tab w:val="left" w:pos="8080"/>
        </w:tabs>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(дата)    </w:t>
      </w:r>
      <w:r w:rsidR="005106BD">
        <w:rPr>
          <w:rFonts w:ascii="Times New Roman" w:eastAsia="Times New Roman" w:hAnsi="Times New Roman" w:cs="Times New Roman"/>
          <w:sz w:val="20"/>
          <w:szCs w:val="20"/>
          <w:lang w:eastAsia="ru-RU"/>
        </w:rPr>
        <w:tab/>
      </w:r>
      <w:r w:rsidRPr="006D2D5D">
        <w:rPr>
          <w:rFonts w:ascii="Times New Roman" w:eastAsia="Times New Roman" w:hAnsi="Times New Roman" w:cs="Times New Roman"/>
          <w:sz w:val="20"/>
          <w:szCs w:val="20"/>
          <w:lang w:eastAsia="ru-RU"/>
        </w:rPr>
        <w:t> (номер)</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w:t>
      </w:r>
    </w:p>
    <w:p w:rsidR="00FA35D2" w:rsidRPr="006D2D5D" w:rsidRDefault="00FA35D2" w:rsidP="005106BD">
      <w:pPr>
        <w:shd w:val="clear" w:color="auto" w:fill="FFFFFF"/>
        <w:spacing w:after="0" w:line="240" w:lineRule="auto"/>
        <w:jc w:val="both"/>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xml:space="preserve">    Администрация </w:t>
      </w:r>
      <w:r w:rsidR="00DF2393">
        <w:rPr>
          <w:rFonts w:ascii="Times New Roman" w:eastAsia="Times New Roman" w:hAnsi="Times New Roman" w:cs="Times New Roman"/>
          <w:sz w:val="20"/>
          <w:szCs w:val="20"/>
          <w:lang w:eastAsia="ru-RU"/>
        </w:rPr>
        <w:t>Николаевского</w:t>
      </w:r>
      <w:r w:rsidRPr="006D2D5D">
        <w:rPr>
          <w:rFonts w:ascii="Times New Roman" w:eastAsia="Times New Roman" w:hAnsi="Times New Roman" w:cs="Times New Roman"/>
          <w:sz w:val="20"/>
          <w:szCs w:val="20"/>
          <w:lang w:eastAsia="ru-RU"/>
        </w:rPr>
        <w:t xml:space="preserve"> сельского поселения, рассмотрев результаты проверки (ревизии) __________________________, отраженные в акте от _______________, информирует о следующих выявленных нарушениях:</w:t>
      </w:r>
    </w:p>
    <w:p w:rsidR="00FA35D2" w:rsidRPr="006D2D5D" w:rsidRDefault="00FA35D2" w:rsidP="005106BD">
      <w:pPr>
        <w:shd w:val="clear" w:color="auto" w:fill="FFFFFF"/>
        <w:spacing w:after="0" w:line="240" w:lineRule="auto"/>
        <w:jc w:val="both"/>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_______________________________________________________________________________</w:t>
      </w:r>
    </w:p>
    <w:p w:rsidR="00FA35D2" w:rsidRPr="006D2D5D" w:rsidRDefault="00FA35D2" w:rsidP="005106BD">
      <w:pPr>
        <w:shd w:val="clear" w:color="auto" w:fill="FFFFFF"/>
        <w:spacing w:after="0" w:line="240" w:lineRule="auto"/>
        <w:jc w:val="both"/>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(указываются выявленные нарушения бюджетного законодательства Российской</w:t>
      </w:r>
    </w:p>
    <w:p w:rsidR="00FA35D2" w:rsidRPr="006D2D5D" w:rsidRDefault="00FA35D2" w:rsidP="005106BD">
      <w:pPr>
        <w:shd w:val="clear" w:color="auto" w:fill="FFFFFF"/>
        <w:spacing w:after="0" w:line="240" w:lineRule="auto"/>
        <w:jc w:val="both"/>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_______________________________________________________________________________</w:t>
      </w:r>
    </w:p>
    <w:p w:rsidR="00FA35D2" w:rsidRPr="006D2D5D" w:rsidRDefault="00FA35D2" w:rsidP="005106BD">
      <w:pPr>
        <w:shd w:val="clear" w:color="auto" w:fill="FFFFFF"/>
        <w:spacing w:after="0" w:line="240" w:lineRule="auto"/>
        <w:jc w:val="both"/>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Федерации и иных нормативных правовых актов, регулирующих бюджетные</w:t>
      </w:r>
    </w:p>
    <w:p w:rsidR="00FA35D2" w:rsidRPr="006D2D5D" w:rsidRDefault="00FA35D2" w:rsidP="005106BD">
      <w:pPr>
        <w:shd w:val="clear" w:color="auto" w:fill="FFFFFF"/>
        <w:spacing w:after="0" w:line="240" w:lineRule="auto"/>
        <w:jc w:val="both"/>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_______________________________________________________________________________</w:t>
      </w:r>
    </w:p>
    <w:p w:rsidR="00FA35D2" w:rsidRPr="006D2D5D" w:rsidRDefault="00FA35D2" w:rsidP="005106BD">
      <w:pPr>
        <w:shd w:val="clear" w:color="auto" w:fill="FFFFFF"/>
        <w:spacing w:after="0" w:line="240" w:lineRule="auto"/>
        <w:jc w:val="both"/>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правоотношения, условий договоров (соглашений) о предоставлении средств</w:t>
      </w:r>
    </w:p>
    <w:p w:rsidR="00FA35D2" w:rsidRPr="006D2D5D" w:rsidRDefault="00FA35D2" w:rsidP="005106BD">
      <w:pPr>
        <w:shd w:val="clear" w:color="auto" w:fill="FFFFFF"/>
        <w:spacing w:after="0" w:line="240" w:lineRule="auto"/>
        <w:jc w:val="both"/>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_______________________________________________________________________________</w:t>
      </w:r>
    </w:p>
    <w:p w:rsidR="00FA35D2" w:rsidRPr="006D2D5D" w:rsidRDefault="00FA35D2" w:rsidP="005106BD">
      <w:pPr>
        <w:shd w:val="clear" w:color="auto" w:fill="FFFFFF"/>
        <w:spacing w:after="0" w:line="240" w:lineRule="auto"/>
        <w:jc w:val="both"/>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из бюджета, условий государственных (муниципальных) контрактов, целей,</w:t>
      </w:r>
    </w:p>
    <w:p w:rsidR="00FA35D2" w:rsidRPr="006D2D5D" w:rsidRDefault="00FA35D2" w:rsidP="005106BD">
      <w:pPr>
        <w:shd w:val="clear" w:color="auto" w:fill="FFFFFF"/>
        <w:spacing w:after="0" w:line="240" w:lineRule="auto"/>
        <w:jc w:val="both"/>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______________________________________________________________________________.</w:t>
      </w:r>
    </w:p>
    <w:p w:rsidR="00FA35D2" w:rsidRPr="006D2D5D" w:rsidRDefault="00FA35D2" w:rsidP="005106BD">
      <w:pPr>
        <w:shd w:val="clear" w:color="auto" w:fill="FFFFFF"/>
        <w:spacing w:after="0" w:line="240" w:lineRule="auto"/>
        <w:jc w:val="both"/>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w:t>
      </w:r>
      <w:hyperlink r:id="rId18" w:anchor="P386" w:history="1">
        <w:r w:rsidRPr="006D2D5D">
          <w:rPr>
            <w:rFonts w:ascii="Times New Roman" w:eastAsia="Times New Roman" w:hAnsi="Times New Roman" w:cs="Times New Roman"/>
            <w:sz w:val="20"/>
            <w:szCs w:val="20"/>
            <w:u w:val="single"/>
            <w:lang w:eastAsia="ru-RU"/>
          </w:rPr>
          <w:t>&lt;*&gt;</w:t>
        </w:r>
      </w:hyperlink>
    </w:p>
    <w:p w:rsidR="00FA35D2" w:rsidRPr="006D2D5D" w:rsidRDefault="00FA35D2" w:rsidP="005106BD">
      <w:pPr>
        <w:shd w:val="clear" w:color="auto" w:fill="FFFFFF"/>
        <w:spacing w:after="0" w:line="240" w:lineRule="auto"/>
        <w:jc w:val="both"/>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w:t>
      </w:r>
    </w:p>
    <w:p w:rsidR="00FA35D2" w:rsidRPr="006D2D5D" w:rsidRDefault="00FA35D2" w:rsidP="005106BD">
      <w:pPr>
        <w:shd w:val="clear" w:color="auto" w:fill="FFFFFF"/>
        <w:spacing w:after="0" w:line="240" w:lineRule="auto"/>
        <w:jc w:val="both"/>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xml:space="preserve">    С  учетом изложенного, руководствуясь статьями 269.2 и 270.2 Бюджетного кодекса Российской Федерации, </w:t>
      </w:r>
      <w:r w:rsidR="00992BFA">
        <w:rPr>
          <w:rFonts w:ascii="Times New Roman" w:eastAsia="Times New Roman" w:hAnsi="Times New Roman" w:cs="Times New Roman"/>
          <w:sz w:val="20"/>
          <w:szCs w:val="20"/>
          <w:lang w:eastAsia="ru-RU"/>
        </w:rPr>
        <w:t>А</w:t>
      </w:r>
      <w:r w:rsidRPr="006D2D5D">
        <w:rPr>
          <w:rFonts w:ascii="Times New Roman" w:eastAsia="Times New Roman" w:hAnsi="Times New Roman" w:cs="Times New Roman"/>
          <w:sz w:val="20"/>
          <w:szCs w:val="20"/>
          <w:lang w:eastAsia="ru-RU"/>
        </w:rPr>
        <w:t>дминистрация сельского поселения</w:t>
      </w:r>
    </w:p>
    <w:p w:rsidR="00FA35D2" w:rsidRPr="006D2D5D" w:rsidRDefault="00FA35D2" w:rsidP="006D2D5D">
      <w:pPr>
        <w:shd w:val="clear" w:color="auto" w:fill="FFFFFF"/>
        <w:spacing w:after="0" w:line="240" w:lineRule="auto"/>
        <w:jc w:val="center"/>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ТРЕБУЕТ:</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1. Принять меры по устранению причин и условий выявленных нарушений по:</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_______________________________________________________________________________</w:t>
      </w:r>
    </w:p>
    <w:p w:rsidR="00FA35D2" w:rsidRPr="006D2D5D" w:rsidRDefault="00FA35D2" w:rsidP="006D2D5D">
      <w:pPr>
        <w:shd w:val="clear" w:color="auto" w:fill="FFFFFF"/>
        <w:spacing w:after="0" w:line="240" w:lineRule="auto"/>
        <w:jc w:val="center"/>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(указание статей Бюджетного кодекса</w:t>
      </w:r>
      <w:r w:rsidR="00992BFA">
        <w:rPr>
          <w:rFonts w:ascii="Times New Roman" w:eastAsia="Times New Roman" w:hAnsi="Times New Roman" w:cs="Times New Roman"/>
          <w:sz w:val="20"/>
          <w:szCs w:val="20"/>
          <w:lang w:eastAsia="ru-RU"/>
        </w:rPr>
        <w:t xml:space="preserve"> РФ</w:t>
      </w:r>
      <w:r w:rsidRPr="006D2D5D">
        <w:rPr>
          <w:rFonts w:ascii="Times New Roman" w:eastAsia="Times New Roman" w:hAnsi="Times New Roman" w:cs="Times New Roman"/>
          <w:sz w:val="20"/>
          <w:szCs w:val="20"/>
          <w:lang w:eastAsia="ru-RU"/>
        </w:rPr>
        <w:t>, иных нормативных правовых актов,</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_______________________________________________________________________________</w:t>
      </w:r>
    </w:p>
    <w:p w:rsidR="00FA35D2" w:rsidRPr="006D2D5D" w:rsidRDefault="00FA35D2" w:rsidP="006D2D5D">
      <w:pPr>
        <w:shd w:val="clear" w:color="auto" w:fill="FFFFFF"/>
        <w:spacing w:after="0" w:line="240" w:lineRule="auto"/>
        <w:jc w:val="center"/>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пунктов договоров, соглашений, государственных (муниципальных) контрактов и т.д., требования, которых нарушены)</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в срок до ____________.</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2.  Рассмотреть вопрос о привлечении к ответственности должностных лиц, допустивших указанные нарушения.</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xml:space="preserve">    Копию  правового акта и информацию о принятых мерах с приложением копий документов,  подтверждающих  устранение выявленных нарушений, представить в </w:t>
      </w:r>
      <w:r w:rsidR="00992BFA">
        <w:rPr>
          <w:rFonts w:ascii="Times New Roman" w:eastAsia="Times New Roman" w:hAnsi="Times New Roman" w:cs="Times New Roman"/>
          <w:sz w:val="20"/>
          <w:szCs w:val="20"/>
          <w:lang w:eastAsia="ru-RU"/>
        </w:rPr>
        <w:t>А</w:t>
      </w:r>
      <w:r w:rsidRPr="006D2D5D">
        <w:rPr>
          <w:rFonts w:ascii="Times New Roman" w:eastAsia="Times New Roman" w:hAnsi="Times New Roman" w:cs="Times New Roman"/>
          <w:sz w:val="20"/>
          <w:szCs w:val="20"/>
          <w:lang w:eastAsia="ru-RU"/>
        </w:rPr>
        <w:t>дминистрацию сельского поселения до ____________.</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Руководитель</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(уполномоченное лицо)          ___________          _______________________</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(подпись)            (расшифровка подписи)</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&lt;*&gt;  Те  или  иные нарушения указываются только в случае их выявления в ходе проверки (ревизии).</w:t>
      </w:r>
    </w:p>
    <w:p w:rsidR="00992BFA" w:rsidRPr="006D2D5D" w:rsidRDefault="00992BFA" w:rsidP="00992BFA">
      <w:pPr>
        <w:pageBreakBefore/>
        <w:shd w:val="clear" w:color="auto" w:fill="FFFFFF"/>
        <w:spacing w:after="0" w:line="240" w:lineRule="auto"/>
        <w:ind w:left="5670"/>
        <w:jc w:val="right"/>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3</w:t>
      </w:r>
    </w:p>
    <w:p w:rsidR="00992BFA" w:rsidRPr="006D2D5D" w:rsidRDefault="00992BFA" w:rsidP="00992BFA">
      <w:pPr>
        <w:shd w:val="clear" w:color="auto" w:fill="FFFFFF"/>
        <w:spacing w:after="0" w:line="240" w:lineRule="auto"/>
        <w:ind w:left="5670"/>
        <w:jc w:val="right"/>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к Стандарт</w:t>
      </w:r>
      <w:r>
        <w:rPr>
          <w:rFonts w:ascii="Times New Roman" w:eastAsia="Times New Roman" w:hAnsi="Times New Roman" w:cs="Times New Roman"/>
          <w:sz w:val="20"/>
          <w:szCs w:val="20"/>
          <w:lang w:eastAsia="ru-RU"/>
        </w:rPr>
        <w:t>у</w:t>
      </w:r>
      <w:r w:rsidRPr="006D2D5D">
        <w:rPr>
          <w:rFonts w:ascii="Times New Roman" w:eastAsia="Times New Roman" w:hAnsi="Times New Roman" w:cs="Times New Roman"/>
          <w:sz w:val="20"/>
          <w:szCs w:val="20"/>
          <w:lang w:eastAsia="ru-RU"/>
        </w:rPr>
        <w:t xml:space="preserve"> осуществления внутреннего муниципального финансового контроля</w:t>
      </w:r>
      <w:r>
        <w:rPr>
          <w:rFonts w:ascii="Times New Roman" w:eastAsia="Times New Roman" w:hAnsi="Times New Roman" w:cs="Times New Roman"/>
          <w:sz w:val="20"/>
          <w:szCs w:val="20"/>
          <w:lang w:eastAsia="ru-RU"/>
        </w:rPr>
        <w:t xml:space="preserve">, утвержденному Постановлением Администрации </w:t>
      </w:r>
      <w:r w:rsidR="00DF2393">
        <w:rPr>
          <w:rFonts w:ascii="Times New Roman" w:eastAsia="Times New Roman" w:hAnsi="Times New Roman" w:cs="Times New Roman"/>
          <w:sz w:val="20"/>
          <w:szCs w:val="20"/>
          <w:lang w:eastAsia="ru-RU"/>
        </w:rPr>
        <w:t xml:space="preserve">Николаевского </w:t>
      </w:r>
      <w:r>
        <w:rPr>
          <w:rFonts w:ascii="Times New Roman" w:eastAsia="Times New Roman" w:hAnsi="Times New Roman" w:cs="Times New Roman"/>
          <w:sz w:val="20"/>
          <w:szCs w:val="20"/>
          <w:lang w:eastAsia="ru-RU"/>
        </w:rPr>
        <w:t xml:space="preserve"> с</w:t>
      </w:r>
      <w:r w:rsidR="00662ECE">
        <w:rPr>
          <w:rFonts w:ascii="Times New Roman" w:eastAsia="Times New Roman" w:hAnsi="Times New Roman" w:cs="Times New Roman"/>
          <w:sz w:val="20"/>
          <w:szCs w:val="20"/>
          <w:lang w:eastAsia="ru-RU"/>
        </w:rPr>
        <w:t>ельского поселения № 189</w:t>
      </w:r>
      <w:r w:rsidR="00DA0344">
        <w:rPr>
          <w:rFonts w:ascii="Times New Roman" w:eastAsia="Times New Roman" w:hAnsi="Times New Roman" w:cs="Times New Roman"/>
          <w:sz w:val="20"/>
          <w:szCs w:val="20"/>
          <w:lang w:eastAsia="ru-RU"/>
        </w:rPr>
        <w:t xml:space="preserve"> </w:t>
      </w:r>
      <w:r w:rsidR="00662ECE">
        <w:rPr>
          <w:rFonts w:ascii="Times New Roman" w:eastAsia="Times New Roman" w:hAnsi="Times New Roman" w:cs="Times New Roman"/>
          <w:sz w:val="20"/>
          <w:szCs w:val="20"/>
          <w:lang w:eastAsia="ru-RU"/>
        </w:rPr>
        <w:t xml:space="preserve"> от 13.06</w:t>
      </w:r>
      <w:r>
        <w:rPr>
          <w:rFonts w:ascii="Times New Roman" w:eastAsia="Times New Roman" w:hAnsi="Times New Roman" w:cs="Times New Roman"/>
          <w:sz w:val="20"/>
          <w:szCs w:val="20"/>
          <w:lang w:eastAsia="ru-RU"/>
        </w:rPr>
        <w:t>.2017</w:t>
      </w:r>
    </w:p>
    <w:p w:rsidR="00FA35D2" w:rsidRPr="006D2D5D" w:rsidRDefault="00FA35D2" w:rsidP="006D2D5D">
      <w:pPr>
        <w:shd w:val="clear" w:color="auto" w:fill="FFFFFF"/>
        <w:spacing w:after="0" w:line="240" w:lineRule="auto"/>
        <w:jc w:val="center"/>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w:t>
      </w:r>
    </w:p>
    <w:p w:rsidR="00992BFA" w:rsidRDefault="00992BFA" w:rsidP="00992BFA">
      <w:pPr>
        <w:shd w:val="clear" w:color="auto" w:fill="FFFFFF"/>
        <w:spacing w:after="0" w:line="240" w:lineRule="auto"/>
        <w:jc w:val="center"/>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xml:space="preserve">АДМИНИСТРАЦИЯ </w:t>
      </w:r>
      <w:r w:rsidR="00DF2393">
        <w:rPr>
          <w:rFonts w:ascii="Times New Roman" w:eastAsia="Times New Roman" w:hAnsi="Times New Roman" w:cs="Times New Roman"/>
          <w:sz w:val="20"/>
          <w:szCs w:val="20"/>
          <w:lang w:eastAsia="ru-RU"/>
        </w:rPr>
        <w:t>НИКОЛАЕВСКОГО</w:t>
      </w:r>
      <w:r w:rsidRPr="006D2D5D">
        <w:rPr>
          <w:rFonts w:ascii="Times New Roman" w:eastAsia="Times New Roman" w:hAnsi="Times New Roman" w:cs="Times New Roman"/>
          <w:sz w:val="20"/>
          <w:szCs w:val="20"/>
          <w:lang w:eastAsia="ru-RU"/>
        </w:rPr>
        <w:t xml:space="preserve"> СЕЛЬСКОГО ПОСЕЛЕНИЯ</w:t>
      </w:r>
    </w:p>
    <w:p w:rsidR="00992BFA" w:rsidRPr="006D2D5D" w:rsidRDefault="00992BFA" w:rsidP="00992BFA">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Неклиновского района Ростовской области</w:t>
      </w:r>
    </w:p>
    <w:p w:rsidR="00992BFA" w:rsidRPr="006D2D5D" w:rsidRDefault="00992BFA" w:rsidP="00992BFA">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w:t>
      </w:r>
    </w:p>
    <w:p w:rsidR="00992BFA" w:rsidRDefault="00992BFA" w:rsidP="00992BFA">
      <w:pPr>
        <w:pBdr>
          <w:top w:val="single" w:sz="12" w:space="1" w:color="auto"/>
          <w:bottom w:val="single" w:sz="12" w:space="1" w:color="auto"/>
        </w:pBd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w:t>
      </w:r>
    </w:p>
    <w:p w:rsidR="00992BFA" w:rsidRPr="006D2D5D" w:rsidRDefault="00992BFA" w:rsidP="00992BFA">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 факс)</w:t>
      </w:r>
    </w:p>
    <w:p w:rsidR="00992BFA" w:rsidRPr="006D2D5D" w:rsidRDefault="00992BFA" w:rsidP="00992BFA">
      <w:pPr>
        <w:shd w:val="clear" w:color="auto" w:fill="FFFFFF"/>
        <w:spacing w:after="0" w:line="240" w:lineRule="auto"/>
        <w:ind w:firstLine="1134"/>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______________________________</w:t>
      </w:r>
    </w:p>
    <w:p w:rsidR="00992BFA" w:rsidRPr="006D2D5D" w:rsidRDefault="00992BFA" w:rsidP="00992BFA">
      <w:pPr>
        <w:shd w:val="clear" w:color="auto" w:fill="FFFFFF"/>
        <w:spacing w:after="0" w:line="240" w:lineRule="auto"/>
        <w:ind w:firstLine="1701"/>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(кому)</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w:t>
      </w:r>
    </w:p>
    <w:p w:rsidR="00FA35D2" w:rsidRPr="006D2D5D" w:rsidRDefault="00FA35D2" w:rsidP="006D2D5D">
      <w:pPr>
        <w:shd w:val="clear" w:color="auto" w:fill="FFFFFF"/>
        <w:spacing w:after="0" w:line="240" w:lineRule="auto"/>
        <w:jc w:val="center"/>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ПРЕДПИСАНИЕ</w:t>
      </w:r>
    </w:p>
    <w:p w:rsidR="00FA35D2" w:rsidRPr="006D2D5D" w:rsidRDefault="00FA35D2" w:rsidP="00992BFA">
      <w:pPr>
        <w:shd w:val="clear" w:color="auto" w:fill="FFFFFF"/>
        <w:tabs>
          <w:tab w:val="left" w:pos="7513"/>
        </w:tabs>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__________________   </w:t>
      </w:r>
      <w:r w:rsidR="00992BFA">
        <w:rPr>
          <w:rFonts w:ascii="Times New Roman" w:eastAsia="Times New Roman" w:hAnsi="Times New Roman" w:cs="Times New Roman"/>
          <w:sz w:val="20"/>
          <w:szCs w:val="20"/>
          <w:lang w:eastAsia="ru-RU"/>
        </w:rPr>
        <w:tab/>
      </w:r>
      <w:r w:rsidRPr="006D2D5D">
        <w:rPr>
          <w:rFonts w:ascii="Times New Roman" w:eastAsia="Times New Roman" w:hAnsi="Times New Roman" w:cs="Times New Roman"/>
          <w:sz w:val="20"/>
          <w:szCs w:val="20"/>
          <w:lang w:eastAsia="ru-RU"/>
        </w:rPr>
        <w:t>  _________________________</w:t>
      </w:r>
    </w:p>
    <w:p w:rsidR="00FA35D2" w:rsidRPr="006D2D5D" w:rsidRDefault="00FA35D2" w:rsidP="00992BFA">
      <w:pPr>
        <w:shd w:val="clear" w:color="auto" w:fill="FFFFFF"/>
        <w:tabs>
          <w:tab w:val="left" w:pos="8080"/>
        </w:tabs>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(дата)         </w:t>
      </w:r>
      <w:r w:rsidR="00992BFA">
        <w:rPr>
          <w:rFonts w:ascii="Times New Roman" w:eastAsia="Times New Roman" w:hAnsi="Times New Roman" w:cs="Times New Roman"/>
          <w:sz w:val="20"/>
          <w:szCs w:val="20"/>
          <w:lang w:eastAsia="ru-RU"/>
        </w:rPr>
        <w:tab/>
      </w:r>
      <w:r w:rsidRPr="006D2D5D">
        <w:rPr>
          <w:rFonts w:ascii="Times New Roman" w:eastAsia="Times New Roman" w:hAnsi="Times New Roman" w:cs="Times New Roman"/>
          <w:sz w:val="20"/>
          <w:szCs w:val="20"/>
          <w:lang w:eastAsia="ru-RU"/>
        </w:rPr>
        <w:t>   (номер)</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Администрация сельского поселения, рассмотрев результаты проверки (ревизии) ___________________________, отраженные в акте от ______________, руководствуясь  статьями  269.2,  270.2  Бюджетного  кодекса Российской Федерации,</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w:t>
      </w:r>
    </w:p>
    <w:p w:rsidR="00FA35D2" w:rsidRPr="006D2D5D" w:rsidRDefault="00FA35D2" w:rsidP="006D2D5D">
      <w:pPr>
        <w:shd w:val="clear" w:color="auto" w:fill="FFFFFF"/>
        <w:spacing w:after="0" w:line="240" w:lineRule="auto"/>
        <w:jc w:val="center"/>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ПРЕДПИСЫВАЕТ:</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1. Устранить нарушения _________________________________________</w:t>
      </w:r>
      <w:r w:rsidR="00992BFA">
        <w:rPr>
          <w:rFonts w:ascii="Times New Roman" w:eastAsia="Times New Roman" w:hAnsi="Times New Roman" w:cs="Times New Roman"/>
          <w:sz w:val="20"/>
          <w:szCs w:val="20"/>
          <w:lang w:eastAsia="ru-RU"/>
        </w:rPr>
        <w:t>__________________</w:t>
      </w:r>
      <w:r w:rsidRPr="006D2D5D">
        <w:rPr>
          <w:rFonts w:ascii="Times New Roman" w:eastAsia="Times New Roman" w:hAnsi="Times New Roman" w:cs="Times New Roman"/>
          <w:sz w:val="20"/>
          <w:szCs w:val="20"/>
          <w:lang w:eastAsia="ru-RU"/>
        </w:rPr>
        <w:t>_______________</w:t>
      </w:r>
    </w:p>
    <w:p w:rsidR="00FA35D2" w:rsidRPr="006D2D5D" w:rsidRDefault="00FA35D2" w:rsidP="006D2D5D">
      <w:pPr>
        <w:shd w:val="clear" w:color="auto" w:fill="FFFFFF"/>
        <w:spacing w:after="0" w:line="240" w:lineRule="auto"/>
        <w:jc w:val="center"/>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(указание статей Бюджетного </w:t>
      </w:r>
      <w:hyperlink r:id="rId19" w:history="1">
        <w:r w:rsidRPr="006D2D5D">
          <w:rPr>
            <w:rFonts w:ascii="Times New Roman" w:eastAsia="Times New Roman" w:hAnsi="Times New Roman" w:cs="Times New Roman"/>
            <w:sz w:val="20"/>
            <w:szCs w:val="20"/>
            <w:u w:val="single"/>
            <w:lang w:eastAsia="ru-RU"/>
          </w:rPr>
          <w:t>кодекса</w:t>
        </w:r>
      </w:hyperlink>
      <w:r w:rsidRPr="006D2D5D">
        <w:rPr>
          <w:rFonts w:ascii="Times New Roman" w:eastAsia="Times New Roman" w:hAnsi="Times New Roman" w:cs="Times New Roman"/>
          <w:sz w:val="20"/>
          <w:szCs w:val="20"/>
          <w:lang w:eastAsia="ru-RU"/>
        </w:rPr>
        <w:t>, иных</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____________________________________________________</w:t>
      </w:r>
      <w:r w:rsidR="00992BFA">
        <w:rPr>
          <w:rFonts w:ascii="Times New Roman" w:eastAsia="Times New Roman" w:hAnsi="Times New Roman" w:cs="Times New Roman"/>
          <w:sz w:val="20"/>
          <w:szCs w:val="20"/>
          <w:lang w:eastAsia="ru-RU"/>
        </w:rPr>
        <w:t>___________________</w:t>
      </w:r>
      <w:r w:rsidRPr="006D2D5D">
        <w:rPr>
          <w:rFonts w:ascii="Times New Roman" w:eastAsia="Times New Roman" w:hAnsi="Times New Roman" w:cs="Times New Roman"/>
          <w:sz w:val="20"/>
          <w:szCs w:val="20"/>
          <w:lang w:eastAsia="ru-RU"/>
        </w:rPr>
        <w:t>___________________________</w:t>
      </w:r>
    </w:p>
    <w:p w:rsidR="00FA35D2" w:rsidRPr="006D2D5D" w:rsidRDefault="00FA35D2" w:rsidP="006D2D5D">
      <w:pPr>
        <w:shd w:val="clear" w:color="auto" w:fill="FFFFFF"/>
        <w:spacing w:after="0" w:line="240" w:lineRule="auto"/>
        <w:jc w:val="center"/>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нормативных правовых актов, договоров, соглашений, государственных (муниципальных) контрактов и других документов, требования которых нарушены)</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в срок до ______________.</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2. Возместить в местный бюджет средства _______</w:t>
      </w:r>
      <w:r w:rsidR="00992BFA">
        <w:rPr>
          <w:rFonts w:ascii="Times New Roman" w:eastAsia="Times New Roman" w:hAnsi="Times New Roman" w:cs="Times New Roman"/>
          <w:sz w:val="20"/>
          <w:szCs w:val="20"/>
          <w:lang w:eastAsia="ru-RU"/>
        </w:rPr>
        <w:t>________________</w:t>
      </w:r>
      <w:r w:rsidRPr="006D2D5D">
        <w:rPr>
          <w:rFonts w:ascii="Times New Roman" w:eastAsia="Times New Roman" w:hAnsi="Times New Roman" w:cs="Times New Roman"/>
          <w:sz w:val="20"/>
          <w:szCs w:val="20"/>
          <w:lang w:eastAsia="ru-RU"/>
        </w:rPr>
        <w:t>____________________________________</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(местного бюджета,</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____________________________________________</w:t>
      </w:r>
      <w:r w:rsidR="00992BFA">
        <w:rPr>
          <w:rFonts w:ascii="Times New Roman" w:eastAsia="Times New Roman" w:hAnsi="Times New Roman" w:cs="Times New Roman"/>
          <w:sz w:val="20"/>
          <w:szCs w:val="20"/>
          <w:lang w:eastAsia="ru-RU"/>
        </w:rPr>
        <w:t>_______________</w:t>
      </w:r>
      <w:r w:rsidRPr="006D2D5D">
        <w:rPr>
          <w:rFonts w:ascii="Times New Roman" w:eastAsia="Times New Roman" w:hAnsi="Times New Roman" w:cs="Times New Roman"/>
          <w:sz w:val="20"/>
          <w:szCs w:val="20"/>
          <w:lang w:eastAsia="ru-RU"/>
        </w:rPr>
        <w:t>_______________________________________,</w:t>
      </w:r>
    </w:p>
    <w:p w:rsidR="00FA35D2" w:rsidRPr="006D2D5D" w:rsidRDefault="00FA35D2" w:rsidP="006D2D5D">
      <w:pPr>
        <w:shd w:val="clear" w:color="auto" w:fill="FFFFFF"/>
        <w:spacing w:after="0" w:line="240" w:lineRule="auto"/>
        <w:jc w:val="center"/>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субвенции, субсидии, иных межбюджетных трансфертов, использованные с нарушением законодательства или нормативных правовых актов)</w:t>
      </w:r>
    </w:p>
    <w:p w:rsidR="00FA35D2"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в сумме _________ рублей до _________ по следующим реквизитам:</w:t>
      </w:r>
    </w:p>
    <w:p w:rsidR="00992BFA" w:rsidRDefault="00992BFA" w:rsidP="006D2D5D">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w:t>
      </w:r>
    </w:p>
    <w:p w:rsidR="00992BFA" w:rsidRDefault="00992BFA" w:rsidP="006D2D5D">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w:t>
      </w:r>
    </w:p>
    <w:p w:rsidR="00992BFA" w:rsidRPr="006D2D5D" w:rsidRDefault="00992BFA" w:rsidP="006D2D5D">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xml:space="preserve">    Информацию  об  устранении  нарушений  с  приложением копий документов, подтверждающих  устранение выявленных нарушений, представить в </w:t>
      </w:r>
      <w:r w:rsidR="00992BFA">
        <w:rPr>
          <w:rFonts w:ascii="Times New Roman" w:eastAsia="Times New Roman" w:hAnsi="Times New Roman" w:cs="Times New Roman"/>
          <w:sz w:val="20"/>
          <w:szCs w:val="20"/>
          <w:lang w:eastAsia="ru-RU"/>
        </w:rPr>
        <w:t>А</w:t>
      </w:r>
      <w:r w:rsidRPr="006D2D5D">
        <w:rPr>
          <w:rFonts w:ascii="Times New Roman" w:eastAsia="Times New Roman" w:hAnsi="Times New Roman" w:cs="Times New Roman"/>
          <w:sz w:val="20"/>
          <w:szCs w:val="20"/>
          <w:lang w:eastAsia="ru-RU"/>
        </w:rPr>
        <w:t>дминистрацию сельского поселения до ____________.</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Невыполнение   в   установленный  срок  настоящего  предписания  влечет административную  ответственность должностных лиц в соответствии с частью 2 статьи 19.5 Кодекса Российской   Федерации об административных правонарушениях.</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xml:space="preserve">    Кроме  того,  в соответствии с частью 4 статьи 270.2 Бюджетного кодекса Российской   Федерации  в  случае  неисполнения  настоящего  предписания  о возврате средств в местный бюджет </w:t>
      </w:r>
      <w:r w:rsidR="00992BFA">
        <w:rPr>
          <w:rFonts w:ascii="Times New Roman" w:eastAsia="Times New Roman" w:hAnsi="Times New Roman" w:cs="Times New Roman"/>
          <w:sz w:val="20"/>
          <w:szCs w:val="20"/>
          <w:lang w:eastAsia="ru-RU"/>
        </w:rPr>
        <w:t>А</w:t>
      </w:r>
      <w:r w:rsidRPr="006D2D5D">
        <w:rPr>
          <w:rFonts w:ascii="Times New Roman" w:eastAsia="Times New Roman" w:hAnsi="Times New Roman" w:cs="Times New Roman"/>
          <w:sz w:val="20"/>
          <w:szCs w:val="20"/>
          <w:lang w:eastAsia="ru-RU"/>
        </w:rPr>
        <w:t xml:space="preserve">дминистрация сельского поселения будет вынуждена обратиться в суд о взыскании с Вас суммы ущерба, причиненного </w:t>
      </w:r>
      <w:r w:rsidR="00992BFA">
        <w:rPr>
          <w:rFonts w:ascii="Times New Roman" w:eastAsia="Times New Roman" w:hAnsi="Times New Roman" w:cs="Times New Roman"/>
          <w:sz w:val="20"/>
          <w:szCs w:val="20"/>
          <w:lang w:eastAsia="ru-RU"/>
        </w:rPr>
        <w:t>бюджету А</w:t>
      </w:r>
      <w:r w:rsidRPr="006D2D5D">
        <w:rPr>
          <w:rFonts w:ascii="Times New Roman" w:eastAsia="Times New Roman" w:hAnsi="Times New Roman" w:cs="Times New Roman"/>
          <w:sz w:val="20"/>
          <w:szCs w:val="20"/>
          <w:lang w:eastAsia="ru-RU"/>
        </w:rPr>
        <w:t>дминистрации сельского поселения.</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Руководитель</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(уполномоченное лицо)          ________</w:t>
      </w:r>
      <w:r w:rsidR="00992BFA">
        <w:rPr>
          <w:rFonts w:ascii="Times New Roman" w:eastAsia="Times New Roman" w:hAnsi="Times New Roman" w:cs="Times New Roman"/>
          <w:sz w:val="20"/>
          <w:szCs w:val="20"/>
          <w:lang w:eastAsia="ru-RU"/>
        </w:rPr>
        <w:t>____________</w:t>
      </w:r>
      <w:r w:rsidRPr="006D2D5D">
        <w:rPr>
          <w:rFonts w:ascii="Times New Roman" w:eastAsia="Times New Roman" w:hAnsi="Times New Roman" w:cs="Times New Roman"/>
          <w:sz w:val="20"/>
          <w:szCs w:val="20"/>
          <w:lang w:eastAsia="ru-RU"/>
        </w:rPr>
        <w:t>___          _____</w:t>
      </w:r>
      <w:r w:rsidR="00992BFA">
        <w:rPr>
          <w:rFonts w:ascii="Times New Roman" w:eastAsia="Times New Roman" w:hAnsi="Times New Roman" w:cs="Times New Roman"/>
          <w:sz w:val="20"/>
          <w:szCs w:val="20"/>
          <w:lang w:eastAsia="ru-RU"/>
        </w:rPr>
        <w:t>______________</w:t>
      </w:r>
      <w:r w:rsidRPr="006D2D5D">
        <w:rPr>
          <w:rFonts w:ascii="Times New Roman" w:eastAsia="Times New Roman" w:hAnsi="Times New Roman" w:cs="Times New Roman"/>
          <w:sz w:val="20"/>
          <w:szCs w:val="20"/>
          <w:lang w:eastAsia="ru-RU"/>
        </w:rPr>
        <w:t>__________________</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(подпись)            (расшифровка подписи)</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w:t>
      </w:r>
    </w:p>
    <w:p w:rsidR="00FA35D2" w:rsidRPr="006D2D5D" w:rsidRDefault="00FA35D2" w:rsidP="006D2D5D">
      <w:pPr>
        <w:shd w:val="clear" w:color="auto" w:fill="FFFFFF"/>
        <w:spacing w:after="0" w:line="240" w:lineRule="auto"/>
        <w:jc w:val="right"/>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w:t>
      </w:r>
    </w:p>
    <w:p w:rsidR="00461AE5" w:rsidRPr="006D2D5D" w:rsidRDefault="00461AE5" w:rsidP="00461AE5">
      <w:pPr>
        <w:pageBreakBefore/>
        <w:shd w:val="clear" w:color="auto" w:fill="FFFFFF"/>
        <w:spacing w:after="0" w:line="240" w:lineRule="auto"/>
        <w:ind w:left="5670"/>
        <w:jc w:val="right"/>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4</w:t>
      </w:r>
    </w:p>
    <w:p w:rsidR="00461AE5" w:rsidRPr="006D2D5D" w:rsidRDefault="00461AE5" w:rsidP="00461AE5">
      <w:pPr>
        <w:shd w:val="clear" w:color="auto" w:fill="FFFFFF"/>
        <w:spacing w:after="0" w:line="240" w:lineRule="auto"/>
        <w:ind w:left="5670"/>
        <w:jc w:val="right"/>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к Стандарт</w:t>
      </w:r>
      <w:r>
        <w:rPr>
          <w:rFonts w:ascii="Times New Roman" w:eastAsia="Times New Roman" w:hAnsi="Times New Roman" w:cs="Times New Roman"/>
          <w:sz w:val="20"/>
          <w:szCs w:val="20"/>
          <w:lang w:eastAsia="ru-RU"/>
        </w:rPr>
        <w:t>у</w:t>
      </w:r>
      <w:r w:rsidRPr="006D2D5D">
        <w:rPr>
          <w:rFonts w:ascii="Times New Roman" w:eastAsia="Times New Roman" w:hAnsi="Times New Roman" w:cs="Times New Roman"/>
          <w:sz w:val="20"/>
          <w:szCs w:val="20"/>
          <w:lang w:eastAsia="ru-RU"/>
        </w:rPr>
        <w:t xml:space="preserve"> осуществления внутреннего муниципального финансового контроля</w:t>
      </w:r>
      <w:r>
        <w:rPr>
          <w:rFonts w:ascii="Times New Roman" w:eastAsia="Times New Roman" w:hAnsi="Times New Roman" w:cs="Times New Roman"/>
          <w:sz w:val="20"/>
          <w:szCs w:val="20"/>
          <w:lang w:eastAsia="ru-RU"/>
        </w:rPr>
        <w:t xml:space="preserve">, утвержденному Постановлением Администрации </w:t>
      </w:r>
      <w:r w:rsidR="00C56F6B">
        <w:rPr>
          <w:rFonts w:ascii="Times New Roman" w:eastAsia="Times New Roman" w:hAnsi="Times New Roman" w:cs="Times New Roman"/>
          <w:sz w:val="20"/>
          <w:szCs w:val="20"/>
          <w:lang w:eastAsia="ru-RU"/>
        </w:rPr>
        <w:t>Николаевского</w:t>
      </w:r>
      <w:r>
        <w:rPr>
          <w:rFonts w:ascii="Times New Roman" w:eastAsia="Times New Roman" w:hAnsi="Times New Roman" w:cs="Times New Roman"/>
          <w:sz w:val="20"/>
          <w:szCs w:val="20"/>
          <w:lang w:eastAsia="ru-RU"/>
        </w:rPr>
        <w:t xml:space="preserve"> с</w:t>
      </w:r>
      <w:r w:rsidR="00662ECE">
        <w:rPr>
          <w:rFonts w:ascii="Times New Roman" w:eastAsia="Times New Roman" w:hAnsi="Times New Roman" w:cs="Times New Roman"/>
          <w:sz w:val="20"/>
          <w:szCs w:val="20"/>
          <w:lang w:eastAsia="ru-RU"/>
        </w:rPr>
        <w:t>ельского поселения № 189 от 13.06</w:t>
      </w:r>
      <w:r>
        <w:rPr>
          <w:rFonts w:ascii="Times New Roman" w:eastAsia="Times New Roman" w:hAnsi="Times New Roman" w:cs="Times New Roman"/>
          <w:sz w:val="20"/>
          <w:szCs w:val="20"/>
          <w:lang w:eastAsia="ru-RU"/>
        </w:rPr>
        <w:t>.2017</w:t>
      </w:r>
    </w:p>
    <w:p w:rsidR="00FA35D2" w:rsidRPr="006D2D5D" w:rsidRDefault="00FA35D2" w:rsidP="006D2D5D">
      <w:pPr>
        <w:shd w:val="clear" w:color="auto" w:fill="FFFFFF"/>
        <w:spacing w:after="0" w:line="240" w:lineRule="auto"/>
        <w:jc w:val="center"/>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ОТЧЕТ</w:t>
      </w:r>
    </w:p>
    <w:p w:rsidR="00FA35D2" w:rsidRPr="006D2D5D" w:rsidRDefault="00FA35D2" w:rsidP="006D2D5D">
      <w:pPr>
        <w:shd w:val="clear" w:color="auto" w:fill="FFFFFF"/>
        <w:spacing w:after="0" w:line="240" w:lineRule="auto"/>
        <w:jc w:val="center"/>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о результатах контрольного мероприятия</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Объект контроля</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Проверенный период</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Исполнитель (руководитель) контрольного мероприятия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16"/>
        <w:gridCol w:w="898"/>
        <w:gridCol w:w="721"/>
      </w:tblGrid>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Показатели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Код строки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Сумма</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3</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Глава I. ОБЩИЕ ПОКАЗАТЕЛИ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Раздел 1. Количество проведенных контрольных мероприятий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ревизий, всего (единиц)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1110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0</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в том числе: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по плану</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1111</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по поручениям руководителей органов исполнительной власти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1112</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по обращениям органов прокуратуры и иных правоохранительных органов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1113</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по обращениям граждан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1114</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по прочим обращениям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1115</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проверок, всего (единиц)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0</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в том числе: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по плану</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1121</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по поручениям руководителей органов исполнительной власти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1122</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по обращениям органов прокуратуры и иных правоохранительных органов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1123</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по обращениям граждан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1124</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по прочим обращениям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1125</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ревизий и проверок (единиц), финансируемых из:</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1130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0</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в том числе: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областного бюджета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1131</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местного бюджета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1132</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иных источников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1133</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Раздел 2. Информация об объеме проверенных средств, всего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0,00</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областного бюджета, предоставленных ОИВ и ГКУ </w:t>
            </w:r>
            <w:hyperlink r:id="rId20" w:anchor="P837" w:history="1">
              <w:r w:rsidRPr="006D2D5D">
                <w:rPr>
                  <w:rFonts w:ascii="Times New Roman" w:eastAsia="Times New Roman" w:hAnsi="Times New Roman" w:cs="Times New Roman"/>
                  <w:sz w:val="24"/>
                  <w:szCs w:val="24"/>
                  <w:u w:val="single"/>
                  <w:lang w:eastAsia="ru-RU"/>
                </w:rPr>
                <w:t>&lt;*&gt;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1201</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местного бюджета, предоставленных ОМС и МКУ </w:t>
            </w:r>
            <w:hyperlink r:id="rId21" w:anchor="P837" w:history="1">
              <w:r w:rsidRPr="006D2D5D">
                <w:rPr>
                  <w:rFonts w:ascii="Times New Roman" w:eastAsia="Times New Roman" w:hAnsi="Times New Roman" w:cs="Times New Roman"/>
                  <w:sz w:val="24"/>
                  <w:szCs w:val="24"/>
                  <w:u w:val="single"/>
                  <w:lang w:eastAsia="ru-RU"/>
                </w:rPr>
                <w:t>&lt;*&gt;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субсидий, предоставленных ГАУ и ГБУ </w:t>
            </w:r>
            <w:hyperlink r:id="rId22" w:anchor="P837" w:history="1">
              <w:r w:rsidRPr="006D2D5D">
                <w:rPr>
                  <w:rFonts w:ascii="Times New Roman" w:eastAsia="Times New Roman" w:hAnsi="Times New Roman" w:cs="Times New Roman"/>
                  <w:sz w:val="24"/>
                  <w:szCs w:val="24"/>
                  <w:u w:val="single"/>
                  <w:lang w:eastAsia="ru-RU"/>
                </w:rPr>
                <w:t>&lt;*&gt;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1203</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субсидий, предоставленных МАУ и МБУ </w:t>
            </w:r>
            <w:hyperlink r:id="rId23" w:anchor="P837" w:history="1">
              <w:r w:rsidRPr="006D2D5D">
                <w:rPr>
                  <w:rFonts w:ascii="Times New Roman" w:eastAsia="Times New Roman" w:hAnsi="Times New Roman" w:cs="Times New Roman"/>
                  <w:sz w:val="24"/>
                  <w:szCs w:val="24"/>
                  <w:u w:val="single"/>
                  <w:lang w:eastAsia="ru-RU"/>
                </w:rPr>
                <w:t>&lt;*&gt;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1204</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внебюджетных фондов </w:t>
            </w:r>
            <w:hyperlink r:id="rId24" w:anchor="P837" w:history="1">
              <w:r w:rsidRPr="006D2D5D">
                <w:rPr>
                  <w:rFonts w:ascii="Times New Roman" w:eastAsia="Times New Roman" w:hAnsi="Times New Roman" w:cs="Times New Roman"/>
                  <w:sz w:val="24"/>
                  <w:szCs w:val="24"/>
                  <w:u w:val="single"/>
                  <w:lang w:eastAsia="ru-RU"/>
                </w:rPr>
                <w:t>&lt;*&gt;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1205</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межбюджетных трансфертов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1206</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других средств </w:t>
            </w:r>
            <w:hyperlink r:id="rId25" w:anchor="P837" w:history="1">
              <w:r w:rsidRPr="006D2D5D">
                <w:rPr>
                  <w:rFonts w:ascii="Times New Roman" w:eastAsia="Times New Roman" w:hAnsi="Times New Roman" w:cs="Times New Roman"/>
                  <w:sz w:val="24"/>
                  <w:szCs w:val="24"/>
                  <w:u w:val="single"/>
                  <w:lang w:eastAsia="ru-RU"/>
                </w:rPr>
                <w:t>&lt;*&gt;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1207</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Глава II. ОБЩИЙ ОБЪЕМ ВЫЯВЛЕННЫХ ФИНАНСОВЫХ НАРУШЕНИЙ, ВСЕГО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0,00</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Раздел 1. Нарушения бюджетного законодательства, имеющие признаки административных правонарушений (из </w:t>
            </w:r>
            <w:hyperlink r:id="rId26" w:anchor="P566" w:history="1">
              <w:r w:rsidRPr="006D2D5D">
                <w:rPr>
                  <w:rFonts w:ascii="Times New Roman" w:eastAsia="Times New Roman" w:hAnsi="Times New Roman" w:cs="Times New Roman"/>
                  <w:sz w:val="24"/>
                  <w:szCs w:val="24"/>
                  <w:u w:val="single"/>
                  <w:lang w:eastAsia="ru-RU"/>
                </w:rPr>
                <w:t>строки 2000</w:t>
              </w:r>
            </w:hyperlink>
            <w:r w:rsidRPr="006D2D5D">
              <w:rPr>
                <w:rFonts w:ascii="Times New Roman" w:eastAsia="Times New Roman" w:hAnsi="Times New Roman" w:cs="Times New Roman"/>
                <w:sz w:val="24"/>
                <w:szCs w:val="24"/>
                <w:lang w:eastAsia="ru-RU"/>
              </w:rPr>
              <w:t>),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0,00</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нецелевое использование бюджетных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2101</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невозврат либо несвоевременный возврат бюджетного кредита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2102</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lastRenderedPageBreak/>
              <w:t>- неперечисление либо несвоевременное перечисление платы за пользование бюджетным кредитом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2103</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нарушение условий предоставления бюджетного кредита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2104</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нарушение условий предоставления межбюджетных трансфертов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2105</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нарушение условий предоставления бюджетных инвестиций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2106</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нарушение условий предоставления субсидий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2107</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нарушение порядка представления бюджетной отчетности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2108</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нарушение порядка составления, утверждения и ведения бюджетных смет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2109</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нарушение запрета на предоставление бюджетных кредитов и (или) субсидий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несоответствие бюджетной росписи сводной бюджетной росписи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2111</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нарушение порядка принятия бюджетных обязательств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2112</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нарушение сроков доведения бюджетных ассигнований и (или) лимитов бюджетных обязательств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2113</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нарушение запрета на размещение бюджетных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2114</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нарушение сроков обслуживания и погашения государственного (муниципального) долга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2115</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нарушение порядка формирования государственного (муниципального) задания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2116</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нарушение исполнения платежных документов и представления органа Федерального казначейства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2117</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Раздел 2. Иные нарушения бюджетного законодательства (из </w:t>
            </w:r>
            <w:hyperlink r:id="rId27" w:anchor="P566" w:history="1">
              <w:r w:rsidRPr="006D2D5D">
                <w:rPr>
                  <w:rFonts w:ascii="Times New Roman" w:eastAsia="Times New Roman" w:hAnsi="Times New Roman" w:cs="Times New Roman"/>
                  <w:sz w:val="24"/>
                  <w:szCs w:val="24"/>
                  <w:u w:val="single"/>
                  <w:lang w:eastAsia="ru-RU"/>
                </w:rPr>
                <w:t>строки 2000</w:t>
              </w:r>
            </w:hyperlink>
            <w:r w:rsidRPr="006D2D5D">
              <w:rPr>
                <w:rFonts w:ascii="Times New Roman" w:eastAsia="Times New Roman" w:hAnsi="Times New Roman" w:cs="Times New Roman"/>
                <w:sz w:val="24"/>
                <w:szCs w:val="24"/>
                <w:lang w:eastAsia="ru-RU"/>
              </w:rPr>
              <w:t>),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2200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0,00</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неэффективное использование денежных средств и нефинансовых активов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2201</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неперечисление (неполное перечисление) средств в бюджет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2202</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нарушения указаний о порядке применения бюджетной классификации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2203</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нарушения при исполнении бюджета по расходам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2204</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иные нарушения бюджетного законодательства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2205</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Раздел 3. Нарушения иных нормативных правовых актов, регулирующих бюджетные правоотношения (из </w:t>
            </w:r>
            <w:hyperlink r:id="rId28" w:anchor="P566" w:history="1">
              <w:r w:rsidRPr="006D2D5D">
                <w:rPr>
                  <w:rFonts w:ascii="Times New Roman" w:eastAsia="Times New Roman" w:hAnsi="Times New Roman" w:cs="Times New Roman"/>
                  <w:sz w:val="24"/>
                  <w:szCs w:val="24"/>
                  <w:u w:val="single"/>
                  <w:lang w:eastAsia="ru-RU"/>
                </w:rPr>
                <w:t>строки 2000</w:t>
              </w:r>
            </w:hyperlink>
            <w:r w:rsidRPr="006D2D5D">
              <w:rPr>
                <w:rFonts w:ascii="Times New Roman" w:eastAsia="Times New Roman" w:hAnsi="Times New Roman" w:cs="Times New Roman"/>
                <w:sz w:val="24"/>
                <w:szCs w:val="24"/>
                <w:lang w:eastAsia="ru-RU"/>
              </w:rPr>
              <w:t>),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2300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0,00</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при расходовании денежных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2301</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при использовании (выбытии) нефинансовых активов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2302</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при возмещении расходов сверх установленных размеров (норм)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2303</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при приемке товаров, работ,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2304</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иные нарушения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2305</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Глава III. НАРУШЕНИЯ ПРАВИЛ ВЕДЕНИЯ БУХГАЛТЕРСКОГО (БЮДЖЕТНОГО) УЧЕТА И СОСТАВЛЕНИЯ БУХГАЛТЕРСКОЙ (БЮДЖЕТНОЙ) ОТЧЕТНОСТИ, ВСЕГО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0,00</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Раздел 1. Нарушения правил ведения бухгалтерского (бюджетного) учета,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3100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0,00</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нарушения порядка ведения кассовых операций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3110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нарушения порядка ведения бюджетного учета,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3120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из них нарушения порядка ведения учета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3121</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нарушения порядка ведения бухгалтерского учета,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3130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из них: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грубые нарушения правил ведения бухгалтерского учета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3131</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нарушения порядка ведения учета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3132</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Раздел 2. Нарушения правил составления бухгалтерской (бюджетной) отчетности,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3200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0,00</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нарушения составления бюджетной отчетности,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3210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xml:space="preserve">из них нарушения при составлении отчетности о реализации государственных </w:t>
            </w:r>
            <w:r w:rsidRPr="006D2D5D">
              <w:rPr>
                <w:rFonts w:ascii="Times New Roman" w:eastAsia="Times New Roman" w:hAnsi="Times New Roman" w:cs="Times New Roman"/>
                <w:sz w:val="24"/>
                <w:szCs w:val="24"/>
                <w:lang w:eastAsia="ru-RU"/>
              </w:rPr>
              <w:lastRenderedPageBreak/>
              <w:t>(муниципальных) программ (подпрограмм) и государственных (муниципальных) заданий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lastRenderedPageBreak/>
              <w:t>3211</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lastRenderedPageBreak/>
              <w:t>- нарушения составления бухгалтерской отчетности,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3220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из них грубые нарушения правил предоставления бухгалтерской отчетности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3221</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Глава IV. НЕСУММОВЫЕ НАРУШЕНИЯ, ВСЕГО (ЕДИНИЦ)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0</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бюджетного законодательства,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4010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из них: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невыполнение в установленный срок законного предписания органа государственного финансового контроля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4011</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нарушение срока направления информации о результатах рассмотрения дела в суде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4012</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гражданского законодательства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4020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трудового законодательства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4030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закона о бухгалтерском учете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4040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иные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4050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Глава V. ИНФОРМАЦИЯ О РЕАЛИЗАЦИИ КОНТРОЛЬНЫХ МЕРОПРИЯТИЙ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Раздел 1. Направлены предложения, информация, материалы (единиц),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5100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0</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объекту контроля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5110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учредителю объекта контроля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5120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руководителю области, района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5130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главе муниципального образования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5140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правоохранительным органам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5150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гражданам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5160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прочим организациям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5170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Раздел 2. Уполномоченными органами по результатам контрольных мероприятий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5200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составлено протоколов об административной ответственности, всего (единиц)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5210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0</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в том числе: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уполномоченным органом внутреннего государственного финансового контроля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5211</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уполномоченным органом внутреннего муниципального финансового контроля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5212</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привлечено к административной ответственности должностных лиц, всего (единиц)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5220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0</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в том числе: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уполномоченным органом внутреннего государственного финансового контроля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5221</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уполномоченным органом внутреннего муниципального финансового контроля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5222</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назначено административное наказание в виде штрафа на должностных лиц, всего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5230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0,00</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в том числе: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уполномоченным органом внутреннего государственного финансового контроля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5231</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уполномоченным органом внутреннего муниципального финансового контроля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5232</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Раздел 3. Объектами контроля по результатам контрольных мероприятий (единиц)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5300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0</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приняты правовые акты,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5310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привлечено к ответственности должностных лиц,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5320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0</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в том числе: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освобождено от занимаемой должности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5321</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привлечено к иной дисциплинарной ответственности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5322</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привлечено к материальной ответственности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5323</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xml:space="preserve">Раздел 4. Вышестоящими органами по результатам контрольных мероприятий </w:t>
            </w:r>
            <w:r w:rsidRPr="006D2D5D">
              <w:rPr>
                <w:rFonts w:ascii="Times New Roman" w:eastAsia="Times New Roman" w:hAnsi="Times New Roman" w:cs="Times New Roman"/>
                <w:sz w:val="24"/>
                <w:szCs w:val="24"/>
                <w:lang w:eastAsia="ru-RU"/>
              </w:rPr>
              <w:lastRenderedPageBreak/>
              <w:t>(единиц)</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lastRenderedPageBreak/>
              <w:t>5400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0</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lastRenderedPageBreak/>
              <w:t>- приняты правовые акты,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5410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привлечено к ответственности должностных лиц, всего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5420</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0</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в том числе: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освобождено от занимаемой должности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5421</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привлечено к иной дисциплинарной ответственности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5422</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r w:rsidR="00FA35D2" w:rsidRPr="006D2D5D" w:rsidTr="00FA35D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привлечено к материальной ответственности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5423</w:t>
            </w:r>
          </w:p>
        </w:tc>
        <w:tc>
          <w:tcPr>
            <w:tcW w:w="0" w:type="auto"/>
            <w:tcBorders>
              <w:top w:val="outset" w:sz="6" w:space="0" w:color="auto"/>
              <w:left w:val="outset" w:sz="6" w:space="0" w:color="auto"/>
              <w:bottom w:val="outset" w:sz="6" w:space="0" w:color="auto"/>
              <w:right w:val="outset" w:sz="6" w:space="0" w:color="auto"/>
            </w:tcBorders>
            <w:vAlign w:val="center"/>
            <w:hideMark/>
          </w:tcPr>
          <w:p w:rsidR="00FA35D2" w:rsidRPr="006D2D5D" w:rsidRDefault="00FA35D2" w:rsidP="006D2D5D">
            <w:pPr>
              <w:spacing w:after="0" w:line="240" w:lineRule="auto"/>
              <w:jc w:val="center"/>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4"/>
                <w:szCs w:val="24"/>
                <w:lang w:eastAsia="ru-RU"/>
              </w:rPr>
              <w:t> </w:t>
            </w:r>
          </w:p>
        </w:tc>
      </w:tr>
    </w:tbl>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&lt;*&gt; Пояснения к показателям, аналогичным кодам строки:</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ОИВ - органы исполнительной власти;</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ОМС - органы местного самоуправления;</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ГКУ - государственные казенные учреждения;</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ГАУ - государственные автономные учреждения;</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ГБУ - государственные бюджетные учреждения;</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МКУ - муниципальные казенные учреждения;</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МАУ - муниципальные автономные учреждения;</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МБУ - муниципальные бюджетные учреждения;</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внебюджетные фонды (фонд обязательного медицинского страхования, дорожные фонды и пр.).</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Другие средства - иные средства, не вошедшие в другие строки отчета.</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w:t>
      </w:r>
    </w:p>
    <w:p w:rsidR="00FA35D2" w:rsidRPr="006D2D5D" w:rsidRDefault="00FA35D2" w:rsidP="006D2D5D">
      <w:pPr>
        <w:spacing w:after="0" w:line="240" w:lineRule="auto"/>
        <w:rPr>
          <w:rFonts w:ascii="Times New Roman" w:eastAsia="Times New Roman" w:hAnsi="Times New Roman" w:cs="Times New Roman"/>
          <w:sz w:val="24"/>
          <w:szCs w:val="24"/>
          <w:lang w:eastAsia="ru-RU"/>
        </w:rPr>
      </w:pPr>
      <w:r w:rsidRPr="006D2D5D">
        <w:rPr>
          <w:rFonts w:ascii="Times New Roman" w:eastAsia="Times New Roman" w:hAnsi="Times New Roman" w:cs="Times New Roman"/>
          <w:sz w:val="20"/>
          <w:szCs w:val="20"/>
          <w:lang w:eastAsia="ru-RU"/>
        </w:rPr>
        <w:br w:type="textWrapping" w:clear="all"/>
      </w:r>
    </w:p>
    <w:p w:rsidR="00461AE5" w:rsidRPr="006D2D5D" w:rsidRDefault="00461AE5" w:rsidP="00461AE5">
      <w:pPr>
        <w:pageBreakBefore/>
        <w:shd w:val="clear" w:color="auto" w:fill="FFFFFF"/>
        <w:spacing w:after="0" w:line="240" w:lineRule="auto"/>
        <w:ind w:left="5670"/>
        <w:jc w:val="right"/>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lastRenderedPageBreak/>
        <w:t xml:space="preserve">Приложение </w:t>
      </w:r>
      <w:r>
        <w:rPr>
          <w:rFonts w:ascii="Times New Roman" w:eastAsia="Times New Roman" w:hAnsi="Times New Roman" w:cs="Times New Roman"/>
          <w:sz w:val="20"/>
          <w:szCs w:val="20"/>
          <w:lang w:eastAsia="ru-RU"/>
        </w:rPr>
        <w:t>5</w:t>
      </w:r>
    </w:p>
    <w:p w:rsidR="00461AE5" w:rsidRPr="006D2D5D" w:rsidRDefault="00461AE5" w:rsidP="00461AE5">
      <w:pPr>
        <w:shd w:val="clear" w:color="auto" w:fill="FFFFFF"/>
        <w:spacing w:after="0" w:line="240" w:lineRule="auto"/>
        <w:ind w:left="5670"/>
        <w:jc w:val="right"/>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к Стандарт</w:t>
      </w:r>
      <w:r>
        <w:rPr>
          <w:rFonts w:ascii="Times New Roman" w:eastAsia="Times New Roman" w:hAnsi="Times New Roman" w:cs="Times New Roman"/>
          <w:sz w:val="20"/>
          <w:szCs w:val="20"/>
          <w:lang w:eastAsia="ru-RU"/>
        </w:rPr>
        <w:t>у</w:t>
      </w:r>
      <w:r w:rsidRPr="006D2D5D">
        <w:rPr>
          <w:rFonts w:ascii="Times New Roman" w:eastAsia="Times New Roman" w:hAnsi="Times New Roman" w:cs="Times New Roman"/>
          <w:sz w:val="20"/>
          <w:szCs w:val="20"/>
          <w:lang w:eastAsia="ru-RU"/>
        </w:rPr>
        <w:t xml:space="preserve"> осуществления внутреннего муниципального финансового контроля</w:t>
      </w:r>
      <w:r>
        <w:rPr>
          <w:rFonts w:ascii="Times New Roman" w:eastAsia="Times New Roman" w:hAnsi="Times New Roman" w:cs="Times New Roman"/>
          <w:sz w:val="20"/>
          <w:szCs w:val="20"/>
          <w:lang w:eastAsia="ru-RU"/>
        </w:rPr>
        <w:t>, утвержденному Постановлением А</w:t>
      </w:r>
      <w:r w:rsidR="008D4D35">
        <w:rPr>
          <w:rFonts w:ascii="Times New Roman" w:eastAsia="Times New Roman" w:hAnsi="Times New Roman" w:cs="Times New Roman"/>
          <w:sz w:val="20"/>
          <w:szCs w:val="20"/>
          <w:lang w:eastAsia="ru-RU"/>
        </w:rPr>
        <w:t>дминистрации Николаевского</w:t>
      </w:r>
      <w:r w:rsidR="00662ECE">
        <w:rPr>
          <w:rFonts w:ascii="Times New Roman" w:eastAsia="Times New Roman" w:hAnsi="Times New Roman" w:cs="Times New Roman"/>
          <w:sz w:val="20"/>
          <w:szCs w:val="20"/>
          <w:lang w:eastAsia="ru-RU"/>
        </w:rPr>
        <w:t xml:space="preserve"> сельского поселения № 189</w:t>
      </w:r>
      <w:r w:rsidR="00DA0344">
        <w:rPr>
          <w:rFonts w:ascii="Times New Roman" w:eastAsia="Times New Roman" w:hAnsi="Times New Roman" w:cs="Times New Roman"/>
          <w:sz w:val="20"/>
          <w:szCs w:val="20"/>
          <w:lang w:eastAsia="ru-RU"/>
        </w:rPr>
        <w:t xml:space="preserve"> </w:t>
      </w:r>
      <w:r w:rsidR="00662ECE">
        <w:rPr>
          <w:rFonts w:ascii="Times New Roman" w:eastAsia="Times New Roman" w:hAnsi="Times New Roman" w:cs="Times New Roman"/>
          <w:sz w:val="20"/>
          <w:szCs w:val="20"/>
          <w:lang w:eastAsia="ru-RU"/>
        </w:rPr>
        <w:t>от 13.06</w:t>
      </w:r>
      <w:r>
        <w:rPr>
          <w:rFonts w:ascii="Times New Roman" w:eastAsia="Times New Roman" w:hAnsi="Times New Roman" w:cs="Times New Roman"/>
          <w:sz w:val="20"/>
          <w:szCs w:val="20"/>
          <w:lang w:eastAsia="ru-RU"/>
        </w:rPr>
        <w:t>.2017</w:t>
      </w:r>
    </w:p>
    <w:p w:rsidR="00FA35D2" w:rsidRPr="006D2D5D" w:rsidRDefault="00FA35D2" w:rsidP="008D4D35">
      <w:pPr>
        <w:shd w:val="clear" w:color="auto" w:fill="FFFFFF"/>
        <w:spacing w:after="0" w:line="240" w:lineRule="auto"/>
        <w:rPr>
          <w:rFonts w:ascii="Times New Roman" w:eastAsia="Times New Roman" w:hAnsi="Times New Roman" w:cs="Times New Roman"/>
          <w:sz w:val="20"/>
          <w:szCs w:val="20"/>
          <w:lang w:eastAsia="ru-RU"/>
        </w:rPr>
      </w:pPr>
    </w:p>
    <w:p w:rsidR="00461AE5" w:rsidRPr="006D2D5D" w:rsidRDefault="00461AE5" w:rsidP="00461AE5">
      <w:pPr>
        <w:shd w:val="clear" w:color="auto" w:fill="FFFFFF"/>
        <w:spacing w:after="0" w:line="240" w:lineRule="auto"/>
        <w:jc w:val="center"/>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w:t>
      </w:r>
    </w:p>
    <w:p w:rsidR="00461AE5" w:rsidRDefault="00461AE5" w:rsidP="00461AE5">
      <w:pPr>
        <w:shd w:val="clear" w:color="auto" w:fill="FFFFFF"/>
        <w:spacing w:after="0" w:line="240" w:lineRule="auto"/>
        <w:jc w:val="center"/>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xml:space="preserve">АДМИНИСТРАЦИЯ </w:t>
      </w:r>
      <w:r w:rsidR="008D4D35">
        <w:rPr>
          <w:rFonts w:ascii="Times New Roman" w:eastAsia="Times New Roman" w:hAnsi="Times New Roman" w:cs="Times New Roman"/>
          <w:sz w:val="20"/>
          <w:szCs w:val="20"/>
          <w:lang w:eastAsia="ru-RU"/>
        </w:rPr>
        <w:t xml:space="preserve">НИКОЛАЕВСКОГО </w:t>
      </w:r>
      <w:r w:rsidRPr="006D2D5D">
        <w:rPr>
          <w:rFonts w:ascii="Times New Roman" w:eastAsia="Times New Roman" w:hAnsi="Times New Roman" w:cs="Times New Roman"/>
          <w:sz w:val="20"/>
          <w:szCs w:val="20"/>
          <w:lang w:eastAsia="ru-RU"/>
        </w:rPr>
        <w:t>СЕЛЬСКОГО ПОСЕЛЕНИЯ</w:t>
      </w:r>
    </w:p>
    <w:p w:rsidR="00461AE5" w:rsidRPr="006D2D5D" w:rsidRDefault="00461AE5" w:rsidP="00461AE5">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Неклиновского района Ростовской области</w:t>
      </w:r>
    </w:p>
    <w:p w:rsidR="00461AE5" w:rsidRPr="006D2D5D" w:rsidRDefault="00461AE5" w:rsidP="00461AE5">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w:t>
      </w:r>
    </w:p>
    <w:p w:rsidR="00461AE5" w:rsidRDefault="00461AE5" w:rsidP="00461AE5">
      <w:pPr>
        <w:pBdr>
          <w:top w:val="single" w:sz="12" w:space="1" w:color="auto"/>
          <w:bottom w:val="single" w:sz="12" w:space="1" w:color="auto"/>
        </w:pBd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w:t>
      </w:r>
    </w:p>
    <w:p w:rsidR="00461AE5" w:rsidRPr="006D2D5D" w:rsidRDefault="00461AE5" w:rsidP="00461AE5">
      <w:pPr>
        <w:shd w:val="clear" w:color="auto" w:fill="FFFFFF"/>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 факс)</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w:t>
      </w:r>
    </w:p>
    <w:p w:rsidR="00FA35D2" w:rsidRPr="006D2D5D" w:rsidRDefault="00FA35D2" w:rsidP="006D2D5D">
      <w:pPr>
        <w:shd w:val="clear" w:color="auto" w:fill="FFFFFF"/>
        <w:spacing w:after="0" w:line="240" w:lineRule="auto"/>
        <w:jc w:val="center"/>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УВЕДОМЛЕНИЕ</w:t>
      </w:r>
    </w:p>
    <w:p w:rsidR="00FA35D2" w:rsidRPr="006D2D5D" w:rsidRDefault="00FA35D2" w:rsidP="006D2D5D">
      <w:pPr>
        <w:shd w:val="clear" w:color="auto" w:fill="FFFFFF"/>
        <w:spacing w:after="0" w:line="240" w:lineRule="auto"/>
        <w:jc w:val="center"/>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о применении бюджетных мер принуждения</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w:t>
      </w:r>
    </w:p>
    <w:p w:rsidR="00FA35D2" w:rsidRPr="006D2D5D" w:rsidRDefault="00FA35D2" w:rsidP="00461AE5">
      <w:pPr>
        <w:shd w:val="clear" w:color="auto" w:fill="FFFFFF"/>
        <w:tabs>
          <w:tab w:val="left" w:pos="8789"/>
        </w:tabs>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от ___________ года       </w:t>
      </w:r>
      <w:r w:rsidR="00461AE5">
        <w:rPr>
          <w:rFonts w:ascii="Times New Roman" w:eastAsia="Times New Roman" w:hAnsi="Times New Roman" w:cs="Times New Roman"/>
          <w:sz w:val="20"/>
          <w:szCs w:val="20"/>
          <w:lang w:eastAsia="ru-RU"/>
        </w:rPr>
        <w:tab/>
      </w:r>
      <w:r w:rsidRPr="006D2D5D">
        <w:rPr>
          <w:rFonts w:ascii="Times New Roman" w:eastAsia="Times New Roman" w:hAnsi="Times New Roman" w:cs="Times New Roman"/>
          <w:sz w:val="20"/>
          <w:szCs w:val="20"/>
          <w:lang w:eastAsia="ru-RU"/>
        </w:rPr>
        <w:t>    N _______</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Настоящим уведомляем, что в ходе проверки ____</w:t>
      </w:r>
      <w:r w:rsidR="00461AE5">
        <w:rPr>
          <w:rFonts w:ascii="Times New Roman" w:eastAsia="Times New Roman" w:hAnsi="Times New Roman" w:cs="Times New Roman"/>
          <w:sz w:val="20"/>
          <w:szCs w:val="20"/>
          <w:lang w:eastAsia="ru-RU"/>
        </w:rPr>
        <w:t>________________</w:t>
      </w:r>
      <w:r w:rsidRPr="006D2D5D">
        <w:rPr>
          <w:rFonts w:ascii="Times New Roman" w:eastAsia="Times New Roman" w:hAnsi="Times New Roman" w:cs="Times New Roman"/>
          <w:sz w:val="20"/>
          <w:szCs w:val="20"/>
          <w:lang w:eastAsia="ru-RU"/>
        </w:rPr>
        <w:t>__________________________________</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_____________________________________</w:t>
      </w:r>
      <w:r w:rsidR="00461AE5">
        <w:rPr>
          <w:rFonts w:ascii="Times New Roman" w:eastAsia="Times New Roman" w:hAnsi="Times New Roman" w:cs="Times New Roman"/>
          <w:sz w:val="20"/>
          <w:szCs w:val="20"/>
          <w:lang w:eastAsia="ru-RU"/>
        </w:rPr>
        <w:t>_</w:t>
      </w:r>
      <w:r w:rsidRPr="006D2D5D">
        <w:rPr>
          <w:rFonts w:ascii="Times New Roman" w:eastAsia="Times New Roman" w:hAnsi="Times New Roman" w:cs="Times New Roman"/>
          <w:sz w:val="20"/>
          <w:szCs w:val="20"/>
          <w:lang w:eastAsia="ru-RU"/>
        </w:rPr>
        <w:t>_________, проведенной в __</w:t>
      </w:r>
      <w:r w:rsidR="00461AE5">
        <w:rPr>
          <w:rFonts w:ascii="Times New Roman" w:eastAsia="Times New Roman" w:hAnsi="Times New Roman" w:cs="Times New Roman"/>
          <w:sz w:val="20"/>
          <w:szCs w:val="20"/>
          <w:lang w:eastAsia="ru-RU"/>
        </w:rPr>
        <w:t>__________________</w:t>
      </w:r>
      <w:r w:rsidRPr="006D2D5D">
        <w:rPr>
          <w:rFonts w:ascii="Times New Roman" w:eastAsia="Times New Roman" w:hAnsi="Times New Roman" w:cs="Times New Roman"/>
          <w:sz w:val="20"/>
          <w:szCs w:val="20"/>
          <w:lang w:eastAsia="ru-RU"/>
        </w:rPr>
        <w:t>_________________</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(акт  от  _________),  установлен  факт  нецелевого использования бюджетных средств в сумме _</w:t>
      </w:r>
      <w:r w:rsidR="00461AE5">
        <w:rPr>
          <w:rFonts w:ascii="Times New Roman" w:eastAsia="Times New Roman" w:hAnsi="Times New Roman" w:cs="Times New Roman"/>
          <w:sz w:val="20"/>
          <w:szCs w:val="20"/>
          <w:lang w:eastAsia="ru-RU"/>
        </w:rPr>
        <w:t>_______</w:t>
      </w:r>
      <w:r w:rsidRPr="006D2D5D">
        <w:rPr>
          <w:rFonts w:ascii="Times New Roman" w:eastAsia="Times New Roman" w:hAnsi="Times New Roman" w:cs="Times New Roman"/>
          <w:sz w:val="20"/>
          <w:szCs w:val="20"/>
          <w:lang w:eastAsia="ru-RU"/>
        </w:rPr>
        <w:t>_________ (______</w:t>
      </w:r>
      <w:r w:rsidR="00461AE5">
        <w:rPr>
          <w:rFonts w:ascii="Times New Roman" w:eastAsia="Times New Roman" w:hAnsi="Times New Roman" w:cs="Times New Roman"/>
          <w:sz w:val="20"/>
          <w:szCs w:val="20"/>
          <w:lang w:eastAsia="ru-RU"/>
        </w:rPr>
        <w:t>_______</w:t>
      </w:r>
      <w:r w:rsidRPr="006D2D5D">
        <w:rPr>
          <w:rFonts w:ascii="Times New Roman" w:eastAsia="Times New Roman" w:hAnsi="Times New Roman" w:cs="Times New Roman"/>
          <w:sz w:val="20"/>
          <w:szCs w:val="20"/>
          <w:lang w:eastAsia="ru-RU"/>
        </w:rPr>
        <w:t>_________) рублей ____</w:t>
      </w:r>
      <w:r w:rsidR="00461AE5">
        <w:rPr>
          <w:rFonts w:ascii="Times New Roman" w:eastAsia="Times New Roman" w:hAnsi="Times New Roman" w:cs="Times New Roman"/>
          <w:sz w:val="20"/>
          <w:szCs w:val="20"/>
          <w:lang w:eastAsia="ru-RU"/>
        </w:rPr>
        <w:t>__</w:t>
      </w:r>
      <w:r w:rsidRPr="006D2D5D">
        <w:rPr>
          <w:rFonts w:ascii="Times New Roman" w:eastAsia="Times New Roman" w:hAnsi="Times New Roman" w:cs="Times New Roman"/>
          <w:sz w:val="20"/>
          <w:szCs w:val="20"/>
          <w:lang w:eastAsia="ru-RU"/>
        </w:rPr>
        <w:t xml:space="preserve"> коп.</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В соответствии со статьей 306.2 Бюджетного кодекса Российской Федерации данное  уведомление  направляется в финансовый орган для принятия решения о применении бюджетных мер принуждения.</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Уполномоченное лицо               ___________       _______________________</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(подпись)         (расшифровка подписи)</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___________________________________________________________________________</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Решение</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 бесспорное  взыскание  суммы  средств,  предоставленных из местного бюджета;</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 бесспорное   взыскание   суммы   платы   за  пользование  средствами, предоставленными</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из местного бюджета;</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 бесспорное   взыскание   пеней  за  несвоевременный  возврат  средств местного</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бюджета;</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 приостановление    предоставления    межбюджетных   трансфертов   (за исключением</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субвенций);</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 сокращение  предоставления  межбюджетных  трансфертов (за исключением субвенций);</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 отказать в применении бюджетных мер принуждения.</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Руководитель</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(уполномоченное лицо)          ___________          _______________________</w:t>
      </w:r>
    </w:p>
    <w:p w:rsidR="00FA35D2" w:rsidRPr="006D2D5D" w:rsidRDefault="00FA35D2" w:rsidP="006D2D5D">
      <w:pPr>
        <w:shd w:val="clear" w:color="auto" w:fill="FFFFFF"/>
        <w:spacing w:after="0" w:line="240" w:lineRule="auto"/>
        <w:rPr>
          <w:rFonts w:ascii="Times New Roman" w:eastAsia="Times New Roman" w:hAnsi="Times New Roman" w:cs="Times New Roman"/>
          <w:sz w:val="20"/>
          <w:szCs w:val="20"/>
          <w:lang w:eastAsia="ru-RU"/>
        </w:rPr>
      </w:pPr>
      <w:r w:rsidRPr="006D2D5D">
        <w:rPr>
          <w:rFonts w:ascii="Times New Roman" w:eastAsia="Times New Roman" w:hAnsi="Times New Roman" w:cs="Times New Roman"/>
          <w:sz w:val="20"/>
          <w:szCs w:val="20"/>
          <w:lang w:eastAsia="ru-RU"/>
        </w:rPr>
        <w:t>                                                      (подпись)            (расшифровка подписи)</w:t>
      </w:r>
    </w:p>
    <w:p w:rsidR="00AE3E80" w:rsidRPr="006D2D5D" w:rsidRDefault="00AE3E80" w:rsidP="006D2D5D">
      <w:pPr>
        <w:spacing w:after="0" w:line="240" w:lineRule="auto"/>
        <w:rPr>
          <w:rFonts w:ascii="Times New Roman" w:hAnsi="Times New Roman" w:cs="Times New Roman"/>
        </w:rPr>
      </w:pPr>
    </w:p>
    <w:sectPr w:rsidR="00AE3E80" w:rsidRPr="006D2D5D" w:rsidSect="00AE3E8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E59" w:rsidRDefault="002B5E59" w:rsidP="00AE3E80">
      <w:pPr>
        <w:spacing w:after="0" w:line="240" w:lineRule="auto"/>
      </w:pPr>
      <w:r>
        <w:separator/>
      </w:r>
    </w:p>
  </w:endnote>
  <w:endnote w:type="continuationSeparator" w:id="1">
    <w:p w:rsidR="002B5E59" w:rsidRDefault="002B5E59" w:rsidP="00AE3E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E59" w:rsidRDefault="002B5E59" w:rsidP="00AE3E80">
      <w:pPr>
        <w:spacing w:after="0" w:line="240" w:lineRule="auto"/>
      </w:pPr>
      <w:r>
        <w:separator/>
      </w:r>
    </w:p>
  </w:footnote>
  <w:footnote w:type="continuationSeparator" w:id="1">
    <w:p w:rsidR="002B5E59" w:rsidRDefault="002B5E59" w:rsidP="00AE3E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00923"/>
      <w:docPartObj>
        <w:docPartGallery w:val="Page Numbers (Top of Page)"/>
        <w:docPartUnique/>
      </w:docPartObj>
    </w:sdtPr>
    <w:sdtContent>
      <w:p w:rsidR="000670BA" w:rsidRDefault="009D5FEA">
        <w:pPr>
          <w:pStyle w:val="a7"/>
          <w:jc w:val="center"/>
        </w:pPr>
        <w:fldSimple w:instr="PAGE   \* MERGEFORMAT">
          <w:r w:rsidR="00662ECE">
            <w:rPr>
              <w:noProof/>
            </w:rPr>
            <w:t>18</w:t>
          </w:r>
        </w:fldSimple>
      </w:p>
    </w:sdtContent>
  </w:sdt>
  <w:p w:rsidR="000670BA" w:rsidRDefault="000670B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758043"/>
      <w:docPartObj>
        <w:docPartGallery w:val="Page Numbers (Top of Page)"/>
        <w:docPartUnique/>
      </w:docPartObj>
    </w:sdtPr>
    <w:sdtContent>
      <w:p w:rsidR="000670BA" w:rsidRDefault="009D5FEA">
        <w:pPr>
          <w:pStyle w:val="a7"/>
          <w:jc w:val="center"/>
        </w:pPr>
        <w:fldSimple w:instr="PAGE   \* MERGEFORMAT">
          <w:r w:rsidR="00662ECE">
            <w:rPr>
              <w:noProof/>
            </w:rPr>
            <w:t>1</w:t>
          </w:r>
        </w:fldSimple>
      </w:p>
    </w:sdtContent>
  </w:sdt>
  <w:p w:rsidR="000670BA" w:rsidRDefault="000670B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430E6"/>
    <w:multiLevelType w:val="hybridMultilevel"/>
    <w:tmpl w:val="EB42E98A"/>
    <w:lvl w:ilvl="0" w:tplc="EBE08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72E4640"/>
    <w:multiLevelType w:val="hybridMultilevel"/>
    <w:tmpl w:val="A7502D50"/>
    <w:lvl w:ilvl="0" w:tplc="5F7EC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2C3320"/>
    <w:rsid w:val="00003D83"/>
    <w:rsid w:val="000670BA"/>
    <w:rsid w:val="00191A5B"/>
    <w:rsid w:val="002031DD"/>
    <w:rsid w:val="002032C1"/>
    <w:rsid w:val="00260178"/>
    <w:rsid w:val="002B5E59"/>
    <w:rsid w:val="002C3320"/>
    <w:rsid w:val="003B1C49"/>
    <w:rsid w:val="00461AE5"/>
    <w:rsid w:val="005106BD"/>
    <w:rsid w:val="00516B31"/>
    <w:rsid w:val="00567574"/>
    <w:rsid w:val="005724FA"/>
    <w:rsid w:val="005E6E3C"/>
    <w:rsid w:val="00662ECE"/>
    <w:rsid w:val="006708D0"/>
    <w:rsid w:val="006D2D5D"/>
    <w:rsid w:val="007662DF"/>
    <w:rsid w:val="008267D4"/>
    <w:rsid w:val="00860B02"/>
    <w:rsid w:val="008D4D35"/>
    <w:rsid w:val="00992BFA"/>
    <w:rsid w:val="009D5FEA"/>
    <w:rsid w:val="00A92360"/>
    <w:rsid w:val="00AE3E80"/>
    <w:rsid w:val="00B8547B"/>
    <w:rsid w:val="00C25739"/>
    <w:rsid w:val="00C524F0"/>
    <w:rsid w:val="00C56F6B"/>
    <w:rsid w:val="00CB503A"/>
    <w:rsid w:val="00D5725A"/>
    <w:rsid w:val="00DA0344"/>
    <w:rsid w:val="00DF2393"/>
    <w:rsid w:val="00E02BEC"/>
    <w:rsid w:val="00E42CB8"/>
    <w:rsid w:val="00F61A9E"/>
    <w:rsid w:val="00F634F4"/>
    <w:rsid w:val="00FA35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1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A35D2"/>
  </w:style>
  <w:style w:type="paragraph" w:styleId="a3">
    <w:name w:val="Normal (Web)"/>
    <w:basedOn w:val="a"/>
    <w:uiPriority w:val="99"/>
    <w:semiHidden/>
    <w:unhideWhenUsed/>
    <w:rsid w:val="00FA35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35D2"/>
    <w:rPr>
      <w:b/>
      <w:bCs/>
    </w:rPr>
  </w:style>
  <w:style w:type="paragraph" w:customStyle="1" w:styleId="a20">
    <w:name w:val="a2"/>
    <w:basedOn w:val="a"/>
    <w:rsid w:val="00FA35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A35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35D2"/>
  </w:style>
  <w:style w:type="character" w:styleId="a5">
    <w:name w:val="Hyperlink"/>
    <w:basedOn w:val="a0"/>
    <w:uiPriority w:val="99"/>
    <w:semiHidden/>
    <w:unhideWhenUsed/>
    <w:rsid w:val="00FA35D2"/>
    <w:rPr>
      <w:color w:val="0000FF"/>
      <w:u w:val="single"/>
    </w:rPr>
  </w:style>
  <w:style w:type="character" w:styleId="a6">
    <w:name w:val="FollowedHyperlink"/>
    <w:basedOn w:val="a0"/>
    <w:uiPriority w:val="99"/>
    <w:semiHidden/>
    <w:unhideWhenUsed/>
    <w:rsid w:val="00FA35D2"/>
    <w:rPr>
      <w:color w:val="800080"/>
      <w:u w:val="single"/>
    </w:rPr>
  </w:style>
  <w:style w:type="paragraph" w:customStyle="1" w:styleId="consplusnonformat">
    <w:name w:val="consplusnonformat"/>
    <w:basedOn w:val="a"/>
    <w:rsid w:val="00FA35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E3E8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3E80"/>
  </w:style>
  <w:style w:type="paragraph" w:styleId="a9">
    <w:name w:val="footer"/>
    <w:basedOn w:val="a"/>
    <w:link w:val="aa"/>
    <w:uiPriority w:val="99"/>
    <w:unhideWhenUsed/>
    <w:rsid w:val="00AE3E8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3E80"/>
  </w:style>
  <w:style w:type="paragraph" w:styleId="ab">
    <w:name w:val="List Paragraph"/>
    <w:basedOn w:val="a"/>
    <w:uiPriority w:val="34"/>
    <w:qFormat/>
    <w:rsid w:val="00AE3E80"/>
    <w:pPr>
      <w:ind w:left="720"/>
      <w:contextualSpacing/>
    </w:pPr>
  </w:style>
  <w:style w:type="paragraph" w:styleId="ac">
    <w:name w:val="Balloon Text"/>
    <w:basedOn w:val="a"/>
    <w:link w:val="ad"/>
    <w:uiPriority w:val="99"/>
    <w:semiHidden/>
    <w:unhideWhenUsed/>
    <w:rsid w:val="00DF23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F2393"/>
    <w:rPr>
      <w:rFonts w:ascii="Tahoma" w:hAnsi="Tahoma" w:cs="Tahoma"/>
      <w:sz w:val="16"/>
      <w:szCs w:val="16"/>
    </w:rPr>
  </w:style>
  <w:style w:type="paragraph" w:customStyle="1" w:styleId="Postan">
    <w:name w:val="Postan"/>
    <w:basedOn w:val="a"/>
    <w:rsid w:val="00DF2393"/>
    <w:pPr>
      <w:spacing w:after="0" w:line="240" w:lineRule="auto"/>
      <w:jc w:val="center"/>
    </w:pPr>
    <w:rPr>
      <w:rFonts w:ascii="Times New Roman" w:eastAsia="Times New Roman" w:hAnsi="Times New Roman" w:cs="Times New Roman"/>
      <w:sz w:val="28"/>
      <w:szCs w:val="20"/>
      <w:lang w:eastAsia="ru-RU"/>
    </w:rPr>
  </w:style>
  <w:style w:type="paragraph" w:customStyle="1" w:styleId="Default">
    <w:name w:val="Default"/>
    <w:uiPriority w:val="99"/>
    <w:rsid w:val="00DF239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A35D2"/>
  </w:style>
  <w:style w:type="paragraph" w:styleId="a3">
    <w:name w:val="Normal (Web)"/>
    <w:basedOn w:val="a"/>
    <w:uiPriority w:val="99"/>
    <w:semiHidden/>
    <w:unhideWhenUsed/>
    <w:rsid w:val="00FA35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A35D2"/>
    <w:rPr>
      <w:b/>
      <w:bCs/>
    </w:rPr>
  </w:style>
  <w:style w:type="paragraph" w:customStyle="1" w:styleId="a20">
    <w:name w:val="a2"/>
    <w:basedOn w:val="a"/>
    <w:rsid w:val="00FA35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FA35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35D2"/>
  </w:style>
  <w:style w:type="character" w:styleId="a5">
    <w:name w:val="Hyperlink"/>
    <w:basedOn w:val="a0"/>
    <w:uiPriority w:val="99"/>
    <w:semiHidden/>
    <w:unhideWhenUsed/>
    <w:rsid w:val="00FA35D2"/>
    <w:rPr>
      <w:color w:val="0000FF"/>
      <w:u w:val="single"/>
    </w:rPr>
  </w:style>
  <w:style w:type="character" w:styleId="a6">
    <w:name w:val="FollowedHyperlink"/>
    <w:basedOn w:val="a0"/>
    <w:uiPriority w:val="99"/>
    <w:semiHidden/>
    <w:unhideWhenUsed/>
    <w:rsid w:val="00FA35D2"/>
    <w:rPr>
      <w:color w:val="800080"/>
      <w:u w:val="single"/>
    </w:rPr>
  </w:style>
  <w:style w:type="paragraph" w:customStyle="1" w:styleId="consplusnonformat">
    <w:name w:val="consplusnonformat"/>
    <w:basedOn w:val="a"/>
    <w:rsid w:val="00FA35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E3E8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E3E80"/>
  </w:style>
  <w:style w:type="paragraph" w:styleId="a9">
    <w:name w:val="footer"/>
    <w:basedOn w:val="a"/>
    <w:link w:val="aa"/>
    <w:uiPriority w:val="99"/>
    <w:unhideWhenUsed/>
    <w:rsid w:val="00AE3E8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E3E80"/>
  </w:style>
  <w:style w:type="paragraph" w:styleId="ab">
    <w:name w:val="List Paragraph"/>
    <w:basedOn w:val="a"/>
    <w:uiPriority w:val="34"/>
    <w:qFormat/>
    <w:rsid w:val="00AE3E80"/>
    <w:pPr>
      <w:ind w:left="720"/>
      <w:contextualSpacing/>
    </w:pPr>
  </w:style>
</w:styles>
</file>

<file path=word/webSettings.xml><?xml version="1.0" encoding="utf-8"?>
<w:webSettings xmlns:r="http://schemas.openxmlformats.org/officeDocument/2006/relationships" xmlns:w="http://schemas.openxmlformats.org/wordprocessingml/2006/main">
  <w:divs>
    <w:div w:id="246109781">
      <w:bodyDiv w:val="1"/>
      <w:marLeft w:val="0"/>
      <w:marRight w:val="0"/>
      <w:marTop w:val="0"/>
      <w:marBottom w:val="0"/>
      <w:divBdr>
        <w:top w:val="none" w:sz="0" w:space="0" w:color="auto"/>
        <w:left w:val="none" w:sz="0" w:space="0" w:color="auto"/>
        <w:bottom w:val="none" w:sz="0" w:space="0" w:color="auto"/>
        <w:right w:val="none" w:sz="0" w:space="0" w:color="auto"/>
      </w:divBdr>
      <w:divsChild>
        <w:div w:id="1225410631">
          <w:marLeft w:val="0"/>
          <w:marRight w:val="0"/>
          <w:marTop w:val="0"/>
          <w:marBottom w:val="0"/>
          <w:divBdr>
            <w:top w:val="none" w:sz="0" w:space="0" w:color="auto"/>
            <w:left w:val="none" w:sz="0" w:space="0" w:color="auto"/>
            <w:bottom w:val="none" w:sz="0" w:space="0" w:color="auto"/>
            <w:right w:val="none" w:sz="0" w:space="0" w:color="auto"/>
          </w:divBdr>
        </w:div>
        <w:div w:id="1439182565">
          <w:marLeft w:val="0"/>
          <w:marRight w:val="0"/>
          <w:marTop w:val="0"/>
          <w:marBottom w:val="0"/>
          <w:divBdr>
            <w:top w:val="none" w:sz="0" w:space="0" w:color="auto"/>
            <w:left w:val="none" w:sz="0" w:space="0" w:color="auto"/>
            <w:bottom w:val="none" w:sz="0" w:space="0" w:color="auto"/>
            <w:right w:val="none" w:sz="0" w:space="0" w:color="auto"/>
          </w:divBdr>
        </w:div>
        <w:div w:id="592394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18" Type="http://schemas.openxmlformats.org/officeDocument/2006/relationships/hyperlink" Target="file:///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26" Type="http://schemas.openxmlformats.org/officeDocument/2006/relationships/hyperlink" Target="file:///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3" Type="http://schemas.openxmlformats.org/officeDocument/2006/relationships/settings" Target="settings.xml"/><Relationship Id="rId21" Type="http://schemas.openxmlformats.org/officeDocument/2006/relationships/hyperlink" Target="file:///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7" Type="http://schemas.openxmlformats.org/officeDocument/2006/relationships/image" Target="media/image1.jpeg"/><Relationship Id="rId12" Type="http://schemas.openxmlformats.org/officeDocument/2006/relationships/hyperlink" Target="file:///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17" Type="http://schemas.openxmlformats.org/officeDocument/2006/relationships/hyperlink" Target="file:///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25" Type="http://schemas.openxmlformats.org/officeDocument/2006/relationships/hyperlink" Target="file:///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2" Type="http://schemas.openxmlformats.org/officeDocument/2006/relationships/styles" Target="styles.xml"/><Relationship Id="rId16" Type="http://schemas.openxmlformats.org/officeDocument/2006/relationships/hyperlink" Target="file:///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20" Type="http://schemas.openxmlformats.org/officeDocument/2006/relationships/hyperlink" Target="file:///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FA505C94260871F9BA7EDB1ABB63B54CA50C6AD6332FC92C4565F6939EEEE8D72244B7DE1BA16A6EDDD90E1g2ZEI" TargetMode="External"/><Relationship Id="rId24" Type="http://schemas.openxmlformats.org/officeDocument/2006/relationships/hyperlink" Target="file:///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5" Type="http://schemas.openxmlformats.org/officeDocument/2006/relationships/footnotes" Target="footnotes.xml"/><Relationship Id="rId15" Type="http://schemas.openxmlformats.org/officeDocument/2006/relationships/hyperlink" Target="file:///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23" Type="http://schemas.openxmlformats.org/officeDocument/2006/relationships/hyperlink" Target="file:///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28" Type="http://schemas.openxmlformats.org/officeDocument/2006/relationships/hyperlink" Target="file:///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10" Type="http://schemas.openxmlformats.org/officeDocument/2006/relationships/hyperlink" Target="consultantplus://offline/ref=7FA505C94260871F9BA7EDB1ABB63B54CA50C6AD6332FC92C4565F6939EEEE8D72244B7DE1BA16A6EDDD90E1g2ZEI" TargetMode="External"/><Relationship Id="rId19" Type="http://schemas.openxmlformats.org/officeDocument/2006/relationships/hyperlink" Target="consultantplus://offline/ref=7FA505C94260871F9BA7F3BCBDDA675DC85B98A96534F4C79A0A593E66gBZEI"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file:///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22" Type="http://schemas.openxmlformats.org/officeDocument/2006/relationships/hyperlink" Target="file:///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27" Type="http://schemas.openxmlformats.org/officeDocument/2006/relationships/hyperlink" Target="file:///D:\%D0%9F%D0%9E%D0%A1%D0%A2%D0%90%D0%9D%D0%9E%D0%92%D0%9B%D0%95%D0%9D%D0%98%D0%AF%20%D0%B3%D0%BB%D0%B0%D0%B2%D1%8B\%D0%9F%D0%BE%D1%81%D1%82%D0%B0%D0%BD%D0%BE%D0%B2%D0%BB%D0%B5%D0%BD%D0%B8%D1%8F%202017\%D0%9F%D0%BE%D1%81%D1%82.%E2%84%96%205%20%D0%BE%D1%82%2019.01.2017%20%D0%BE%D0%B1%20%D1%83%D1%82%D0%B2%D0%B5%D1%80%D0%B6%D0%B4%D0%B5%D0%BD%D0%B8%D0%B8%20%D1%81%D1%82%D0%B0%D0%BD%D0%B4%D0%B0%D1%80%D1%82%D0%B0%20%D0%B2%D0%BD%D1%83%D1%82%D1%80%D0%B5%D0%BD%D0%BD%D0%B5%D0%B3%D0%BE%20%D1%84%D0%B8%D0%BD%D0%BA%D0%BE%D0%BD%D1%82%D1%80%D0%BE%D0%BB%D1%8F%20(1).do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18</Pages>
  <Words>7337</Words>
  <Characters>41825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Шпорт</dc:creator>
  <cp:keywords/>
  <dc:description/>
  <cp:lastModifiedBy>USER</cp:lastModifiedBy>
  <cp:revision>21</cp:revision>
  <cp:lastPrinted>2017-04-18T06:27:00Z</cp:lastPrinted>
  <dcterms:created xsi:type="dcterms:W3CDTF">2017-03-29T09:08:00Z</dcterms:created>
  <dcterms:modified xsi:type="dcterms:W3CDTF">2017-06-13T07:44:00Z</dcterms:modified>
</cp:coreProperties>
</file>