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А Н А Л И </w:t>
      </w:r>
      <w:proofErr w:type="gramStart"/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З</w:t>
      </w:r>
      <w:proofErr w:type="gramEnd"/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Работы с письменными обращениями граждан, поступившими в администрацию 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за </w:t>
      </w:r>
      <w:r w:rsidR="007502EA">
        <w:rPr>
          <w:rStyle w:val="a6"/>
          <w:rFonts w:ascii="Times New Roman" w:hAnsi="Times New Roman" w:cs="Times New Roman"/>
          <w:color w:val="1C1C1C"/>
          <w:sz w:val="28"/>
          <w:szCs w:val="28"/>
        </w:rPr>
        <w:t>1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полугодие </w:t>
      </w:r>
      <w:r w:rsidR="007502EA">
        <w:rPr>
          <w:rStyle w:val="a6"/>
          <w:rFonts w:ascii="Times New Roman" w:hAnsi="Times New Roman" w:cs="Times New Roman"/>
          <w:color w:val="1C1C1C"/>
          <w:sz w:val="28"/>
          <w:szCs w:val="28"/>
        </w:rPr>
        <w:t>2020 года</w:t>
      </w:r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В </w:t>
      </w:r>
      <w:r w:rsidR="001A7F4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17786D">
        <w:rPr>
          <w:rFonts w:ascii="Times New Roman" w:hAnsi="Times New Roman" w:cs="Times New Roman"/>
          <w:color w:val="1C1C1C"/>
          <w:sz w:val="28"/>
          <w:szCs w:val="28"/>
        </w:rPr>
        <w:t xml:space="preserve"> полугодии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1A7F4E">
        <w:rPr>
          <w:rFonts w:ascii="Times New Roman" w:hAnsi="Times New Roman" w:cs="Times New Roman"/>
          <w:color w:val="1C1C1C"/>
          <w:sz w:val="28"/>
          <w:szCs w:val="28"/>
        </w:rPr>
        <w:t>2020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в администрацию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 xml:space="preserve">Николаевского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поступило </w:t>
      </w:r>
      <w:r w:rsidR="001A7F4E">
        <w:rPr>
          <w:rFonts w:ascii="Times New Roman" w:hAnsi="Times New Roman" w:cs="Times New Roman"/>
          <w:color w:val="1C1C1C"/>
          <w:sz w:val="28"/>
          <w:szCs w:val="28"/>
        </w:rPr>
        <w:t xml:space="preserve">4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письменных обращени</w:t>
      </w:r>
      <w:r w:rsidR="00631855"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граждан</w:t>
      </w:r>
      <w:r w:rsidR="001A7F4E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Указанные обращения рассматривались Главой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Администрации Николаевского сельского поселения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совместно со специалистами администрации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.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По категориям обратившиеся граждане распределяются в следующем порядке:</w:t>
      </w:r>
    </w:p>
    <w:p w:rsidR="000A2E29" w:rsidRDefault="000A2E29" w:rsidP="00744B7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от жителей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5E7855">
        <w:rPr>
          <w:rFonts w:ascii="Times New Roman" w:hAnsi="Times New Roman" w:cs="Times New Roman"/>
          <w:color w:val="1C1C1C"/>
          <w:sz w:val="28"/>
          <w:szCs w:val="28"/>
        </w:rPr>
        <w:t>4</w:t>
      </w:r>
    </w:p>
    <w:p w:rsidR="00744B70" w:rsidRDefault="00744B70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коллективные </w:t>
      </w:r>
      <w:r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0</w:t>
      </w:r>
    </w:p>
    <w:p w:rsidR="00744B70" w:rsidRPr="000A2E29" w:rsidRDefault="00744B70" w:rsidP="00744B70">
      <w:pPr>
        <w:pStyle w:val="a5"/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Тематика поступивших обращений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386"/>
        <w:gridCol w:w="3299"/>
      </w:tblGrid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Количество обращений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1A7F4E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Отлов бездомных собак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1A7F4E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E624FF" w:rsidRDefault="001A7F4E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Организация и благоустройство детской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1A7F4E" w:rsidRDefault="001A7F4E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1A7F4E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1A7F4E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Нарушение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1A7F4E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Вывоз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</w:tbl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Анализ тематики обращений за </w:t>
      </w:r>
      <w:r w:rsidR="005E7855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полугодие </w:t>
      </w:r>
      <w:r w:rsidR="005E7855">
        <w:rPr>
          <w:rFonts w:ascii="Times New Roman" w:hAnsi="Times New Roman" w:cs="Times New Roman"/>
          <w:color w:val="1C1C1C"/>
          <w:sz w:val="28"/>
          <w:szCs w:val="28"/>
        </w:rPr>
        <w:t>2020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показал, что значительная часть обращений граждан была по вопросам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соблюдения Правил благоустройства.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Исполнитель: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 xml:space="preserve">главный специалист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администрации поселения</w:t>
      </w:r>
    </w:p>
    <w:p w:rsidR="000A2E29" w:rsidRPr="000A2E29" w:rsidRDefault="00744B70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Левина О.Г.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  </w:t>
      </w:r>
      <w:r>
        <w:rPr>
          <w:rFonts w:ascii="Times New Roman" w:hAnsi="Times New Roman" w:cs="Times New Roman"/>
          <w:color w:val="1C1C1C"/>
          <w:sz w:val="28"/>
          <w:szCs w:val="28"/>
        </w:rPr>
        <w:t>8(86347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15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09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sectPr w:rsidR="000A2E29" w:rsidRPr="000A2E29" w:rsidSect="00C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C61"/>
    <w:multiLevelType w:val="multilevel"/>
    <w:tmpl w:val="C9D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DF1"/>
    <w:rsid w:val="000A2E29"/>
    <w:rsid w:val="0017786D"/>
    <w:rsid w:val="001A7F4E"/>
    <w:rsid w:val="0025512B"/>
    <w:rsid w:val="002A1BA2"/>
    <w:rsid w:val="002F1E2B"/>
    <w:rsid w:val="00592900"/>
    <w:rsid w:val="005E7855"/>
    <w:rsid w:val="00631855"/>
    <w:rsid w:val="006552B6"/>
    <w:rsid w:val="00675B28"/>
    <w:rsid w:val="00744B70"/>
    <w:rsid w:val="007502EA"/>
    <w:rsid w:val="008764BC"/>
    <w:rsid w:val="00A54DF1"/>
    <w:rsid w:val="00BB1A92"/>
    <w:rsid w:val="00CB10A6"/>
    <w:rsid w:val="00DC46BF"/>
    <w:rsid w:val="00E12440"/>
    <w:rsid w:val="00E624FF"/>
    <w:rsid w:val="00EE6B7C"/>
    <w:rsid w:val="00F13353"/>
    <w:rsid w:val="00F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6"/>
  </w:style>
  <w:style w:type="paragraph" w:styleId="1">
    <w:name w:val="heading 1"/>
    <w:basedOn w:val="a"/>
    <w:next w:val="a"/>
    <w:link w:val="10"/>
    <w:uiPriority w:val="9"/>
    <w:qFormat/>
    <w:rsid w:val="000A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E29"/>
    <w:pPr>
      <w:spacing w:after="0" w:line="203" w:lineRule="atLeast"/>
      <w:outlineLvl w:val="1"/>
    </w:pPr>
    <w:rPr>
      <w:rFonts w:ascii="Arial" w:eastAsia="Times New Roman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E29"/>
    <w:rPr>
      <w:rFonts w:ascii="Arial" w:eastAsia="Times New Roman" w:hAnsi="Arial" w:cs="Arial"/>
      <w:b/>
      <w:bCs/>
      <w:color w:val="000000"/>
      <w:sz w:val="19"/>
      <w:szCs w:val="19"/>
    </w:rPr>
  </w:style>
  <w:style w:type="paragraph" w:styleId="a5">
    <w:name w:val="Normal (Web)"/>
    <w:basedOn w:val="a"/>
    <w:uiPriority w:val="99"/>
    <w:unhideWhenUsed/>
    <w:rsid w:val="000A2E29"/>
    <w:pPr>
      <w:spacing w:after="0" w:line="203" w:lineRule="atLeast"/>
    </w:pPr>
    <w:rPr>
      <w:rFonts w:ascii="Arial" w:eastAsia="Times New Roman" w:hAnsi="Arial" w:cs="Arial"/>
      <w:color w:val="000000"/>
      <w:sz w:val="19"/>
      <w:szCs w:val="19"/>
    </w:rPr>
  </w:style>
  <w:style w:type="character" w:styleId="a6">
    <w:name w:val="Strong"/>
    <w:basedOn w:val="a0"/>
    <w:uiPriority w:val="22"/>
    <w:qFormat/>
    <w:rsid w:val="000A2E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201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0" w:color="E6EBE7"/>
            <w:bottom w:val="none" w:sz="0" w:space="0" w:color="auto"/>
            <w:right w:val="single" w:sz="6" w:space="0" w:color="E6EBE7"/>
          </w:divBdr>
          <w:divsChild>
            <w:div w:id="1909268307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6" w:color="FFFFFF"/>
                            <w:left w:val="single" w:sz="2" w:space="16" w:color="FFFFFF"/>
                            <w:bottom w:val="single" w:sz="2" w:space="24" w:color="FFFFFF"/>
                            <w:right w:val="single" w:sz="2" w:space="16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2020-07-09T10:53:00Z</cp:lastPrinted>
  <dcterms:created xsi:type="dcterms:W3CDTF">2020-07-09T11:18:00Z</dcterms:created>
  <dcterms:modified xsi:type="dcterms:W3CDTF">2020-07-09T11:19:00Z</dcterms:modified>
</cp:coreProperties>
</file>