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D3" w:rsidRPr="00764ED5" w:rsidRDefault="00A42CD3" w:rsidP="00726619">
      <w:pPr>
        <w:ind w:right="481"/>
        <w:rPr>
          <w:b/>
          <w:noProof/>
          <w:sz w:val="36"/>
          <w:szCs w:val="36"/>
        </w:rPr>
      </w:pPr>
      <w:r w:rsidRPr="00764ED5">
        <w:rPr>
          <w:b/>
          <w:noProof/>
          <w:sz w:val="36"/>
          <w:szCs w:val="36"/>
        </w:rPr>
        <w:t xml:space="preserve">                             </w:t>
      </w:r>
      <w:r w:rsidR="00764ED5">
        <w:rPr>
          <w:b/>
          <w:noProof/>
          <w:sz w:val="36"/>
          <w:szCs w:val="36"/>
        </w:rPr>
        <w:t xml:space="preserve">                                                    </w:t>
      </w:r>
      <w:r w:rsidRPr="00764ED5">
        <w:rPr>
          <w:b/>
          <w:noProof/>
          <w:sz w:val="36"/>
          <w:szCs w:val="36"/>
        </w:rPr>
        <w:t xml:space="preserve">                                                                                                                         </w:t>
      </w:r>
    </w:p>
    <w:p w:rsidR="00A42CD3" w:rsidRPr="000F0488" w:rsidRDefault="00A517ED" w:rsidP="000F0488">
      <w:pPr>
        <w:jc w:val="center"/>
        <w:outlineLvl w:val="0"/>
        <w:rPr>
          <w:rFonts w:eastAsia="Calibri"/>
          <w:b/>
          <w:spacing w:val="60"/>
          <w:sz w:val="32"/>
          <w:szCs w:val="28"/>
        </w:rPr>
      </w:pPr>
      <w:r>
        <w:rPr>
          <w:b/>
          <w:noProof/>
          <w:sz w:val="36"/>
          <w:szCs w:val="36"/>
        </w:rPr>
        <w:drawing>
          <wp:inline distT="0" distB="0" distL="0" distR="0">
            <wp:extent cx="70675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06755" cy="902335"/>
                    </a:xfrm>
                    <a:prstGeom prst="rect">
                      <a:avLst/>
                    </a:prstGeom>
                    <a:noFill/>
                    <a:ln w="9525">
                      <a:noFill/>
                      <a:miter lim="800000"/>
                      <a:headEnd/>
                      <a:tailEnd/>
                    </a:ln>
                  </pic:spPr>
                </pic:pic>
              </a:graphicData>
            </a:graphic>
          </wp:inline>
        </w:drawing>
      </w:r>
      <w:r w:rsidR="00CC7EA2">
        <w:rPr>
          <w:b/>
          <w:noProof/>
          <w:sz w:val="36"/>
          <w:szCs w:val="36"/>
        </w:rPr>
        <w:t xml:space="preserve"> </w:t>
      </w:r>
    </w:p>
    <w:p w:rsidR="00A42CD3" w:rsidRPr="00BD2D1B" w:rsidRDefault="00A42CD3" w:rsidP="00A42CD3">
      <w:pPr>
        <w:jc w:val="center"/>
        <w:rPr>
          <w:b/>
          <w:sz w:val="36"/>
          <w:szCs w:val="36"/>
        </w:rPr>
      </w:pPr>
      <w:r w:rsidRPr="00BD2D1B">
        <w:rPr>
          <w:b/>
          <w:sz w:val="36"/>
          <w:szCs w:val="36"/>
        </w:rPr>
        <w:t xml:space="preserve">Администрация </w:t>
      </w:r>
      <w:r w:rsidR="00E95D1C" w:rsidRPr="00BD2D1B">
        <w:rPr>
          <w:b/>
          <w:sz w:val="36"/>
          <w:szCs w:val="36"/>
        </w:rPr>
        <w:t>Николаевского</w:t>
      </w:r>
      <w:r w:rsidRPr="00BD2D1B">
        <w:rPr>
          <w:b/>
          <w:sz w:val="36"/>
          <w:szCs w:val="36"/>
        </w:rPr>
        <w:t xml:space="preserve"> сельского поселения</w:t>
      </w:r>
    </w:p>
    <w:p w:rsidR="00A42CD3" w:rsidRPr="00BD2D1B" w:rsidRDefault="00A42CD3" w:rsidP="00A42CD3">
      <w:pPr>
        <w:pBdr>
          <w:bottom w:val="double" w:sz="12" w:space="1" w:color="auto"/>
        </w:pBdr>
        <w:jc w:val="center"/>
        <w:outlineLvl w:val="0"/>
        <w:rPr>
          <w:b/>
          <w:sz w:val="36"/>
          <w:szCs w:val="36"/>
        </w:rPr>
      </w:pPr>
      <w:proofErr w:type="spellStart"/>
      <w:r w:rsidRPr="00BD2D1B">
        <w:rPr>
          <w:b/>
          <w:sz w:val="36"/>
          <w:szCs w:val="36"/>
        </w:rPr>
        <w:t>Неклиновского</w:t>
      </w:r>
      <w:proofErr w:type="spellEnd"/>
      <w:r w:rsidRPr="00BD2D1B">
        <w:rPr>
          <w:b/>
          <w:sz w:val="36"/>
          <w:szCs w:val="36"/>
        </w:rPr>
        <w:t xml:space="preserve"> района Ростовской области</w:t>
      </w:r>
    </w:p>
    <w:p w:rsidR="00A42CD3" w:rsidRPr="007A3E8F" w:rsidRDefault="00A42CD3" w:rsidP="007A3E8F">
      <w:pPr>
        <w:jc w:val="center"/>
        <w:rPr>
          <w:sz w:val="16"/>
          <w:szCs w:val="16"/>
        </w:rPr>
      </w:pPr>
      <w:r>
        <w:rPr>
          <w:rFonts w:ascii="Arial" w:hAnsi="Arial"/>
          <w:b/>
          <w:sz w:val="28"/>
          <w:szCs w:val="20"/>
        </w:rPr>
        <w:t xml:space="preserve">  </w:t>
      </w:r>
    </w:p>
    <w:p w:rsidR="00A42CD3" w:rsidRPr="005462C4" w:rsidRDefault="00A42CD3" w:rsidP="00086CB3">
      <w:pPr>
        <w:jc w:val="center"/>
        <w:outlineLvl w:val="0"/>
        <w:rPr>
          <w:b/>
          <w:sz w:val="32"/>
          <w:szCs w:val="28"/>
        </w:rPr>
      </w:pPr>
      <w:r>
        <w:rPr>
          <w:b/>
          <w:spacing w:val="60"/>
          <w:sz w:val="28"/>
          <w:szCs w:val="28"/>
        </w:rPr>
        <w:t>ПОСТАНОВЛЕНИЕ</w:t>
      </w:r>
      <w:r w:rsidR="005462C4">
        <w:rPr>
          <w:b/>
          <w:spacing w:val="60"/>
          <w:sz w:val="28"/>
          <w:szCs w:val="28"/>
        </w:rPr>
        <w:t xml:space="preserve">         </w:t>
      </w:r>
    </w:p>
    <w:p w:rsidR="007A3E8F" w:rsidRDefault="00764ED5" w:rsidP="00764ED5">
      <w:pPr>
        <w:jc w:val="both"/>
        <w:rPr>
          <w:b/>
        </w:rPr>
      </w:pPr>
      <w:r w:rsidRPr="00BD2D1B">
        <w:rPr>
          <w:b/>
        </w:rPr>
        <w:t xml:space="preserve">                                                                     </w:t>
      </w:r>
    </w:p>
    <w:p w:rsidR="00BD2D1B" w:rsidRDefault="00FD7283" w:rsidP="007A3E8F">
      <w:pPr>
        <w:jc w:val="center"/>
      </w:pPr>
      <w:proofErr w:type="gramStart"/>
      <w:r w:rsidRPr="00282DB4">
        <w:t>с</w:t>
      </w:r>
      <w:proofErr w:type="gramEnd"/>
      <w:r w:rsidRPr="00282DB4">
        <w:t>. Николаевка</w:t>
      </w:r>
    </w:p>
    <w:p w:rsidR="00282DB4" w:rsidRPr="00282DB4" w:rsidRDefault="00282DB4" w:rsidP="007A3E8F">
      <w:pPr>
        <w:jc w:val="center"/>
      </w:pPr>
    </w:p>
    <w:p w:rsidR="00A42CD3" w:rsidRPr="00282DB4" w:rsidRDefault="00282DB4" w:rsidP="00856A26">
      <w:pPr>
        <w:tabs>
          <w:tab w:val="left" w:pos="6735"/>
          <w:tab w:val="left" w:pos="8556"/>
        </w:tabs>
        <w:jc w:val="both"/>
        <w:rPr>
          <w:sz w:val="28"/>
          <w:szCs w:val="28"/>
        </w:rPr>
      </w:pPr>
      <w:r>
        <w:rPr>
          <w:sz w:val="28"/>
          <w:szCs w:val="28"/>
        </w:rPr>
        <w:t xml:space="preserve">                 </w:t>
      </w:r>
      <w:r w:rsidR="00294291">
        <w:rPr>
          <w:sz w:val="28"/>
          <w:szCs w:val="28"/>
        </w:rPr>
        <w:t xml:space="preserve">  «</w:t>
      </w:r>
      <w:r w:rsidR="004F32D8">
        <w:rPr>
          <w:sz w:val="28"/>
          <w:szCs w:val="28"/>
        </w:rPr>
        <w:t>13</w:t>
      </w:r>
      <w:r w:rsidR="00110074">
        <w:rPr>
          <w:sz w:val="28"/>
          <w:szCs w:val="28"/>
        </w:rPr>
        <w:t xml:space="preserve">» </w:t>
      </w:r>
      <w:r w:rsidR="004F32D8">
        <w:rPr>
          <w:sz w:val="28"/>
          <w:szCs w:val="28"/>
        </w:rPr>
        <w:t>ноября</w:t>
      </w:r>
      <w:r w:rsidR="00291BCB">
        <w:rPr>
          <w:sz w:val="28"/>
          <w:szCs w:val="28"/>
        </w:rPr>
        <w:t xml:space="preserve"> </w:t>
      </w:r>
      <w:r w:rsidR="00135E9C">
        <w:rPr>
          <w:sz w:val="28"/>
          <w:szCs w:val="28"/>
        </w:rPr>
        <w:t xml:space="preserve"> </w:t>
      </w:r>
      <w:r w:rsidR="00CC7EA2">
        <w:rPr>
          <w:sz w:val="28"/>
          <w:szCs w:val="28"/>
        </w:rPr>
        <w:t>2023</w:t>
      </w:r>
      <w:r w:rsidRPr="00282DB4">
        <w:rPr>
          <w:sz w:val="28"/>
          <w:szCs w:val="28"/>
        </w:rPr>
        <w:t xml:space="preserve"> года</w:t>
      </w:r>
      <w:r>
        <w:rPr>
          <w:sz w:val="28"/>
          <w:szCs w:val="28"/>
        </w:rPr>
        <w:t xml:space="preserve">    </w:t>
      </w:r>
      <w:r w:rsidRPr="00282DB4">
        <w:rPr>
          <w:sz w:val="28"/>
          <w:szCs w:val="28"/>
        </w:rPr>
        <w:tab/>
      </w:r>
      <w:r>
        <w:rPr>
          <w:sz w:val="28"/>
          <w:szCs w:val="28"/>
        </w:rPr>
        <w:t xml:space="preserve">            </w:t>
      </w:r>
      <w:r w:rsidR="00856A26">
        <w:rPr>
          <w:sz w:val="28"/>
          <w:szCs w:val="28"/>
        </w:rPr>
        <w:t>№ 204</w:t>
      </w:r>
    </w:p>
    <w:p w:rsidR="007A3E8F" w:rsidRDefault="007A3E8F" w:rsidP="00807572">
      <w:pPr>
        <w:tabs>
          <w:tab w:val="left" w:pos="8364"/>
        </w:tabs>
        <w:ind w:right="295"/>
        <w:jc w:val="both"/>
        <w:rPr>
          <w:sz w:val="28"/>
          <w:szCs w:val="28"/>
        </w:rPr>
      </w:pPr>
    </w:p>
    <w:p w:rsidR="00BD2D1B" w:rsidRDefault="00B55B60" w:rsidP="007A3E8F">
      <w:pPr>
        <w:tabs>
          <w:tab w:val="left" w:pos="8364"/>
        </w:tabs>
        <w:ind w:right="295"/>
        <w:jc w:val="center"/>
        <w:rPr>
          <w:b/>
          <w:sz w:val="28"/>
          <w:szCs w:val="28"/>
        </w:rPr>
      </w:pPr>
      <w:r>
        <w:rPr>
          <w:b/>
          <w:sz w:val="28"/>
          <w:szCs w:val="28"/>
        </w:rPr>
        <w:t xml:space="preserve">«О внесении изменений в постановление №384 от 31.10.2018 года </w:t>
      </w:r>
      <w:r w:rsidR="00807572" w:rsidRPr="00807572">
        <w:rPr>
          <w:b/>
          <w:sz w:val="28"/>
          <w:szCs w:val="28"/>
        </w:rPr>
        <w:t>«Об утверждении муниципальной программы Николаевского сельского поселения «</w:t>
      </w:r>
      <w:r w:rsidR="008A1D44">
        <w:rPr>
          <w:b/>
          <w:sz w:val="28"/>
          <w:szCs w:val="28"/>
        </w:rPr>
        <w:t>Охрана окружающей среды и рациональное природопользование</w:t>
      </w:r>
      <w:r w:rsidR="007A3E8F">
        <w:rPr>
          <w:b/>
          <w:sz w:val="28"/>
          <w:szCs w:val="28"/>
        </w:rPr>
        <w:t>»</w:t>
      </w:r>
    </w:p>
    <w:p w:rsidR="007A3E8F" w:rsidRPr="00764ED5" w:rsidRDefault="007A3E8F" w:rsidP="007A3E8F">
      <w:pPr>
        <w:tabs>
          <w:tab w:val="left" w:pos="8364"/>
        </w:tabs>
        <w:ind w:right="295"/>
        <w:jc w:val="center"/>
        <w:rPr>
          <w:b/>
          <w:sz w:val="28"/>
          <w:szCs w:val="28"/>
        </w:rPr>
      </w:pPr>
    </w:p>
    <w:p w:rsidR="0013001A" w:rsidRPr="00764ED5" w:rsidRDefault="00E95D1C" w:rsidP="00764ED5">
      <w:pPr>
        <w:autoSpaceDE w:val="0"/>
        <w:autoSpaceDN w:val="0"/>
        <w:adjustRightInd w:val="0"/>
        <w:ind w:right="295"/>
        <w:jc w:val="both"/>
        <w:rPr>
          <w:b/>
          <w:sz w:val="28"/>
          <w:szCs w:val="28"/>
        </w:rPr>
      </w:pPr>
      <w:r w:rsidRPr="00764ED5">
        <w:rPr>
          <w:sz w:val="28"/>
          <w:szCs w:val="28"/>
        </w:rPr>
        <w:t xml:space="preserve">   </w:t>
      </w:r>
      <w:r w:rsidR="009A569F" w:rsidRPr="00764ED5">
        <w:rPr>
          <w:sz w:val="28"/>
          <w:szCs w:val="28"/>
        </w:rPr>
        <w:t xml:space="preserve">     </w:t>
      </w:r>
      <w:r w:rsidR="0013001A" w:rsidRPr="00764ED5">
        <w:rPr>
          <w:sz w:val="28"/>
          <w:szCs w:val="28"/>
        </w:rPr>
        <w:t>В соответствии с Постановлением</w:t>
      </w:r>
      <w:r w:rsidR="004C1444" w:rsidRPr="00764ED5">
        <w:rPr>
          <w:sz w:val="28"/>
          <w:szCs w:val="28"/>
        </w:rPr>
        <w:t xml:space="preserve"> Администрации Николае</w:t>
      </w:r>
      <w:r w:rsidR="00807572">
        <w:rPr>
          <w:sz w:val="28"/>
          <w:szCs w:val="28"/>
        </w:rPr>
        <w:t>вского сельского поселения от 02.03.2018</w:t>
      </w:r>
      <w:r w:rsidR="004C1444" w:rsidRPr="00764ED5">
        <w:rPr>
          <w:sz w:val="28"/>
          <w:szCs w:val="28"/>
        </w:rPr>
        <w:t xml:space="preserve"> года № 50 «Об утверждении Порядка разработки,</w:t>
      </w:r>
      <w:r w:rsidR="009A569F" w:rsidRPr="00764ED5">
        <w:rPr>
          <w:sz w:val="28"/>
          <w:szCs w:val="28"/>
        </w:rPr>
        <w:t xml:space="preserve"> </w:t>
      </w:r>
      <w:r w:rsidR="004C1444" w:rsidRPr="00764ED5">
        <w:rPr>
          <w:sz w:val="28"/>
          <w:szCs w:val="28"/>
        </w:rPr>
        <w:t>реализации и оценки эффективности муниципальных программ Николаевского сельского поселения», распоряжение</w:t>
      </w:r>
      <w:r w:rsidR="00807572">
        <w:rPr>
          <w:sz w:val="28"/>
          <w:szCs w:val="28"/>
        </w:rPr>
        <w:t>м</w:t>
      </w:r>
      <w:r w:rsidR="004C1444" w:rsidRPr="00764ED5">
        <w:rPr>
          <w:sz w:val="28"/>
          <w:szCs w:val="28"/>
        </w:rPr>
        <w:t xml:space="preserve"> Администрации Николаев</w:t>
      </w:r>
      <w:r w:rsidR="00807572">
        <w:rPr>
          <w:sz w:val="28"/>
          <w:szCs w:val="28"/>
        </w:rPr>
        <w:t>ского сельско</w:t>
      </w:r>
      <w:r w:rsidR="005E7C9A">
        <w:rPr>
          <w:sz w:val="28"/>
          <w:szCs w:val="28"/>
        </w:rPr>
        <w:t>го поселения от 04.09.2019 г. № 62</w:t>
      </w:r>
      <w:r w:rsidR="004C1444" w:rsidRPr="00764ED5">
        <w:rPr>
          <w:sz w:val="28"/>
          <w:szCs w:val="28"/>
        </w:rPr>
        <w:t xml:space="preserve"> «Об утверждении </w:t>
      </w:r>
      <w:r w:rsidR="00F06594">
        <w:rPr>
          <w:sz w:val="28"/>
          <w:szCs w:val="28"/>
        </w:rPr>
        <w:t xml:space="preserve"> Перечня муниципал</w:t>
      </w:r>
      <w:r w:rsidR="00575395">
        <w:rPr>
          <w:sz w:val="28"/>
          <w:szCs w:val="28"/>
        </w:rPr>
        <w:t xml:space="preserve">ьных программ Николаевского сельского </w:t>
      </w:r>
      <w:r w:rsidR="009A569F" w:rsidRPr="00764ED5">
        <w:rPr>
          <w:sz w:val="28"/>
          <w:szCs w:val="28"/>
        </w:rPr>
        <w:t>поселения»</w:t>
      </w:r>
      <w:r w:rsidR="00575395">
        <w:rPr>
          <w:bCs/>
          <w:sz w:val="28"/>
          <w:szCs w:val="28"/>
        </w:rPr>
        <w:t>; распоряжение №33 от 07.03.2018года «Об утверждении Методических указаний по разработке и реализации муниципальных программ Николаевского сельского поселения» Администрация</w:t>
      </w:r>
      <w:r w:rsidR="00F06594">
        <w:rPr>
          <w:bCs/>
          <w:sz w:val="28"/>
          <w:szCs w:val="28"/>
        </w:rPr>
        <w:t xml:space="preserve"> Николаевского сельского поселе</w:t>
      </w:r>
      <w:r w:rsidR="00575395">
        <w:rPr>
          <w:bCs/>
          <w:sz w:val="28"/>
          <w:szCs w:val="28"/>
        </w:rPr>
        <w:t>ния</w:t>
      </w:r>
      <w:r w:rsidRPr="00764ED5">
        <w:rPr>
          <w:bCs/>
          <w:sz w:val="28"/>
          <w:szCs w:val="28"/>
        </w:rPr>
        <w:t xml:space="preserve"> </w:t>
      </w:r>
      <w:r w:rsidR="009A569F" w:rsidRPr="00764ED5">
        <w:rPr>
          <w:bCs/>
          <w:sz w:val="28"/>
          <w:szCs w:val="28"/>
        </w:rPr>
        <w:t xml:space="preserve">    </w:t>
      </w:r>
      <w:proofErr w:type="spellStart"/>
      <w:proofErr w:type="gramStart"/>
      <w:r w:rsidR="0013001A" w:rsidRPr="00764ED5">
        <w:rPr>
          <w:b/>
          <w:sz w:val="28"/>
          <w:szCs w:val="28"/>
        </w:rPr>
        <w:t>п</w:t>
      </w:r>
      <w:proofErr w:type="spellEnd"/>
      <w:proofErr w:type="gramEnd"/>
      <w:r w:rsidR="0013001A" w:rsidRPr="00764ED5">
        <w:rPr>
          <w:b/>
          <w:sz w:val="28"/>
          <w:szCs w:val="28"/>
        </w:rPr>
        <w:t xml:space="preserve"> о с т а</w:t>
      </w:r>
      <w:r w:rsidR="009A569F" w:rsidRPr="00764ED5">
        <w:rPr>
          <w:b/>
          <w:sz w:val="28"/>
          <w:szCs w:val="28"/>
        </w:rPr>
        <w:t xml:space="preserve"> </w:t>
      </w:r>
      <w:proofErr w:type="spellStart"/>
      <w:r w:rsidR="009A569F" w:rsidRPr="00764ED5">
        <w:rPr>
          <w:b/>
          <w:sz w:val="28"/>
          <w:szCs w:val="28"/>
        </w:rPr>
        <w:t>н</w:t>
      </w:r>
      <w:proofErr w:type="spellEnd"/>
      <w:r w:rsidR="009A569F" w:rsidRPr="00764ED5">
        <w:rPr>
          <w:b/>
          <w:sz w:val="28"/>
          <w:szCs w:val="28"/>
        </w:rPr>
        <w:t xml:space="preserve"> </w:t>
      </w:r>
      <w:r w:rsidR="0013001A" w:rsidRPr="00764ED5">
        <w:rPr>
          <w:b/>
          <w:sz w:val="28"/>
          <w:szCs w:val="28"/>
        </w:rPr>
        <w:t xml:space="preserve">о в л я </w:t>
      </w:r>
      <w:r w:rsidR="00575395">
        <w:rPr>
          <w:b/>
          <w:sz w:val="28"/>
          <w:szCs w:val="28"/>
        </w:rPr>
        <w:t>е</w:t>
      </w:r>
      <w:r w:rsidR="00BD2D1B">
        <w:rPr>
          <w:b/>
          <w:sz w:val="28"/>
          <w:szCs w:val="28"/>
        </w:rPr>
        <w:t xml:space="preserve"> </w:t>
      </w:r>
      <w:r w:rsidR="00575395">
        <w:rPr>
          <w:b/>
          <w:sz w:val="28"/>
          <w:szCs w:val="28"/>
        </w:rPr>
        <w:t>т</w:t>
      </w:r>
      <w:r w:rsidR="0013001A" w:rsidRPr="00764ED5">
        <w:rPr>
          <w:b/>
          <w:sz w:val="28"/>
          <w:szCs w:val="28"/>
        </w:rPr>
        <w:t>:</w:t>
      </w:r>
    </w:p>
    <w:p w:rsidR="0013001A" w:rsidRPr="00764ED5" w:rsidRDefault="0013001A" w:rsidP="00764ED5">
      <w:pPr>
        <w:autoSpaceDE w:val="0"/>
        <w:autoSpaceDN w:val="0"/>
        <w:adjustRightInd w:val="0"/>
        <w:ind w:right="295" w:firstLine="709"/>
        <w:jc w:val="both"/>
        <w:rPr>
          <w:b/>
          <w:sz w:val="28"/>
          <w:szCs w:val="28"/>
        </w:rPr>
      </w:pPr>
    </w:p>
    <w:p w:rsidR="0013001A" w:rsidRDefault="00BD2D1B" w:rsidP="00BD2D1B">
      <w:pPr>
        <w:ind w:right="295"/>
        <w:jc w:val="both"/>
        <w:rPr>
          <w:sz w:val="28"/>
          <w:szCs w:val="28"/>
        </w:rPr>
      </w:pPr>
      <w:r>
        <w:rPr>
          <w:sz w:val="28"/>
          <w:szCs w:val="28"/>
        </w:rPr>
        <w:t xml:space="preserve">1. </w:t>
      </w:r>
      <w:r w:rsidR="00B55B60">
        <w:rPr>
          <w:sz w:val="28"/>
          <w:szCs w:val="28"/>
        </w:rPr>
        <w:t>Внести изменение в</w:t>
      </w:r>
      <w:r w:rsidR="00F06594">
        <w:rPr>
          <w:sz w:val="28"/>
          <w:szCs w:val="28"/>
        </w:rPr>
        <w:t xml:space="preserve"> муниципальную программу Николаевского сельского поселения «</w:t>
      </w:r>
      <w:r w:rsidR="00C442BF" w:rsidRPr="002C0606">
        <w:rPr>
          <w:sz w:val="28"/>
          <w:szCs w:val="28"/>
        </w:rPr>
        <w:t>Охрана окружающей среды и рациональное природопользование</w:t>
      </w:r>
      <w:r w:rsidR="00F06594">
        <w:rPr>
          <w:sz w:val="28"/>
          <w:szCs w:val="28"/>
        </w:rPr>
        <w:t>»</w:t>
      </w:r>
      <w:r w:rsidR="00C442BF">
        <w:rPr>
          <w:sz w:val="28"/>
          <w:szCs w:val="28"/>
        </w:rPr>
        <w:t xml:space="preserve"> изложив в новой редакции</w:t>
      </w:r>
      <w:r w:rsidR="0073779F">
        <w:rPr>
          <w:sz w:val="28"/>
          <w:szCs w:val="28"/>
        </w:rPr>
        <w:t>,</w:t>
      </w:r>
      <w:r w:rsidR="00C442BF">
        <w:rPr>
          <w:sz w:val="28"/>
          <w:szCs w:val="28"/>
        </w:rPr>
        <w:t xml:space="preserve"> </w:t>
      </w:r>
      <w:proofErr w:type="gramStart"/>
      <w:r w:rsidR="00C442BF">
        <w:rPr>
          <w:sz w:val="28"/>
          <w:szCs w:val="28"/>
        </w:rPr>
        <w:t>согласно  приложения</w:t>
      </w:r>
      <w:proofErr w:type="gramEnd"/>
      <w:r w:rsidR="00C442BF">
        <w:rPr>
          <w:sz w:val="28"/>
          <w:szCs w:val="28"/>
        </w:rPr>
        <w:t>.</w:t>
      </w:r>
    </w:p>
    <w:p w:rsidR="00F06594" w:rsidRDefault="00BD2D1B" w:rsidP="00BD2D1B">
      <w:pPr>
        <w:ind w:right="295"/>
        <w:jc w:val="both"/>
        <w:rPr>
          <w:sz w:val="28"/>
          <w:szCs w:val="28"/>
        </w:rPr>
      </w:pPr>
      <w:r>
        <w:rPr>
          <w:sz w:val="28"/>
          <w:szCs w:val="28"/>
        </w:rPr>
        <w:t xml:space="preserve">2. </w:t>
      </w:r>
      <w:r w:rsidR="00F06594">
        <w:rPr>
          <w:sz w:val="28"/>
          <w:szCs w:val="28"/>
        </w:rPr>
        <w:t>Настоящее постановление вступает в силу со дня его официального опубликования</w:t>
      </w:r>
      <w:r w:rsidR="00282DB4">
        <w:rPr>
          <w:sz w:val="28"/>
          <w:szCs w:val="28"/>
        </w:rPr>
        <w:t xml:space="preserve"> </w:t>
      </w:r>
      <w:r w:rsidR="00C442BF">
        <w:rPr>
          <w:sz w:val="28"/>
          <w:szCs w:val="28"/>
        </w:rPr>
        <w:t>(обнародования)</w:t>
      </w:r>
      <w:r w:rsidR="00B55B60">
        <w:rPr>
          <w:sz w:val="28"/>
          <w:szCs w:val="28"/>
        </w:rPr>
        <w:t>.</w:t>
      </w:r>
    </w:p>
    <w:p w:rsidR="00F06594" w:rsidRPr="00764ED5" w:rsidRDefault="00BD2D1B" w:rsidP="00BD2D1B">
      <w:pPr>
        <w:ind w:right="295"/>
        <w:jc w:val="both"/>
        <w:rPr>
          <w:sz w:val="28"/>
          <w:szCs w:val="28"/>
        </w:rPr>
      </w:pPr>
      <w:r>
        <w:rPr>
          <w:sz w:val="28"/>
          <w:szCs w:val="28"/>
        </w:rPr>
        <w:t xml:space="preserve">4. </w:t>
      </w:r>
      <w:proofErr w:type="gramStart"/>
      <w:r w:rsidR="00F06594">
        <w:rPr>
          <w:sz w:val="28"/>
          <w:szCs w:val="28"/>
        </w:rPr>
        <w:t>Контроль за</w:t>
      </w:r>
      <w:proofErr w:type="gramEnd"/>
      <w:r w:rsidR="00F06594">
        <w:rPr>
          <w:sz w:val="28"/>
          <w:szCs w:val="28"/>
        </w:rPr>
        <w:t xml:space="preserve"> исполнением настоящего постановления оставляю за собой</w:t>
      </w:r>
    </w:p>
    <w:p w:rsidR="008871ED" w:rsidRDefault="008871ED" w:rsidP="008871ED">
      <w:pPr>
        <w:ind w:right="295"/>
        <w:jc w:val="both"/>
        <w:rPr>
          <w:sz w:val="28"/>
          <w:szCs w:val="28"/>
        </w:rPr>
      </w:pPr>
    </w:p>
    <w:p w:rsidR="008871ED" w:rsidRDefault="008871ED" w:rsidP="008871ED">
      <w:pPr>
        <w:ind w:right="295"/>
        <w:jc w:val="both"/>
        <w:rPr>
          <w:sz w:val="28"/>
          <w:szCs w:val="28"/>
        </w:rPr>
      </w:pPr>
    </w:p>
    <w:p w:rsidR="007A3E8F" w:rsidRDefault="007A3E8F" w:rsidP="008871ED">
      <w:pPr>
        <w:ind w:right="295"/>
        <w:jc w:val="both"/>
        <w:rPr>
          <w:sz w:val="28"/>
          <w:szCs w:val="28"/>
        </w:rPr>
      </w:pPr>
    </w:p>
    <w:p w:rsidR="007A3E8F" w:rsidRPr="00764ED5" w:rsidRDefault="007A3E8F" w:rsidP="008871ED">
      <w:pPr>
        <w:ind w:right="295"/>
        <w:jc w:val="both"/>
        <w:rPr>
          <w:sz w:val="28"/>
          <w:szCs w:val="28"/>
        </w:rPr>
      </w:pPr>
    </w:p>
    <w:p w:rsidR="0013001A" w:rsidRPr="00291BCB" w:rsidRDefault="00E95D1C" w:rsidP="00764ED5">
      <w:pPr>
        <w:ind w:right="295"/>
        <w:jc w:val="both"/>
        <w:rPr>
          <w:b/>
          <w:sz w:val="28"/>
          <w:szCs w:val="28"/>
        </w:rPr>
      </w:pPr>
      <w:r w:rsidRPr="00F06594">
        <w:rPr>
          <w:sz w:val="28"/>
          <w:szCs w:val="28"/>
        </w:rPr>
        <w:t xml:space="preserve">       </w:t>
      </w:r>
      <w:r w:rsidR="00E57C37">
        <w:rPr>
          <w:b/>
          <w:sz w:val="28"/>
          <w:szCs w:val="28"/>
        </w:rPr>
        <w:t>Г</w:t>
      </w:r>
      <w:r w:rsidR="00B55B60" w:rsidRPr="00291BCB">
        <w:rPr>
          <w:b/>
          <w:sz w:val="28"/>
          <w:szCs w:val="28"/>
        </w:rPr>
        <w:t>лава</w:t>
      </w:r>
      <w:r w:rsidR="0013001A" w:rsidRPr="00291BCB">
        <w:rPr>
          <w:b/>
          <w:sz w:val="28"/>
          <w:szCs w:val="28"/>
        </w:rPr>
        <w:t xml:space="preserve"> Администрации</w:t>
      </w:r>
    </w:p>
    <w:p w:rsidR="0013001A" w:rsidRPr="00B55B60" w:rsidRDefault="00E95D1C" w:rsidP="00764ED5">
      <w:pPr>
        <w:ind w:left="540" w:right="295"/>
        <w:jc w:val="both"/>
        <w:rPr>
          <w:b/>
          <w:sz w:val="28"/>
          <w:szCs w:val="28"/>
        </w:rPr>
      </w:pPr>
      <w:r w:rsidRPr="00291BCB">
        <w:rPr>
          <w:b/>
          <w:sz w:val="28"/>
          <w:szCs w:val="28"/>
        </w:rPr>
        <w:t>Николаевского</w:t>
      </w:r>
      <w:r w:rsidR="0013001A" w:rsidRPr="00291BCB">
        <w:rPr>
          <w:b/>
          <w:sz w:val="28"/>
          <w:szCs w:val="28"/>
        </w:rPr>
        <w:t xml:space="preserve"> сельского поселения</w:t>
      </w:r>
      <w:r w:rsidR="0013001A" w:rsidRPr="00B55B60">
        <w:rPr>
          <w:b/>
          <w:sz w:val="28"/>
          <w:szCs w:val="28"/>
        </w:rPr>
        <w:tab/>
      </w:r>
      <w:r w:rsidRPr="00B55B60">
        <w:rPr>
          <w:b/>
          <w:sz w:val="28"/>
          <w:szCs w:val="28"/>
        </w:rPr>
        <w:t xml:space="preserve"> </w:t>
      </w:r>
      <w:r w:rsidR="0013001A" w:rsidRPr="00B55B60">
        <w:rPr>
          <w:b/>
          <w:sz w:val="28"/>
          <w:szCs w:val="28"/>
        </w:rPr>
        <w:t xml:space="preserve">             </w:t>
      </w:r>
      <w:r w:rsidR="00B90CCC" w:rsidRPr="00B55B60">
        <w:rPr>
          <w:b/>
          <w:sz w:val="28"/>
          <w:szCs w:val="28"/>
        </w:rPr>
        <w:t xml:space="preserve">       </w:t>
      </w:r>
      <w:r w:rsidR="00764ED5" w:rsidRPr="00B55B60">
        <w:rPr>
          <w:b/>
          <w:sz w:val="28"/>
          <w:szCs w:val="28"/>
        </w:rPr>
        <w:t xml:space="preserve">     </w:t>
      </w:r>
      <w:r w:rsidR="0013001A" w:rsidRPr="00B55B60">
        <w:rPr>
          <w:b/>
          <w:sz w:val="28"/>
          <w:szCs w:val="28"/>
        </w:rPr>
        <w:t xml:space="preserve">  </w:t>
      </w:r>
      <w:r w:rsidR="00E57C37">
        <w:rPr>
          <w:b/>
          <w:sz w:val="28"/>
          <w:szCs w:val="28"/>
        </w:rPr>
        <w:t>Е.П. Ковалева</w:t>
      </w:r>
    </w:p>
    <w:p w:rsidR="00522171" w:rsidRDefault="00522171" w:rsidP="00522171">
      <w:pPr>
        <w:jc w:val="right"/>
        <w:outlineLvl w:val="0"/>
        <w:rPr>
          <w:sz w:val="28"/>
          <w:szCs w:val="28"/>
        </w:rPr>
      </w:pPr>
      <w:r>
        <w:rPr>
          <w:sz w:val="28"/>
          <w:szCs w:val="28"/>
        </w:rPr>
        <w:br/>
      </w:r>
    </w:p>
    <w:p w:rsidR="00522171" w:rsidRDefault="00522171" w:rsidP="00522171">
      <w:pPr>
        <w:jc w:val="right"/>
        <w:outlineLvl w:val="0"/>
        <w:rPr>
          <w:sz w:val="28"/>
          <w:szCs w:val="28"/>
        </w:rPr>
      </w:pPr>
    </w:p>
    <w:p w:rsidR="00522171" w:rsidRDefault="00522171" w:rsidP="00522171">
      <w:pPr>
        <w:jc w:val="right"/>
        <w:outlineLvl w:val="0"/>
        <w:rPr>
          <w:sz w:val="28"/>
          <w:szCs w:val="28"/>
        </w:rPr>
      </w:pPr>
    </w:p>
    <w:p w:rsidR="00522171" w:rsidRDefault="00522171" w:rsidP="00522171">
      <w:pPr>
        <w:jc w:val="right"/>
        <w:outlineLvl w:val="0"/>
        <w:rPr>
          <w:sz w:val="28"/>
          <w:szCs w:val="28"/>
        </w:rPr>
      </w:pPr>
    </w:p>
    <w:p w:rsidR="008871ED" w:rsidRDefault="008871ED" w:rsidP="00522171">
      <w:pPr>
        <w:jc w:val="right"/>
        <w:outlineLvl w:val="0"/>
        <w:rPr>
          <w:sz w:val="28"/>
          <w:szCs w:val="28"/>
        </w:rPr>
      </w:pPr>
    </w:p>
    <w:p w:rsidR="005462C4" w:rsidRDefault="005462C4" w:rsidP="00522171">
      <w:pPr>
        <w:jc w:val="right"/>
        <w:outlineLvl w:val="0"/>
        <w:rPr>
          <w:sz w:val="28"/>
          <w:szCs w:val="28"/>
        </w:rPr>
      </w:pPr>
    </w:p>
    <w:p w:rsidR="005462C4" w:rsidRDefault="005462C4" w:rsidP="00522171">
      <w:pPr>
        <w:jc w:val="right"/>
        <w:outlineLvl w:val="0"/>
        <w:rPr>
          <w:sz w:val="28"/>
          <w:szCs w:val="28"/>
        </w:rPr>
      </w:pPr>
    </w:p>
    <w:p w:rsidR="007A3E8F" w:rsidRDefault="007A3E8F" w:rsidP="00B55B60">
      <w:pPr>
        <w:outlineLvl w:val="0"/>
        <w:rPr>
          <w:sz w:val="28"/>
          <w:szCs w:val="28"/>
        </w:rPr>
      </w:pPr>
    </w:p>
    <w:p w:rsidR="005462C4" w:rsidRDefault="005462C4" w:rsidP="00522171">
      <w:pPr>
        <w:jc w:val="right"/>
        <w:outlineLvl w:val="0"/>
        <w:rPr>
          <w:sz w:val="28"/>
          <w:szCs w:val="28"/>
        </w:rPr>
      </w:pPr>
    </w:p>
    <w:p w:rsidR="00522171" w:rsidRDefault="002D24A6" w:rsidP="00522171">
      <w:pPr>
        <w:jc w:val="right"/>
        <w:outlineLvl w:val="0"/>
        <w:rPr>
          <w:sz w:val="28"/>
          <w:szCs w:val="28"/>
        </w:rPr>
      </w:pPr>
      <w:r>
        <w:rPr>
          <w:sz w:val="28"/>
          <w:szCs w:val="28"/>
        </w:rPr>
        <w:t xml:space="preserve">                           </w:t>
      </w:r>
    </w:p>
    <w:p w:rsidR="0013001A" w:rsidRPr="000F0488" w:rsidRDefault="00DC1BC6" w:rsidP="000F0488">
      <w:pPr>
        <w:pageBreakBefore/>
        <w:spacing w:line="252" w:lineRule="auto"/>
        <w:jc w:val="right"/>
      </w:pPr>
      <w:r w:rsidRPr="000F0488">
        <w:lastRenderedPageBreak/>
        <w:t xml:space="preserve"> </w:t>
      </w:r>
      <w:r w:rsidR="00F61CE1" w:rsidRPr="000F0488">
        <w:t>Приложение №-1</w:t>
      </w:r>
      <w:r w:rsidRPr="000F0488">
        <w:t xml:space="preserve">                                                      </w:t>
      </w:r>
      <w:r w:rsidR="0013001A" w:rsidRPr="000F0488">
        <w:t xml:space="preserve"> </w:t>
      </w:r>
      <w:r w:rsidR="00F61CE1" w:rsidRPr="000F0488">
        <w:t xml:space="preserve">               </w:t>
      </w:r>
    </w:p>
    <w:p w:rsidR="0013001A" w:rsidRPr="000F0488" w:rsidRDefault="00A92571" w:rsidP="000F0488">
      <w:pPr>
        <w:spacing w:line="252" w:lineRule="auto"/>
        <w:ind w:left="180"/>
        <w:jc w:val="right"/>
      </w:pPr>
      <w:r w:rsidRPr="000F0488">
        <w:t xml:space="preserve">                                                                                            </w:t>
      </w:r>
      <w:r w:rsidR="0013001A" w:rsidRPr="000F0488">
        <w:t>к постановлению</w:t>
      </w:r>
    </w:p>
    <w:p w:rsidR="0013001A" w:rsidRPr="000F0488" w:rsidRDefault="0013001A" w:rsidP="000F0488">
      <w:pPr>
        <w:spacing w:line="252" w:lineRule="auto"/>
        <w:ind w:left="6237"/>
        <w:jc w:val="right"/>
      </w:pPr>
      <w:r w:rsidRPr="000F0488">
        <w:t xml:space="preserve">Администрации </w:t>
      </w:r>
    </w:p>
    <w:p w:rsidR="0013001A" w:rsidRPr="000F0488" w:rsidRDefault="00DC1BC6" w:rsidP="000F0488">
      <w:pPr>
        <w:spacing w:line="252" w:lineRule="auto"/>
        <w:ind w:left="6237"/>
        <w:jc w:val="right"/>
      </w:pPr>
      <w:r w:rsidRPr="000F0488">
        <w:rPr>
          <w:bCs/>
        </w:rPr>
        <w:t xml:space="preserve">        </w:t>
      </w:r>
      <w:r w:rsidR="00E95D1C" w:rsidRPr="000F0488">
        <w:rPr>
          <w:bCs/>
        </w:rPr>
        <w:t>Николаевского</w:t>
      </w:r>
      <w:r w:rsidR="0013001A" w:rsidRPr="000F0488">
        <w:rPr>
          <w:bCs/>
        </w:rPr>
        <w:t xml:space="preserve"> сельского поселения</w:t>
      </w:r>
      <w:r w:rsidR="0013001A" w:rsidRPr="000F0488">
        <w:t xml:space="preserve"> </w:t>
      </w:r>
    </w:p>
    <w:p w:rsidR="0013001A" w:rsidRPr="000F0488" w:rsidRDefault="002103B0" w:rsidP="000F0488">
      <w:pPr>
        <w:spacing w:line="252" w:lineRule="auto"/>
        <w:ind w:left="6237"/>
        <w:jc w:val="right"/>
        <w:rPr>
          <w:b/>
        </w:rPr>
      </w:pPr>
      <w:r w:rsidRPr="000F0488">
        <w:t xml:space="preserve">       </w:t>
      </w:r>
      <w:r w:rsidR="00E95D1C" w:rsidRPr="000F0488">
        <w:t xml:space="preserve"> </w:t>
      </w:r>
      <w:r w:rsidR="00914F8A" w:rsidRPr="000F0488">
        <w:t xml:space="preserve">    </w:t>
      </w:r>
      <w:r w:rsidR="00E95D1C" w:rsidRPr="000F0488">
        <w:t xml:space="preserve"> </w:t>
      </w:r>
    </w:p>
    <w:p w:rsidR="0013001A" w:rsidRPr="00B90CCC" w:rsidRDefault="0013001A" w:rsidP="00726619">
      <w:pPr>
        <w:jc w:val="center"/>
        <w:rPr>
          <w:b/>
          <w:sz w:val="28"/>
          <w:szCs w:val="28"/>
        </w:rPr>
      </w:pPr>
      <w:r w:rsidRPr="00B90CCC">
        <w:rPr>
          <w:b/>
          <w:sz w:val="28"/>
          <w:szCs w:val="28"/>
        </w:rPr>
        <w:t>ПАСПОРТ</w:t>
      </w:r>
    </w:p>
    <w:p w:rsidR="0013001A" w:rsidRPr="00B90CCC" w:rsidRDefault="0013001A" w:rsidP="00726619">
      <w:pPr>
        <w:jc w:val="center"/>
        <w:rPr>
          <w:b/>
          <w:sz w:val="28"/>
          <w:szCs w:val="28"/>
        </w:rPr>
      </w:pPr>
      <w:r w:rsidRPr="00B90CCC">
        <w:rPr>
          <w:b/>
          <w:sz w:val="28"/>
          <w:szCs w:val="28"/>
        </w:rPr>
        <w:t xml:space="preserve">муниципальной программы </w:t>
      </w:r>
      <w:r w:rsidR="00E95D1C" w:rsidRPr="00B90CCC">
        <w:rPr>
          <w:b/>
          <w:sz w:val="28"/>
          <w:szCs w:val="28"/>
        </w:rPr>
        <w:t>Николаевского</w:t>
      </w:r>
      <w:r w:rsidRPr="00B90CCC">
        <w:rPr>
          <w:b/>
          <w:sz w:val="28"/>
          <w:szCs w:val="28"/>
        </w:rPr>
        <w:t xml:space="preserve"> сельского поселения</w:t>
      </w:r>
    </w:p>
    <w:p w:rsidR="005002CF" w:rsidRPr="00B90CCC" w:rsidRDefault="0013001A" w:rsidP="00726619">
      <w:pPr>
        <w:tabs>
          <w:tab w:val="left" w:pos="8364"/>
        </w:tabs>
        <w:ind w:right="295"/>
        <w:jc w:val="center"/>
        <w:rPr>
          <w:b/>
          <w:sz w:val="28"/>
          <w:szCs w:val="28"/>
        </w:rPr>
      </w:pPr>
      <w:r w:rsidRPr="00B90CCC">
        <w:rPr>
          <w:b/>
          <w:sz w:val="28"/>
          <w:szCs w:val="28"/>
        </w:rPr>
        <w:t>«</w:t>
      </w:r>
      <w:r w:rsidR="00D65D8E">
        <w:rPr>
          <w:b/>
          <w:sz w:val="28"/>
          <w:szCs w:val="28"/>
        </w:rPr>
        <w:t>Охрана окружающей среды и рациональное природопользование</w:t>
      </w:r>
      <w:r w:rsidR="005002CF" w:rsidRPr="00B90CCC">
        <w:rPr>
          <w:b/>
          <w:sz w:val="28"/>
          <w:szCs w:val="28"/>
        </w:rPr>
        <w:t>»</w:t>
      </w:r>
    </w:p>
    <w:p w:rsidR="0013001A" w:rsidRPr="00B90CCC" w:rsidRDefault="0013001A" w:rsidP="00726619">
      <w:pPr>
        <w:jc w:val="center"/>
        <w:rPr>
          <w:b/>
          <w:sz w:val="28"/>
          <w:szCs w:val="28"/>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0"/>
        <w:gridCol w:w="6300"/>
      </w:tblGrid>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Наименование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uppressAutoHyphens/>
              <w:spacing w:line="20" w:lineRule="atLeast"/>
              <w:ind w:right="99"/>
              <w:rPr>
                <w:sz w:val="28"/>
                <w:szCs w:val="28"/>
                <w:lang w:eastAsia="ar-SA"/>
              </w:rPr>
            </w:pPr>
            <w:r w:rsidRPr="00B90CCC">
              <w:rPr>
                <w:sz w:val="28"/>
                <w:szCs w:val="28"/>
              </w:rPr>
              <w:t xml:space="preserve">муниципальная программа </w:t>
            </w:r>
            <w:r w:rsidR="00E95D1C" w:rsidRPr="00B90CCC">
              <w:rPr>
                <w:sz w:val="28"/>
                <w:szCs w:val="28"/>
              </w:rPr>
              <w:t>Николаевского</w:t>
            </w:r>
            <w:r w:rsidR="00C65912">
              <w:rPr>
                <w:sz w:val="28"/>
                <w:szCs w:val="28"/>
              </w:rPr>
              <w:t xml:space="preserve"> сельского поселения «</w:t>
            </w:r>
            <w:r w:rsidR="00D65D8E" w:rsidRPr="002C0606">
              <w:rPr>
                <w:sz w:val="28"/>
                <w:szCs w:val="28"/>
              </w:rPr>
              <w:t>Охрана окружающей среды и рациональное природопользование</w:t>
            </w:r>
            <w:r w:rsidRPr="00B90CCC">
              <w:rPr>
                <w:sz w:val="28"/>
                <w:szCs w:val="28"/>
              </w:rPr>
              <w:t>» (далее - Программа)</w:t>
            </w:r>
          </w:p>
        </w:tc>
      </w:tr>
      <w:tr w:rsidR="0013001A" w:rsidRPr="00B90CCC" w:rsidTr="00CE13A5">
        <w:trPr>
          <w:trHeight w:val="1066"/>
        </w:trPr>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Ответственный исполнитель муниципальной программы </w:t>
            </w:r>
            <w:r w:rsidR="00E95D1C" w:rsidRPr="00B90CCC">
              <w:rPr>
                <w:sz w:val="28"/>
                <w:szCs w:val="28"/>
              </w:rPr>
              <w:t>Николаевского</w:t>
            </w:r>
            <w:r w:rsidR="001E1544"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D65D8E" w:rsidRPr="00B90CCC" w:rsidRDefault="00D65D8E" w:rsidP="00D65D8E">
            <w:pPr>
              <w:tabs>
                <w:tab w:val="left" w:pos="6030"/>
              </w:tabs>
              <w:spacing w:line="20" w:lineRule="atLeast"/>
              <w:ind w:right="99"/>
              <w:rPr>
                <w:sz w:val="28"/>
                <w:szCs w:val="28"/>
                <w:lang w:eastAsia="ar-SA"/>
              </w:rPr>
            </w:pPr>
            <w:r w:rsidRPr="00B90CCC">
              <w:rPr>
                <w:sz w:val="28"/>
                <w:szCs w:val="28"/>
              </w:rPr>
              <w:t>Администрация Николаевского сельского поселения.</w:t>
            </w:r>
          </w:p>
          <w:p w:rsidR="0013001A" w:rsidRPr="00B90CCC" w:rsidRDefault="0013001A" w:rsidP="00D65D8E">
            <w:pPr>
              <w:tabs>
                <w:tab w:val="left" w:pos="6030"/>
              </w:tabs>
              <w:spacing w:line="20" w:lineRule="atLeast"/>
              <w:ind w:right="99"/>
              <w:rPr>
                <w:sz w:val="28"/>
                <w:szCs w:val="28"/>
                <w:lang w:eastAsia="ar-SA"/>
              </w:rPr>
            </w:pP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Соисполнитель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8C7CE1" w:rsidP="008C7CE1">
            <w:pPr>
              <w:tabs>
                <w:tab w:val="left" w:pos="6030"/>
              </w:tabs>
              <w:spacing w:line="20" w:lineRule="atLeast"/>
              <w:ind w:right="99"/>
              <w:rPr>
                <w:sz w:val="28"/>
                <w:szCs w:val="28"/>
                <w:lang w:eastAsia="ar-SA"/>
              </w:rPr>
            </w:pPr>
            <w:r>
              <w:rPr>
                <w:sz w:val="28"/>
                <w:szCs w:val="28"/>
              </w:rPr>
              <w:t>Отсутствуют</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Участники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pacing w:line="20" w:lineRule="atLeast"/>
              <w:ind w:right="99"/>
              <w:rPr>
                <w:sz w:val="28"/>
                <w:szCs w:val="28"/>
              </w:rPr>
            </w:pPr>
            <w:r w:rsidRPr="00B90CCC">
              <w:rPr>
                <w:sz w:val="28"/>
                <w:szCs w:val="28"/>
              </w:rPr>
              <w:t xml:space="preserve">Администрация </w:t>
            </w:r>
            <w:r w:rsidR="00E95D1C" w:rsidRPr="00B90CCC">
              <w:rPr>
                <w:sz w:val="28"/>
                <w:szCs w:val="28"/>
              </w:rPr>
              <w:t>Николаевского</w:t>
            </w:r>
            <w:r w:rsidRPr="00B90CCC">
              <w:rPr>
                <w:sz w:val="28"/>
                <w:szCs w:val="28"/>
              </w:rPr>
              <w:t xml:space="preserve"> сельского поселения.</w:t>
            </w:r>
            <w:r w:rsidR="001E1544" w:rsidRPr="00B90CCC">
              <w:rPr>
                <w:sz w:val="28"/>
                <w:szCs w:val="28"/>
              </w:rPr>
              <w:t xml:space="preserve"> </w:t>
            </w:r>
          </w:p>
          <w:p w:rsidR="0013001A" w:rsidRPr="00B90CCC" w:rsidRDefault="005002CF" w:rsidP="00F853BD">
            <w:pPr>
              <w:tabs>
                <w:tab w:val="left" w:pos="6030"/>
              </w:tabs>
              <w:suppressAutoHyphens/>
              <w:spacing w:line="20" w:lineRule="atLeast"/>
              <w:ind w:right="99"/>
              <w:rPr>
                <w:sz w:val="28"/>
                <w:szCs w:val="28"/>
                <w:lang w:eastAsia="ar-SA"/>
              </w:rPr>
            </w:pPr>
            <w:r w:rsidRPr="00B90CCC">
              <w:rPr>
                <w:sz w:val="28"/>
                <w:szCs w:val="28"/>
              </w:rPr>
              <w:t xml:space="preserve"> </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pacing w:line="20" w:lineRule="atLeast"/>
              <w:ind w:right="99"/>
              <w:rPr>
                <w:kern w:val="2"/>
                <w:sz w:val="28"/>
                <w:szCs w:val="28"/>
                <w:lang w:eastAsia="ar-SA"/>
              </w:rPr>
            </w:pPr>
            <w:r w:rsidRPr="00B90CCC">
              <w:rPr>
                <w:kern w:val="2"/>
                <w:sz w:val="28"/>
                <w:szCs w:val="28"/>
              </w:rPr>
              <w:t xml:space="preserve">Подпрограммы муниципальной </w:t>
            </w:r>
          </w:p>
          <w:p w:rsidR="0013001A" w:rsidRPr="00B90CCC" w:rsidRDefault="0013001A" w:rsidP="00F853BD">
            <w:pPr>
              <w:suppressAutoHyphens/>
              <w:spacing w:line="20" w:lineRule="atLeast"/>
              <w:ind w:right="99"/>
              <w:rPr>
                <w:sz w:val="28"/>
                <w:szCs w:val="28"/>
                <w:lang w:eastAsia="ar-SA"/>
              </w:rPr>
            </w:pPr>
            <w:r w:rsidRPr="00B90CCC">
              <w:rPr>
                <w:kern w:val="2"/>
                <w:sz w:val="28"/>
                <w:szCs w:val="28"/>
              </w:rPr>
              <w:t>программы</w:t>
            </w:r>
            <w:r w:rsidRPr="00B90CCC">
              <w:rPr>
                <w:bCs/>
                <w:kern w:val="2"/>
                <w:sz w:val="28"/>
                <w:szCs w:val="28"/>
              </w:rPr>
              <w:t xml:space="preserve"> </w:t>
            </w:r>
            <w:r w:rsidR="00E95D1C" w:rsidRPr="00B90CCC">
              <w:rPr>
                <w:bCs/>
                <w:kern w:val="2"/>
                <w:sz w:val="28"/>
                <w:szCs w:val="28"/>
              </w:rPr>
              <w:t>Николаевского</w:t>
            </w:r>
            <w:r w:rsidRPr="00B90CCC">
              <w:rPr>
                <w:bCs/>
                <w:kern w:val="2"/>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B156FD" w:rsidRDefault="00973716" w:rsidP="00F853BD">
            <w:pPr>
              <w:tabs>
                <w:tab w:val="left" w:pos="6030"/>
              </w:tabs>
              <w:spacing w:line="20" w:lineRule="atLeast"/>
              <w:ind w:right="99"/>
              <w:jc w:val="both"/>
              <w:rPr>
                <w:bCs/>
                <w:kern w:val="2"/>
                <w:sz w:val="28"/>
                <w:szCs w:val="28"/>
              </w:rPr>
            </w:pPr>
            <w:r w:rsidRPr="00B90CCC">
              <w:rPr>
                <w:bCs/>
                <w:kern w:val="2"/>
                <w:sz w:val="28"/>
                <w:szCs w:val="28"/>
              </w:rPr>
              <w:t xml:space="preserve">Подпрограмма </w:t>
            </w:r>
            <w:r w:rsidR="0013001A" w:rsidRPr="00B90CCC">
              <w:rPr>
                <w:bCs/>
                <w:kern w:val="2"/>
                <w:sz w:val="28"/>
                <w:szCs w:val="28"/>
              </w:rPr>
              <w:t>1.</w:t>
            </w:r>
            <w:r w:rsidR="00B156FD">
              <w:rPr>
                <w:bCs/>
                <w:kern w:val="2"/>
                <w:sz w:val="28"/>
                <w:szCs w:val="28"/>
              </w:rPr>
              <w:t xml:space="preserve"> «Экологическая безопасность в Николаевском сельском поселении»</w:t>
            </w:r>
          </w:p>
          <w:p w:rsidR="0013001A" w:rsidRPr="000F0488" w:rsidRDefault="00B156FD" w:rsidP="000F0488">
            <w:pPr>
              <w:tabs>
                <w:tab w:val="left" w:pos="6030"/>
              </w:tabs>
              <w:spacing w:line="20" w:lineRule="atLeast"/>
              <w:ind w:right="99"/>
              <w:jc w:val="both"/>
              <w:rPr>
                <w:bCs/>
                <w:kern w:val="2"/>
                <w:sz w:val="28"/>
                <w:szCs w:val="28"/>
              </w:rPr>
            </w:pPr>
            <w:r>
              <w:rPr>
                <w:bCs/>
                <w:kern w:val="2"/>
                <w:sz w:val="28"/>
                <w:szCs w:val="28"/>
              </w:rPr>
              <w:t>Подпрограмма 2</w:t>
            </w:r>
            <w:r w:rsidR="0013001A" w:rsidRPr="00B90CCC">
              <w:rPr>
                <w:bCs/>
                <w:kern w:val="2"/>
                <w:sz w:val="28"/>
                <w:szCs w:val="28"/>
              </w:rPr>
              <w:t xml:space="preserve"> </w:t>
            </w:r>
            <w:r w:rsidR="009D495E">
              <w:rPr>
                <w:bCs/>
                <w:kern w:val="2"/>
                <w:sz w:val="28"/>
                <w:szCs w:val="28"/>
              </w:rPr>
              <w:t>«Охрана окружающей среды в Николаевском сельском поселении»</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Программно целевые инструменты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tabs>
                <w:tab w:val="left" w:pos="6030"/>
              </w:tabs>
              <w:suppressAutoHyphens/>
              <w:spacing w:line="20" w:lineRule="atLeast"/>
              <w:ind w:right="99"/>
              <w:jc w:val="both"/>
              <w:rPr>
                <w:sz w:val="28"/>
                <w:szCs w:val="28"/>
                <w:lang w:eastAsia="ar-SA"/>
              </w:rPr>
            </w:pPr>
            <w:r w:rsidRPr="00B90CCC">
              <w:rPr>
                <w:sz w:val="28"/>
                <w:szCs w:val="28"/>
              </w:rPr>
              <w:t>отсутствуют</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Цели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B156FD" w:rsidP="00F853BD">
            <w:pPr>
              <w:tabs>
                <w:tab w:val="left" w:pos="6030"/>
              </w:tabs>
              <w:suppressAutoHyphens/>
              <w:spacing w:line="20" w:lineRule="atLeast"/>
              <w:ind w:right="99"/>
              <w:jc w:val="both"/>
              <w:rPr>
                <w:sz w:val="28"/>
                <w:szCs w:val="28"/>
                <w:lang w:eastAsia="ar-SA"/>
              </w:rPr>
            </w:pPr>
            <w:r>
              <w:rPr>
                <w:sz w:val="28"/>
                <w:szCs w:val="28"/>
              </w:rPr>
              <w:t>Улучшение экологической обстановки в Николаевском сельском поселении</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Задачи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B90CCC" w:rsidRDefault="00B156FD" w:rsidP="00BD2D1B">
            <w:pPr>
              <w:tabs>
                <w:tab w:val="left" w:pos="6030"/>
              </w:tabs>
              <w:spacing w:line="20" w:lineRule="atLeast"/>
              <w:ind w:right="99"/>
              <w:jc w:val="both"/>
              <w:rPr>
                <w:sz w:val="28"/>
                <w:szCs w:val="28"/>
              </w:rPr>
            </w:pPr>
            <w:r>
              <w:rPr>
                <w:sz w:val="28"/>
                <w:szCs w:val="28"/>
              </w:rPr>
              <w:t>Обеспечение экологической безопасности на территории Николаевского сельского поселения</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Целевые индикаторы и показатели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25681A" w:rsidRDefault="00874CAF" w:rsidP="00F853BD">
            <w:pPr>
              <w:tabs>
                <w:tab w:val="left" w:pos="6030"/>
              </w:tabs>
              <w:suppressAutoHyphens/>
              <w:spacing w:line="20" w:lineRule="atLeast"/>
              <w:ind w:right="99"/>
              <w:rPr>
                <w:sz w:val="28"/>
                <w:szCs w:val="28"/>
              </w:rPr>
            </w:pPr>
            <w:r>
              <w:rPr>
                <w:sz w:val="28"/>
                <w:szCs w:val="28"/>
              </w:rPr>
              <w:t>1.К</w:t>
            </w:r>
            <w:r w:rsidR="002C0606">
              <w:rPr>
                <w:sz w:val="28"/>
                <w:szCs w:val="28"/>
              </w:rPr>
              <w:t>олличество жителей Н</w:t>
            </w:r>
            <w:r w:rsidR="00730EEF">
              <w:rPr>
                <w:sz w:val="28"/>
                <w:szCs w:val="28"/>
              </w:rPr>
              <w:t>иколаевского сельского поселения,</w:t>
            </w:r>
            <w:r w:rsidR="00C93602">
              <w:rPr>
                <w:sz w:val="28"/>
                <w:szCs w:val="28"/>
              </w:rPr>
              <w:t xml:space="preserve"> </w:t>
            </w:r>
            <w:r w:rsidR="00730EEF">
              <w:rPr>
                <w:sz w:val="28"/>
                <w:szCs w:val="28"/>
              </w:rPr>
              <w:t xml:space="preserve">охваченных предприятие </w:t>
            </w:r>
            <w:r w:rsidR="00C93602">
              <w:rPr>
                <w:sz w:val="28"/>
                <w:szCs w:val="28"/>
              </w:rPr>
              <w:t>оказания услуг по сбору и вывозу ТБО</w:t>
            </w:r>
          </w:p>
          <w:p w:rsidR="00874CAF" w:rsidRPr="00B90CCC" w:rsidRDefault="00874CAF" w:rsidP="00F853BD">
            <w:pPr>
              <w:tabs>
                <w:tab w:val="left" w:pos="6030"/>
              </w:tabs>
              <w:suppressAutoHyphens/>
              <w:spacing w:line="20" w:lineRule="atLeast"/>
              <w:ind w:right="99"/>
              <w:rPr>
                <w:sz w:val="28"/>
                <w:szCs w:val="28"/>
                <w:lang w:eastAsia="ar-SA"/>
              </w:rPr>
            </w:pPr>
            <w:r>
              <w:rPr>
                <w:sz w:val="28"/>
                <w:szCs w:val="28"/>
              </w:rPr>
              <w:t xml:space="preserve">2.Колличество </w:t>
            </w:r>
            <w:r w:rsidR="00C93602">
              <w:rPr>
                <w:sz w:val="28"/>
                <w:szCs w:val="28"/>
              </w:rPr>
              <w:t>участников, привлеченных в экологические праздники и вовлеченных в работу по охране окружающей среды</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Этапы и сроки реализации муниципальной программы </w:t>
            </w:r>
            <w:r w:rsidR="00E95D1C" w:rsidRPr="00B90CCC">
              <w:rPr>
                <w:sz w:val="28"/>
                <w:szCs w:val="28"/>
              </w:rPr>
              <w:t>Николаевского</w:t>
            </w:r>
            <w:r w:rsidRPr="00B90CCC">
              <w:rPr>
                <w:sz w:val="28"/>
                <w:szCs w:val="28"/>
              </w:rPr>
              <w:t xml:space="preserve"> сельского </w:t>
            </w:r>
            <w:r w:rsidRPr="00B90CCC">
              <w:rPr>
                <w:sz w:val="28"/>
                <w:szCs w:val="28"/>
              </w:rPr>
              <w:lastRenderedPageBreak/>
              <w:t>поселения</w:t>
            </w:r>
          </w:p>
        </w:tc>
        <w:tc>
          <w:tcPr>
            <w:tcW w:w="6300" w:type="dxa"/>
            <w:tcBorders>
              <w:top w:val="single" w:sz="4" w:space="0" w:color="000000"/>
              <w:left w:val="single" w:sz="4" w:space="0" w:color="000000"/>
              <w:bottom w:val="single" w:sz="4" w:space="0" w:color="000000"/>
              <w:right w:val="single" w:sz="4" w:space="0" w:color="000000"/>
            </w:tcBorders>
          </w:tcPr>
          <w:p w:rsidR="00BD2D1B" w:rsidRDefault="006467A3" w:rsidP="00F853BD">
            <w:pPr>
              <w:tabs>
                <w:tab w:val="left" w:pos="6030"/>
              </w:tabs>
              <w:suppressAutoHyphens/>
              <w:spacing w:line="20" w:lineRule="atLeast"/>
              <w:ind w:right="99"/>
              <w:rPr>
                <w:sz w:val="28"/>
                <w:szCs w:val="28"/>
              </w:rPr>
            </w:pPr>
            <w:r w:rsidRPr="00B90CCC">
              <w:rPr>
                <w:sz w:val="28"/>
                <w:szCs w:val="28"/>
              </w:rPr>
              <w:lastRenderedPageBreak/>
              <w:t xml:space="preserve"> </w:t>
            </w:r>
            <w:r w:rsidR="00874CAF">
              <w:rPr>
                <w:sz w:val="28"/>
                <w:szCs w:val="28"/>
              </w:rPr>
              <w:t xml:space="preserve">Этапы реализации муниципальной программы не выделяются; </w:t>
            </w:r>
          </w:p>
          <w:p w:rsidR="0013001A" w:rsidRPr="00B90CCC" w:rsidRDefault="00874CAF" w:rsidP="00F853BD">
            <w:pPr>
              <w:tabs>
                <w:tab w:val="left" w:pos="6030"/>
              </w:tabs>
              <w:suppressAutoHyphens/>
              <w:spacing w:line="20" w:lineRule="atLeast"/>
              <w:ind w:right="99"/>
              <w:rPr>
                <w:sz w:val="28"/>
                <w:szCs w:val="28"/>
                <w:lang w:eastAsia="ar-SA"/>
              </w:rPr>
            </w:pPr>
            <w:r>
              <w:rPr>
                <w:sz w:val="28"/>
                <w:szCs w:val="28"/>
              </w:rPr>
              <w:t>срок реализации программы-2019-2030годы.</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lastRenderedPageBreak/>
              <w:t xml:space="preserve">Ресурсное обеспечение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13001A" w:rsidRPr="00FD7283" w:rsidRDefault="006467A3" w:rsidP="00F853BD">
            <w:pPr>
              <w:tabs>
                <w:tab w:val="left" w:pos="6030"/>
              </w:tabs>
              <w:spacing w:line="20" w:lineRule="atLeast"/>
              <w:ind w:right="99"/>
              <w:rPr>
                <w:sz w:val="28"/>
                <w:szCs w:val="28"/>
                <w:lang w:eastAsia="ar-SA"/>
              </w:rPr>
            </w:pPr>
            <w:r w:rsidRPr="00B90CCC">
              <w:rPr>
                <w:sz w:val="28"/>
                <w:szCs w:val="28"/>
              </w:rPr>
              <w:t xml:space="preserve">Общий объем финансирования </w:t>
            </w:r>
            <w:r w:rsidR="00A92571">
              <w:rPr>
                <w:sz w:val="28"/>
                <w:szCs w:val="28"/>
              </w:rPr>
              <w:t>П</w:t>
            </w:r>
            <w:r w:rsidR="002B3ED9">
              <w:rPr>
                <w:sz w:val="28"/>
                <w:szCs w:val="28"/>
              </w:rPr>
              <w:t xml:space="preserve">рограммы составляет на </w:t>
            </w:r>
            <w:r w:rsidR="00A92571">
              <w:rPr>
                <w:sz w:val="28"/>
                <w:szCs w:val="28"/>
              </w:rPr>
              <w:t xml:space="preserve"> </w:t>
            </w:r>
            <w:r w:rsidR="00FD7283">
              <w:rPr>
                <w:sz w:val="28"/>
                <w:szCs w:val="28"/>
              </w:rPr>
              <w:t xml:space="preserve"> </w:t>
            </w:r>
            <w:r w:rsidR="00C33DBE">
              <w:rPr>
                <w:sz w:val="28"/>
                <w:szCs w:val="28"/>
              </w:rPr>
              <w:t>1</w:t>
            </w:r>
            <w:r w:rsidR="00CE3CD0">
              <w:rPr>
                <w:sz w:val="28"/>
                <w:szCs w:val="28"/>
              </w:rPr>
              <w:t> </w:t>
            </w:r>
            <w:r w:rsidR="00C90FF0">
              <w:rPr>
                <w:sz w:val="28"/>
                <w:szCs w:val="28"/>
              </w:rPr>
              <w:t>1</w:t>
            </w:r>
            <w:r w:rsidR="004F32D8">
              <w:rPr>
                <w:sz w:val="28"/>
                <w:szCs w:val="28"/>
              </w:rPr>
              <w:t>32</w:t>
            </w:r>
            <w:r w:rsidR="00CE3CD0">
              <w:rPr>
                <w:sz w:val="28"/>
                <w:szCs w:val="28"/>
              </w:rPr>
              <w:t>,4</w:t>
            </w:r>
            <w:r w:rsidR="00FD7283">
              <w:rPr>
                <w:sz w:val="28"/>
                <w:szCs w:val="28"/>
              </w:rPr>
              <w:t xml:space="preserve"> </w:t>
            </w:r>
            <w:r w:rsidRPr="00B90CCC">
              <w:rPr>
                <w:sz w:val="28"/>
                <w:szCs w:val="28"/>
              </w:rPr>
              <w:t xml:space="preserve">тыс. рублей, в том числе по годам: </w:t>
            </w:r>
            <w:r w:rsidR="0013001A" w:rsidRPr="00B90CCC">
              <w:rPr>
                <w:sz w:val="28"/>
                <w:szCs w:val="28"/>
              </w:rPr>
              <w:t xml:space="preserve"> </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2019</w:t>
            </w:r>
            <w:r w:rsidR="0013001A" w:rsidRPr="00B90CCC">
              <w:rPr>
                <w:color w:val="000000"/>
                <w:sz w:val="28"/>
                <w:szCs w:val="28"/>
              </w:rPr>
              <w:t xml:space="preserve"> -  </w:t>
            </w:r>
            <w:r w:rsidR="006D0D89">
              <w:rPr>
                <w:color w:val="000000"/>
                <w:sz w:val="28"/>
                <w:szCs w:val="28"/>
              </w:rPr>
              <w:t>69,7</w:t>
            </w:r>
            <w:r w:rsidR="0013001A" w:rsidRPr="00B90CCC">
              <w:rPr>
                <w:color w:val="000000"/>
                <w:sz w:val="28"/>
                <w:szCs w:val="28"/>
              </w:rPr>
              <w:t xml:space="preserve"> тыс. </w:t>
            </w:r>
            <w:proofErr w:type="spellStart"/>
            <w:r w:rsidR="0013001A" w:rsidRPr="00B90CCC">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2020</w:t>
            </w:r>
            <w:r w:rsidR="0013001A" w:rsidRPr="00B90CCC">
              <w:rPr>
                <w:color w:val="000000"/>
                <w:sz w:val="28"/>
                <w:szCs w:val="28"/>
              </w:rPr>
              <w:t xml:space="preserve"> - </w:t>
            </w:r>
            <w:r w:rsidR="006467A3" w:rsidRPr="00B90CCC">
              <w:rPr>
                <w:color w:val="000000"/>
                <w:sz w:val="28"/>
                <w:szCs w:val="28"/>
              </w:rPr>
              <w:t xml:space="preserve"> </w:t>
            </w:r>
            <w:r w:rsidR="00110074">
              <w:rPr>
                <w:color w:val="000000"/>
                <w:sz w:val="28"/>
                <w:szCs w:val="28"/>
              </w:rPr>
              <w:t>200,4</w:t>
            </w:r>
            <w:r>
              <w:rPr>
                <w:color w:val="000000"/>
                <w:sz w:val="28"/>
                <w:szCs w:val="28"/>
              </w:rPr>
              <w:t xml:space="preserve"> тыс. </w:t>
            </w:r>
            <w:proofErr w:type="spellStart"/>
            <w:r>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2021</w:t>
            </w:r>
            <w:r w:rsidR="0013001A" w:rsidRPr="00B90CCC">
              <w:rPr>
                <w:color w:val="000000"/>
                <w:sz w:val="28"/>
                <w:szCs w:val="28"/>
              </w:rPr>
              <w:t xml:space="preserve"> – </w:t>
            </w:r>
            <w:r w:rsidR="00294291">
              <w:rPr>
                <w:color w:val="000000"/>
                <w:sz w:val="28"/>
                <w:szCs w:val="28"/>
              </w:rPr>
              <w:t>105,2</w:t>
            </w:r>
            <w:r w:rsidR="006D0D89">
              <w:rPr>
                <w:color w:val="000000"/>
                <w:sz w:val="28"/>
                <w:szCs w:val="28"/>
              </w:rPr>
              <w:t xml:space="preserve"> </w:t>
            </w:r>
            <w:r>
              <w:rPr>
                <w:color w:val="000000"/>
                <w:sz w:val="28"/>
                <w:szCs w:val="28"/>
              </w:rPr>
              <w:t xml:space="preserve">тыс. </w:t>
            </w:r>
            <w:proofErr w:type="spellStart"/>
            <w:r>
              <w:rPr>
                <w:color w:val="000000"/>
                <w:sz w:val="28"/>
                <w:szCs w:val="28"/>
              </w:rPr>
              <w:t>руб</w:t>
            </w:r>
            <w:proofErr w:type="spellEnd"/>
            <w:r>
              <w:rPr>
                <w:color w:val="000000"/>
                <w:sz w:val="28"/>
                <w:szCs w:val="28"/>
              </w:rPr>
              <w:t>;</w:t>
            </w:r>
          </w:p>
          <w:p w:rsidR="0013001A" w:rsidRPr="00B90CCC" w:rsidRDefault="002B3ED9" w:rsidP="00F853BD">
            <w:pPr>
              <w:tabs>
                <w:tab w:val="left" w:pos="6030"/>
              </w:tabs>
              <w:spacing w:line="20" w:lineRule="atLeast"/>
              <w:ind w:right="99"/>
              <w:rPr>
                <w:color w:val="000000"/>
                <w:sz w:val="28"/>
                <w:szCs w:val="28"/>
              </w:rPr>
            </w:pPr>
            <w:r>
              <w:rPr>
                <w:color w:val="000000"/>
                <w:sz w:val="28"/>
                <w:szCs w:val="28"/>
              </w:rPr>
              <w:t>2022</w:t>
            </w:r>
            <w:r w:rsidR="0013001A" w:rsidRPr="00B90CCC">
              <w:rPr>
                <w:color w:val="000000"/>
                <w:sz w:val="28"/>
                <w:szCs w:val="28"/>
              </w:rPr>
              <w:t xml:space="preserve"> – </w:t>
            </w:r>
            <w:r w:rsidR="00CE3CD0">
              <w:rPr>
                <w:color w:val="000000"/>
                <w:sz w:val="28"/>
                <w:szCs w:val="28"/>
              </w:rPr>
              <w:t>134,5</w:t>
            </w:r>
            <w:r w:rsidR="0013001A" w:rsidRPr="00B90CCC">
              <w:rPr>
                <w:color w:val="000000"/>
                <w:sz w:val="28"/>
                <w:szCs w:val="28"/>
              </w:rPr>
              <w:t xml:space="preserve"> тыс. </w:t>
            </w:r>
            <w:proofErr w:type="spellStart"/>
            <w:r w:rsidR="0013001A" w:rsidRPr="00B90CCC">
              <w:rPr>
                <w:color w:val="000000"/>
                <w:sz w:val="28"/>
                <w:szCs w:val="28"/>
              </w:rPr>
              <w:t>руб</w:t>
            </w:r>
            <w:proofErr w:type="spellEnd"/>
            <w:r>
              <w:rPr>
                <w:color w:val="000000"/>
                <w:sz w:val="28"/>
                <w:szCs w:val="28"/>
              </w:rPr>
              <w:t>;</w:t>
            </w:r>
          </w:p>
          <w:p w:rsidR="0013001A" w:rsidRDefault="002B3ED9" w:rsidP="007A018C">
            <w:pPr>
              <w:tabs>
                <w:tab w:val="left" w:pos="6030"/>
              </w:tabs>
              <w:spacing w:line="20" w:lineRule="atLeast"/>
              <w:ind w:right="99"/>
              <w:rPr>
                <w:sz w:val="28"/>
                <w:szCs w:val="28"/>
              </w:rPr>
            </w:pPr>
            <w:r>
              <w:rPr>
                <w:color w:val="000000"/>
                <w:sz w:val="28"/>
                <w:szCs w:val="28"/>
              </w:rPr>
              <w:t>2023</w:t>
            </w:r>
            <w:r w:rsidR="004C25BE" w:rsidRPr="00B90CCC">
              <w:rPr>
                <w:color w:val="000000"/>
                <w:sz w:val="28"/>
                <w:szCs w:val="28"/>
              </w:rPr>
              <w:t xml:space="preserve"> – </w:t>
            </w:r>
            <w:r w:rsidR="004F32D8">
              <w:rPr>
                <w:color w:val="000000"/>
                <w:sz w:val="28"/>
                <w:szCs w:val="28"/>
              </w:rPr>
              <w:t>132</w:t>
            </w:r>
            <w:r w:rsidR="00C90FF0">
              <w:rPr>
                <w:color w:val="000000"/>
                <w:sz w:val="28"/>
                <w:szCs w:val="28"/>
              </w:rPr>
              <w:t>,6</w:t>
            </w:r>
            <w:r w:rsidR="006D0D89">
              <w:rPr>
                <w:color w:val="000000"/>
                <w:sz w:val="28"/>
                <w:szCs w:val="28"/>
              </w:rPr>
              <w:t xml:space="preserve"> </w:t>
            </w:r>
            <w:r w:rsidR="0013001A" w:rsidRPr="00B90CCC">
              <w:rPr>
                <w:color w:val="000000"/>
                <w:sz w:val="28"/>
                <w:szCs w:val="28"/>
              </w:rPr>
              <w:t xml:space="preserve"> тыс. </w:t>
            </w:r>
            <w:proofErr w:type="spellStart"/>
            <w:r w:rsidR="0013001A" w:rsidRPr="00B90CCC">
              <w:rPr>
                <w:color w:val="000000"/>
                <w:sz w:val="28"/>
                <w:szCs w:val="28"/>
              </w:rPr>
              <w:t>руб</w:t>
            </w:r>
            <w:proofErr w:type="spellEnd"/>
            <w:r>
              <w:rPr>
                <w:color w:val="000000"/>
                <w:sz w:val="28"/>
                <w:szCs w:val="28"/>
              </w:rPr>
              <w:t>;</w:t>
            </w:r>
            <w:r w:rsidR="007A018C" w:rsidRPr="00B90CCC">
              <w:rPr>
                <w:sz w:val="28"/>
                <w:szCs w:val="28"/>
              </w:rPr>
              <w:t xml:space="preserve"> </w:t>
            </w:r>
          </w:p>
          <w:p w:rsidR="00FD7283" w:rsidRDefault="002B3ED9" w:rsidP="007A018C">
            <w:pPr>
              <w:tabs>
                <w:tab w:val="left" w:pos="6030"/>
              </w:tabs>
              <w:spacing w:line="20" w:lineRule="atLeast"/>
              <w:ind w:right="99"/>
              <w:rPr>
                <w:color w:val="000000"/>
                <w:sz w:val="28"/>
                <w:szCs w:val="28"/>
              </w:rPr>
            </w:pPr>
            <w:r>
              <w:rPr>
                <w:color w:val="000000"/>
                <w:sz w:val="28"/>
                <w:szCs w:val="28"/>
              </w:rPr>
              <w:t>2024</w:t>
            </w:r>
            <w:r w:rsidR="00FD7283" w:rsidRPr="00B90CCC">
              <w:rPr>
                <w:color w:val="000000"/>
                <w:sz w:val="28"/>
                <w:szCs w:val="28"/>
              </w:rPr>
              <w:t xml:space="preserve"> – </w:t>
            </w:r>
            <w:r w:rsidR="00135E9C">
              <w:rPr>
                <w:color w:val="000000"/>
                <w:sz w:val="28"/>
                <w:szCs w:val="28"/>
              </w:rPr>
              <w:t>70,0</w:t>
            </w:r>
            <w:r w:rsidR="00FD7283" w:rsidRPr="00B90CCC">
              <w:rPr>
                <w:color w:val="000000"/>
                <w:sz w:val="28"/>
                <w:szCs w:val="28"/>
              </w:rPr>
              <w:t xml:space="preserve"> тыс. </w:t>
            </w:r>
            <w:proofErr w:type="spellStart"/>
            <w:r w:rsidR="00FD7283" w:rsidRPr="00B90CCC">
              <w:rPr>
                <w:color w:val="000000"/>
                <w:sz w:val="28"/>
                <w:szCs w:val="28"/>
              </w:rPr>
              <w:t>руб</w:t>
            </w:r>
            <w:proofErr w:type="spellEnd"/>
            <w:r>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2025-   </w:t>
            </w:r>
            <w:r w:rsidR="00135E9C">
              <w:rPr>
                <w:color w:val="000000"/>
                <w:sz w:val="28"/>
                <w:szCs w:val="28"/>
              </w:rPr>
              <w:t>70,0</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2026-   </w:t>
            </w:r>
            <w:r w:rsidR="00135E9C">
              <w:rPr>
                <w:color w:val="000000"/>
                <w:sz w:val="28"/>
                <w:szCs w:val="28"/>
              </w:rPr>
              <w:t xml:space="preserve">70,0 </w:t>
            </w:r>
            <w:r w:rsidR="002B3ED9">
              <w:rPr>
                <w:color w:val="000000"/>
                <w:sz w:val="28"/>
                <w:szCs w:val="28"/>
              </w:rPr>
              <w:t xml:space="preserve">тыс. </w:t>
            </w:r>
            <w:proofErr w:type="spellStart"/>
            <w:r w:rsidR="002B3ED9">
              <w:rPr>
                <w:color w:val="000000"/>
                <w:sz w:val="28"/>
                <w:szCs w:val="28"/>
              </w:rPr>
              <w:t>руб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2027-   </w:t>
            </w:r>
            <w:r w:rsidR="00135E9C">
              <w:rPr>
                <w:color w:val="000000"/>
                <w:sz w:val="28"/>
                <w:szCs w:val="28"/>
              </w:rPr>
              <w:t>70,0</w:t>
            </w:r>
            <w:r w:rsidR="0073779F">
              <w:rPr>
                <w:color w:val="000000"/>
                <w:sz w:val="28"/>
                <w:szCs w:val="28"/>
              </w:rPr>
              <w:t xml:space="preserve"> </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2028-   </w:t>
            </w:r>
            <w:r w:rsidR="00135E9C">
              <w:rPr>
                <w:color w:val="000000"/>
                <w:sz w:val="28"/>
                <w:szCs w:val="28"/>
              </w:rPr>
              <w:t>70,0</w:t>
            </w:r>
            <w:r w:rsidR="0073779F">
              <w:rPr>
                <w:color w:val="000000"/>
                <w:sz w:val="28"/>
                <w:szCs w:val="28"/>
              </w:rPr>
              <w:t xml:space="preserve"> </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Default="000F0488" w:rsidP="007A018C">
            <w:pPr>
              <w:tabs>
                <w:tab w:val="left" w:pos="6030"/>
              </w:tabs>
              <w:spacing w:line="20" w:lineRule="atLeast"/>
              <w:ind w:right="99"/>
              <w:rPr>
                <w:color w:val="000000"/>
                <w:sz w:val="28"/>
                <w:szCs w:val="28"/>
              </w:rPr>
            </w:pPr>
            <w:r>
              <w:rPr>
                <w:color w:val="000000"/>
                <w:sz w:val="28"/>
                <w:szCs w:val="28"/>
              </w:rPr>
              <w:t xml:space="preserve">2029-   </w:t>
            </w:r>
            <w:r w:rsidR="00135E9C">
              <w:rPr>
                <w:color w:val="000000"/>
                <w:sz w:val="28"/>
                <w:szCs w:val="28"/>
              </w:rPr>
              <w:t>70,0</w:t>
            </w:r>
            <w:r w:rsidR="002B3ED9">
              <w:rPr>
                <w:color w:val="000000"/>
                <w:sz w:val="28"/>
                <w:szCs w:val="28"/>
              </w:rPr>
              <w:t xml:space="preserve"> </w:t>
            </w:r>
            <w:proofErr w:type="spellStart"/>
            <w:r w:rsidR="002B3ED9">
              <w:rPr>
                <w:color w:val="000000"/>
                <w:sz w:val="28"/>
                <w:szCs w:val="28"/>
              </w:rPr>
              <w:t>тыс</w:t>
            </w:r>
            <w:proofErr w:type="gramStart"/>
            <w:r w:rsidR="002B3ED9">
              <w:rPr>
                <w:color w:val="000000"/>
                <w:sz w:val="28"/>
                <w:szCs w:val="28"/>
              </w:rPr>
              <w:t>.р</w:t>
            </w:r>
            <w:proofErr w:type="gramEnd"/>
            <w:r w:rsidR="002B3ED9">
              <w:rPr>
                <w:color w:val="000000"/>
                <w:sz w:val="28"/>
                <w:szCs w:val="28"/>
              </w:rPr>
              <w:t>уб</w:t>
            </w:r>
            <w:proofErr w:type="spellEnd"/>
            <w:r w:rsidR="002B3ED9">
              <w:rPr>
                <w:color w:val="000000"/>
                <w:sz w:val="28"/>
                <w:szCs w:val="28"/>
              </w:rPr>
              <w:t>;</w:t>
            </w:r>
          </w:p>
          <w:p w:rsidR="002B3ED9" w:rsidRPr="00B90CCC" w:rsidRDefault="000F0488" w:rsidP="007A018C">
            <w:pPr>
              <w:tabs>
                <w:tab w:val="left" w:pos="6030"/>
              </w:tabs>
              <w:spacing w:line="20" w:lineRule="atLeast"/>
              <w:ind w:right="99"/>
              <w:rPr>
                <w:color w:val="000000"/>
                <w:sz w:val="28"/>
                <w:szCs w:val="28"/>
              </w:rPr>
            </w:pPr>
            <w:r>
              <w:rPr>
                <w:color w:val="000000"/>
                <w:sz w:val="28"/>
                <w:szCs w:val="28"/>
              </w:rPr>
              <w:t xml:space="preserve">2030-   </w:t>
            </w:r>
            <w:r w:rsidR="00135E9C">
              <w:rPr>
                <w:color w:val="000000"/>
                <w:sz w:val="28"/>
                <w:szCs w:val="28"/>
              </w:rPr>
              <w:t>70,0</w:t>
            </w:r>
            <w:r w:rsidR="002B3ED9">
              <w:rPr>
                <w:color w:val="000000"/>
                <w:sz w:val="28"/>
                <w:szCs w:val="28"/>
              </w:rPr>
              <w:t xml:space="preserve"> тыс</w:t>
            </w:r>
            <w:proofErr w:type="gramStart"/>
            <w:r w:rsidR="002B3ED9">
              <w:rPr>
                <w:color w:val="000000"/>
                <w:sz w:val="28"/>
                <w:szCs w:val="28"/>
              </w:rPr>
              <w:t>.р</w:t>
            </w:r>
            <w:proofErr w:type="gramEnd"/>
            <w:r w:rsidR="002B3ED9">
              <w:rPr>
                <w:color w:val="000000"/>
                <w:sz w:val="28"/>
                <w:szCs w:val="28"/>
              </w:rPr>
              <w:t>уб.</w:t>
            </w:r>
          </w:p>
          <w:p w:rsidR="004C25BE" w:rsidRPr="00B90CCC" w:rsidRDefault="004C25BE" w:rsidP="00F853BD">
            <w:pPr>
              <w:tabs>
                <w:tab w:val="left" w:pos="6030"/>
              </w:tabs>
              <w:suppressAutoHyphens/>
              <w:spacing w:line="20" w:lineRule="atLeast"/>
              <w:ind w:right="99"/>
              <w:rPr>
                <w:sz w:val="28"/>
                <w:szCs w:val="28"/>
                <w:lang w:eastAsia="ar-SA"/>
              </w:rPr>
            </w:pPr>
            <w:r w:rsidRPr="00B90CCC">
              <w:rPr>
                <w:color w:val="000000"/>
                <w:sz w:val="28"/>
                <w:szCs w:val="28"/>
              </w:rPr>
              <w:t>Источники финансирования - местный бюджет</w:t>
            </w:r>
          </w:p>
        </w:tc>
      </w:tr>
      <w:tr w:rsidR="0013001A" w:rsidRPr="00B90CCC" w:rsidTr="00CE13A5">
        <w:tc>
          <w:tcPr>
            <w:tcW w:w="4140" w:type="dxa"/>
            <w:tcBorders>
              <w:top w:val="single" w:sz="4" w:space="0" w:color="000000"/>
              <w:left w:val="single" w:sz="4" w:space="0" w:color="000000"/>
              <w:bottom w:val="single" w:sz="4" w:space="0" w:color="000000"/>
              <w:right w:val="single" w:sz="4" w:space="0" w:color="000000"/>
            </w:tcBorders>
          </w:tcPr>
          <w:p w:rsidR="0013001A" w:rsidRPr="00B90CCC" w:rsidRDefault="0013001A" w:rsidP="00F853BD">
            <w:pPr>
              <w:suppressAutoHyphens/>
              <w:spacing w:line="20" w:lineRule="atLeast"/>
              <w:ind w:right="99"/>
              <w:rPr>
                <w:sz w:val="28"/>
                <w:szCs w:val="28"/>
                <w:lang w:eastAsia="ar-SA"/>
              </w:rPr>
            </w:pPr>
            <w:r w:rsidRPr="00B90CCC">
              <w:rPr>
                <w:sz w:val="28"/>
                <w:szCs w:val="28"/>
              </w:rPr>
              <w:t xml:space="preserve">Ожидаемые результаты муниципальной программы </w:t>
            </w:r>
            <w:r w:rsidR="00E95D1C" w:rsidRPr="00B90CCC">
              <w:rPr>
                <w:sz w:val="28"/>
                <w:szCs w:val="28"/>
              </w:rPr>
              <w:t>Николаевского</w:t>
            </w:r>
            <w:r w:rsidRPr="00B90CCC">
              <w:rPr>
                <w:sz w:val="28"/>
                <w:szCs w:val="28"/>
              </w:rPr>
              <w:t xml:space="preserve"> сельского поселения</w:t>
            </w:r>
          </w:p>
        </w:tc>
        <w:tc>
          <w:tcPr>
            <w:tcW w:w="6300" w:type="dxa"/>
            <w:tcBorders>
              <w:top w:val="single" w:sz="4" w:space="0" w:color="000000"/>
              <w:left w:val="single" w:sz="4" w:space="0" w:color="000000"/>
              <w:bottom w:val="single" w:sz="4" w:space="0" w:color="000000"/>
              <w:right w:val="single" w:sz="4" w:space="0" w:color="000000"/>
            </w:tcBorders>
          </w:tcPr>
          <w:p w:rsidR="00306B11" w:rsidRPr="00B90CCC" w:rsidRDefault="002C0606" w:rsidP="00914F8A">
            <w:pPr>
              <w:tabs>
                <w:tab w:val="left" w:pos="6030"/>
                <w:tab w:val="left" w:pos="6192"/>
              </w:tabs>
              <w:suppressAutoHyphens/>
              <w:spacing w:line="20" w:lineRule="atLeast"/>
              <w:ind w:right="99"/>
              <w:rPr>
                <w:sz w:val="28"/>
                <w:szCs w:val="28"/>
                <w:lang w:eastAsia="ar-SA"/>
              </w:rPr>
            </w:pPr>
            <w:r>
              <w:rPr>
                <w:sz w:val="28"/>
                <w:szCs w:val="28"/>
              </w:rPr>
              <w:t>Улучшение экологической безопасности на территории Николаевского сельского поселения</w:t>
            </w:r>
          </w:p>
        </w:tc>
      </w:tr>
    </w:tbl>
    <w:p w:rsidR="0077029A" w:rsidRDefault="0077029A" w:rsidP="00F853BD">
      <w:pPr>
        <w:spacing w:line="20" w:lineRule="atLeast"/>
        <w:ind w:right="99"/>
        <w:jc w:val="both"/>
        <w:rPr>
          <w:b/>
          <w:sz w:val="26"/>
          <w:szCs w:val="26"/>
        </w:rPr>
      </w:pPr>
    </w:p>
    <w:p w:rsidR="00A07238" w:rsidRDefault="00A07238" w:rsidP="000F0488">
      <w:pPr>
        <w:pStyle w:val="a3"/>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Паспорт</w:t>
      </w:r>
    </w:p>
    <w:p w:rsidR="009D495E" w:rsidRPr="0011532B" w:rsidRDefault="00086CB3" w:rsidP="000F0488">
      <w:pPr>
        <w:pStyle w:val="a3"/>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подп</w:t>
      </w:r>
      <w:r w:rsidR="00A07238">
        <w:rPr>
          <w:color w:val="000000"/>
          <w:sz w:val="28"/>
          <w:szCs w:val="28"/>
          <w:bdr w:val="none" w:sz="0" w:space="0" w:color="auto" w:frame="1"/>
        </w:rPr>
        <w:t xml:space="preserve">рограммы </w:t>
      </w:r>
      <w:r w:rsidR="000F0488">
        <w:rPr>
          <w:color w:val="000000"/>
          <w:sz w:val="28"/>
          <w:szCs w:val="28"/>
          <w:bdr w:val="none" w:sz="0" w:space="0" w:color="auto" w:frame="1"/>
        </w:rPr>
        <w:t xml:space="preserve"> №1 </w:t>
      </w:r>
      <w:r w:rsidR="00A07238">
        <w:rPr>
          <w:color w:val="000000"/>
          <w:sz w:val="28"/>
          <w:szCs w:val="28"/>
          <w:bdr w:val="none" w:sz="0" w:space="0" w:color="auto" w:frame="1"/>
        </w:rPr>
        <w:t>«</w:t>
      </w:r>
      <w:r w:rsidR="009D495E">
        <w:rPr>
          <w:color w:val="000000"/>
          <w:sz w:val="28"/>
          <w:szCs w:val="28"/>
          <w:bdr w:val="none" w:sz="0" w:space="0" w:color="auto" w:frame="1"/>
        </w:rPr>
        <w:t>Экологическая безопасность в Николаевском сельском поселении</w:t>
      </w:r>
      <w:r w:rsidR="009D495E" w:rsidRPr="0011532B">
        <w:rPr>
          <w:color w:val="000000"/>
          <w:sz w:val="28"/>
          <w:szCs w:val="28"/>
          <w:bdr w:val="none" w:sz="0" w:space="0" w:color="auto" w:frame="1"/>
        </w:rPr>
        <w:t>»</w:t>
      </w:r>
    </w:p>
    <w:p w:rsidR="00BD2D1B" w:rsidRDefault="00BD2D1B" w:rsidP="002C0606">
      <w:pPr>
        <w:pStyle w:val="a3"/>
        <w:spacing w:before="0" w:beforeAutospacing="0" w:after="0" w:afterAutospacing="0"/>
        <w:textAlignment w:val="baseline"/>
        <w:rPr>
          <w:color w:val="000000"/>
          <w:sz w:val="28"/>
          <w:szCs w:val="28"/>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4"/>
        <w:gridCol w:w="5879"/>
      </w:tblGrid>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Наименование подпрограммы                  </w:t>
            </w:r>
          </w:p>
        </w:tc>
        <w:tc>
          <w:tcPr>
            <w:tcW w:w="5879"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под</w:t>
            </w:r>
            <w:r w:rsidR="008F7410" w:rsidRPr="005D3794">
              <w:rPr>
                <w:color w:val="000000"/>
                <w:sz w:val="28"/>
                <w:szCs w:val="28"/>
                <w:bdr w:val="none" w:sz="0" w:space="0" w:color="auto" w:frame="1"/>
              </w:rPr>
              <w:t>программа «Экологическая безопасность в Николаевском сельском поселении</w:t>
            </w:r>
            <w:r w:rsidRPr="005D3794">
              <w:rPr>
                <w:color w:val="000000"/>
                <w:sz w:val="28"/>
                <w:szCs w:val="28"/>
                <w:bdr w:val="none" w:sz="0" w:space="0" w:color="auto" w:frame="1"/>
              </w:rPr>
              <w:t xml:space="preserve">» </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(дале</w:t>
            </w:r>
            <w:proofErr w:type="gramStart"/>
            <w:r w:rsidRPr="005D3794">
              <w:rPr>
                <w:color w:val="000000"/>
                <w:sz w:val="28"/>
                <w:szCs w:val="28"/>
                <w:bdr w:val="none" w:sz="0" w:space="0" w:color="auto" w:frame="1"/>
              </w:rPr>
              <w:t>е-</w:t>
            </w:r>
            <w:proofErr w:type="gramEnd"/>
            <w:r w:rsidRPr="005D3794">
              <w:rPr>
                <w:color w:val="000000"/>
                <w:sz w:val="28"/>
                <w:szCs w:val="28"/>
                <w:bdr w:val="none" w:sz="0" w:space="0" w:color="auto" w:frame="1"/>
              </w:rPr>
              <w:t xml:space="preserve"> подпрограмма №1)</w:t>
            </w:r>
          </w:p>
        </w:tc>
      </w:tr>
      <w:tr w:rsidR="00BD2D1B" w:rsidRPr="005D3794" w:rsidTr="005D3794">
        <w:tc>
          <w:tcPr>
            <w:tcW w:w="4644" w:type="dxa"/>
          </w:tcPr>
          <w:p w:rsidR="00BD2D1B" w:rsidRPr="005D3794" w:rsidRDefault="00BD2D1B" w:rsidP="005D3794">
            <w:pPr>
              <w:pStyle w:val="a3"/>
              <w:spacing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Ответственный исполнитель            подпрограммы    </w:t>
            </w:r>
          </w:p>
        </w:tc>
        <w:tc>
          <w:tcPr>
            <w:tcW w:w="5879" w:type="dxa"/>
          </w:tcPr>
          <w:p w:rsidR="00BD2D1B" w:rsidRDefault="00BD2D1B" w:rsidP="00EA3520">
            <w:r w:rsidRPr="005D3794">
              <w:rPr>
                <w:color w:val="000000"/>
                <w:sz w:val="28"/>
                <w:szCs w:val="28"/>
                <w:bdr w:val="none" w:sz="0" w:space="0" w:color="auto" w:frame="1"/>
              </w:rPr>
              <w:t xml:space="preserve"> Администрация Николаевского сельского                                     поселения</w:t>
            </w:r>
          </w:p>
        </w:tc>
      </w:tr>
      <w:tr w:rsidR="00BD2D1B" w:rsidRPr="005D3794" w:rsidTr="005D3794">
        <w:tc>
          <w:tcPr>
            <w:tcW w:w="4644"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Соисполнитель муниципальной подпрограммы Николаевского сельского поселения</w:t>
            </w:r>
          </w:p>
        </w:tc>
        <w:tc>
          <w:tcPr>
            <w:tcW w:w="5879"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Отсутствуют</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Участники подпрограммы                  </w:t>
            </w:r>
          </w:p>
        </w:tc>
        <w:tc>
          <w:tcPr>
            <w:tcW w:w="5879"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Администрация Николаевского сельского поселения</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Программно-целевые        инструменты </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программы</w:t>
            </w:r>
          </w:p>
        </w:tc>
        <w:tc>
          <w:tcPr>
            <w:tcW w:w="5879"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отсутствуют</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Цель подпрограммы                        </w:t>
            </w:r>
          </w:p>
        </w:tc>
        <w:tc>
          <w:tcPr>
            <w:tcW w:w="5879"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Улучшение экологической обстановки Николаевского сельского поселения, сохранения здоровья населения, формирование экологической культуры у населения</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Задачи  подпрограммы                 </w:t>
            </w:r>
          </w:p>
        </w:tc>
        <w:tc>
          <w:tcPr>
            <w:tcW w:w="5879" w:type="dxa"/>
          </w:tcPr>
          <w:p w:rsidR="00BD2D1B" w:rsidRPr="005D3794" w:rsidRDefault="008F741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Регулярное информирование населения по вопросам охраны окружающей среды и </w:t>
            </w:r>
            <w:r w:rsidRPr="005D3794">
              <w:rPr>
                <w:color w:val="000000"/>
                <w:sz w:val="28"/>
                <w:szCs w:val="28"/>
                <w:bdr w:val="none" w:sz="0" w:space="0" w:color="auto" w:frame="1"/>
              </w:rPr>
              <w:lastRenderedPageBreak/>
              <w:t>экологической безопасности, проведение мероприятий по предотвращению загрязнения окружающей природной среды</w:t>
            </w:r>
          </w:p>
        </w:tc>
      </w:tr>
      <w:tr w:rsidR="00BD2D1B" w:rsidRPr="005D3794" w:rsidTr="005D3794">
        <w:tc>
          <w:tcPr>
            <w:tcW w:w="4644" w:type="dxa"/>
          </w:tcPr>
          <w:p w:rsidR="00BD2D1B" w:rsidRPr="005D3794" w:rsidRDefault="00BD2D1B"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lastRenderedPageBreak/>
              <w:t>Целевые индикаторы    и показатели</w:t>
            </w:r>
          </w:p>
          <w:p w:rsidR="00BD2D1B" w:rsidRPr="005D3794" w:rsidRDefault="00BD2D1B"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подпрограммы</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                </w:t>
            </w:r>
          </w:p>
        </w:tc>
        <w:tc>
          <w:tcPr>
            <w:tcW w:w="5879" w:type="dxa"/>
          </w:tcPr>
          <w:p w:rsidR="00BD2D1B" w:rsidRPr="005D3794" w:rsidRDefault="007A29A1"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Повы</w:t>
            </w:r>
            <w:r w:rsidR="00617405" w:rsidRPr="005D3794">
              <w:rPr>
                <w:color w:val="000000"/>
                <w:sz w:val="28"/>
                <w:szCs w:val="28"/>
                <w:bdr w:val="none" w:sz="0" w:space="0" w:color="auto" w:frame="1"/>
              </w:rPr>
              <w:t>шение экологического сознания и экологической культуры граждан через экологическое воспитание,</w:t>
            </w:r>
            <w:r w:rsidR="009E390E" w:rsidRPr="005D3794">
              <w:rPr>
                <w:color w:val="000000"/>
                <w:sz w:val="28"/>
                <w:szCs w:val="28"/>
                <w:bdr w:val="none" w:sz="0" w:space="0" w:color="auto" w:frame="1"/>
              </w:rPr>
              <w:t xml:space="preserve"> </w:t>
            </w:r>
            <w:r w:rsidR="00617405" w:rsidRPr="005D3794">
              <w:rPr>
                <w:color w:val="000000"/>
                <w:sz w:val="28"/>
                <w:szCs w:val="28"/>
                <w:bdr w:val="none" w:sz="0" w:space="0" w:color="auto" w:frame="1"/>
              </w:rPr>
              <w:t>образование и информирование населения по вопросам охраны окружающей среды и экологической безопасности через средства массовой информации</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Этапы и сроки                   реализации                подпрограммы                                              </w:t>
            </w:r>
          </w:p>
        </w:tc>
        <w:tc>
          <w:tcPr>
            <w:tcW w:w="5879" w:type="dxa"/>
          </w:tcPr>
          <w:p w:rsidR="00BD2D1B" w:rsidRPr="005D3794" w:rsidRDefault="00BD2D1B"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 xml:space="preserve">этапы реализации подпрограммы №1 не </w:t>
            </w:r>
          </w:p>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выделяются, срок реализации  подпрограммы                                                          №1 -2019-2030</w:t>
            </w:r>
            <w:r w:rsidR="007542AE">
              <w:rPr>
                <w:color w:val="000000"/>
                <w:sz w:val="28"/>
                <w:szCs w:val="28"/>
                <w:bdr w:val="none" w:sz="0" w:space="0" w:color="auto" w:frame="1"/>
              </w:rPr>
              <w:t xml:space="preserve"> </w:t>
            </w:r>
            <w:r w:rsidRPr="005D3794">
              <w:rPr>
                <w:color w:val="000000"/>
                <w:sz w:val="28"/>
                <w:szCs w:val="28"/>
                <w:bdr w:val="none" w:sz="0" w:space="0" w:color="auto" w:frame="1"/>
              </w:rPr>
              <w:t>годы</w:t>
            </w:r>
          </w:p>
        </w:tc>
      </w:tr>
      <w:tr w:rsidR="00BD2D1B" w:rsidRPr="005D3794" w:rsidTr="005D3794">
        <w:tc>
          <w:tcPr>
            <w:tcW w:w="4644" w:type="dxa"/>
          </w:tcPr>
          <w:p w:rsidR="00BD2D1B" w:rsidRPr="005D3794" w:rsidRDefault="00BD2D1B"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Ресурсное обеспечение           </w:t>
            </w:r>
            <w:r w:rsidR="00EA3520" w:rsidRPr="005D3794">
              <w:rPr>
                <w:color w:val="000000"/>
                <w:sz w:val="28"/>
                <w:szCs w:val="28"/>
                <w:bdr w:val="none" w:sz="0" w:space="0" w:color="auto" w:frame="1"/>
              </w:rPr>
              <w:t>Подпрограммы</w:t>
            </w:r>
            <w:r w:rsidRPr="005D3794">
              <w:rPr>
                <w:color w:val="000000"/>
                <w:sz w:val="28"/>
                <w:szCs w:val="28"/>
                <w:bdr w:val="none" w:sz="0" w:space="0" w:color="auto" w:frame="1"/>
              </w:rPr>
              <w:t xml:space="preserve">     </w:t>
            </w:r>
          </w:p>
        </w:tc>
        <w:tc>
          <w:tcPr>
            <w:tcW w:w="5879" w:type="dxa"/>
          </w:tcPr>
          <w:p w:rsidR="007542AE" w:rsidRPr="00FD7283" w:rsidRDefault="007542AE" w:rsidP="007542AE">
            <w:pPr>
              <w:tabs>
                <w:tab w:val="left" w:pos="6030"/>
              </w:tabs>
              <w:spacing w:line="20" w:lineRule="atLeast"/>
              <w:ind w:right="99"/>
              <w:rPr>
                <w:sz w:val="28"/>
                <w:szCs w:val="28"/>
                <w:lang w:eastAsia="ar-SA"/>
              </w:rPr>
            </w:pPr>
            <w:r w:rsidRPr="00B90CCC">
              <w:rPr>
                <w:sz w:val="28"/>
                <w:szCs w:val="28"/>
              </w:rPr>
              <w:t xml:space="preserve">Общий объем финансирования </w:t>
            </w:r>
            <w:r>
              <w:rPr>
                <w:sz w:val="28"/>
                <w:szCs w:val="28"/>
              </w:rPr>
              <w:t xml:space="preserve"> подпрограммы составляет на   </w:t>
            </w:r>
            <w:r w:rsidR="00C97D8B">
              <w:rPr>
                <w:sz w:val="28"/>
                <w:szCs w:val="28"/>
              </w:rPr>
              <w:t>1</w:t>
            </w:r>
            <w:r w:rsidR="00212702">
              <w:rPr>
                <w:sz w:val="28"/>
                <w:szCs w:val="28"/>
              </w:rPr>
              <w:t> </w:t>
            </w:r>
            <w:r w:rsidR="007E4CF7">
              <w:rPr>
                <w:sz w:val="28"/>
                <w:szCs w:val="28"/>
              </w:rPr>
              <w:t>1</w:t>
            </w:r>
            <w:r w:rsidR="004F32D8">
              <w:rPr>
                <w:sz w:val="28"/>
                <w:szCs w:val="28"/>
              </w:rPr>
              <w:t>32</w:t>
            </w:r>
            <w:r w:rsidR="00212702">
              <w:rPr>
                <w:sz w:val="28"/>
                <w:szCs w:val="28"/>
              </w:rPr>
              <w:t>,4</w:t>
            </w:r>
            <w:r w:rsidR="00B55B60">
              <w:rPr>
                <w:sz w:val="28"/>
                <w:szCs w:val="28"/>
              </w:rPr>
              <w:t xml:space="preserve"> </w:t>
            </w:r>
            <w:r w:rsidRPr="00B90CCC">
              <w:rPr>
                <w:sz w:val="28"/>
                <w:szCs w:val="28"/>
              </w:rPr>
              <w:t xml:space="preserve">тыс. рублей, в том числе по годам:  </w:t>
            </w:r>
          </w:p>
          <w:p w:rsidR="00325C39" w:rsidRPr="00B90CCC" w:rsidRDefault="00325C39" w:rsidP="00325C39">
            <w:pPr>
              <w:tabs>
                <w:tab w:val="left" w:pos="6030"/>
              </w:tabs>
              <w:spacing w:line="20" w:lineRule="atLeast"/>
              <w:ind w:right="99"/>
              <w:rPr>
                <w:color w:val="000000"/>
                <w:sz w:val="28"/>
                <w:szCs w:val="28"/>
              </w:rPr>
            </w:pPr>
            <w:r>
              <w:rPr>
                <w:color w:val="000000"/>
                <w:sz w:val="28"/>
                <w:szCs w:val="28"/>
              </w:rPr>
              <w:t>2019</w:t>
            </w:r>
            <w:r w:rsidRPr="00B90CCC">
              <w:rPr>
                <w:color w:val="000000"/>
                <w:sz w:val="28"/>
                <w:szCs w:val="28"/>
              </w:rPr>
              <w:t xml:space="preserve"> -  </w:t>
            </w:r>
            <w:r>
              <w:rPr>
                <w:color w:val="000000"/>
                <w:sz w:val="28"/>
                <w:szCs w:val="28"/>
              </w:rPr>
              <w:t>69,7</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p>
          <w:p w:rsidR="00325C39" w:rsidRPr="00B90CCC" w:rsidRDefault="00325C39" w:rsidP="00325C39">
            <w:pPr>
              <w:tabs>
                <w:tab w:val="left" w:pos="6030"/>
              </w:tabs>
              <w:spacing w:line="20" w:lineRule="atLeast"/>
              <w:ind w:right="99"/>
              <w:rPr>
                <w:color w:val="000000"/>
                <w:sz w:val="28"/>
                <w:szCs w:val="28"/>
              </w:rPr>
            </w:pPr>
            <w:r>
              <w:rPr>
                <w:color w:val="000000"/>
                <w:sz w:val="28"/>
                <w:szCs w:val="28"/>
              </w:rPr>
              <w:t>2020</w:t>
            </w:r>
            <w:r w:rsidRPr="00B90CCC">
              <w:rPr>
                <w:color w:val="000000"/>
                <w:sz w:val="28"/>
                <w:szCs w:val="28"/>
              </w:rPr>
              <w:t xml:space="preserve"> -  </w:t>
            </w:r>
            <w:r>
              <w:rPr>
                <w:color w:val="000000"/>
                <w:sz w:val="28"/>
                <w:szCs w:val="28"/>
              </w:rPr>
              <w:t xml:space="preserve">200,4 тыс. </w:t>
            </w:r>
            <w:proofErr w:type="spellStart"/>
            <w:r>
              <w:rPr>
                <w:color w:val="000000"/>
                <w:sz w:val="28"/>
                <w:szCs w:val="28"/>
              </w:rPr>
              <w:t>руб</w:t>
            </w:r>
            <w:proofErr w:type="spellEnd"/>
            <w:r>
              <w:rPr>
                <w:color w:val="000000"/>
                <w:sz w:val="28"/>
                <w:szCs w:val="28"/>
              </w:rPr>
              <w:t>;</w:t>
            </w:r>
          </w:p>
          <w:p w:rsidR="00325C39" w:rsidRPr="00B90CCC" w:rsidRDefault="00325C39" w:rsidP="00325C39">
            <w:pPr>
              <w:tabs>
                <w:tab w:val="left" w:pos="6030"/>
              </w:tabs>
              <w:spacing w:line="20" w:lineRule="atLeast"/>
              <w:ind w:right="99"/>
              <w:rPr>
                <w:color w:val="000000"/>
                <w:sz w:val="28"/>
                <w:szCs w:val="28"/>
              </w:rPr>
            </w:pPr>
            <w:r>
              <w:rPr>
                <w:color w:val="000000"/>
                <w:sz w:val="28"/>
                <w:szCs w:val="28"/>
              </w:rPr>
              <w:t>2021</w:t>
            </w:r>
            <w:r w:rsidRPr="00B90CCC">
              <w:rPr>
                <w:color w:val="000000"/>
                <w:sz w:val="28"/>
                <w:szCs w:val="28"/>
              </w:rPr>
              <w:t xml:space="preserve"> – </w:t>
            </w:r>
            <w:r>
              <w:rPr>
                <w:color w:val="000000"/>
                <w:sz w:val="28"/>
                <w:szCs w:val="28"/>
              </w:rPr>
              <w:t xml:space="preserve">105,2 тыс. </w:t>
            </w:r>
            <w:proofErr w:type="spellStart"/>
            <w:r>
              <w:rPr>
                <w:color w:val="000000"/>
                <w:sz w:val="28"/>
                <w:szCs w:val="28"/>
              </w:rPr>
              <w:t>руб</w:t>
            </w:r>
            <w:proofErr w:type="spellEnd"/>
            <w:r>
              <w:rPr>
                <w:color w:val="000000"/>
                <w:sz w:val="28"/>
                <w:szCs w:val="28"/>
              </w:rPr>
              <w:t>;</w:t>
            </w:r>
          </w:p>
          <w:p w:rsidR="00325C39" w:rsidRPr="00B90CCC" w:rsidRDefault="00325C39" w:rsidP="00325C39">
            <w:pPr>
              <w:tabs>
                <w:tab w:val="left" w:pos="6030"/>
              </w:tabs>
              <w:spacing w:line="20" w:lineRule="atLeast"/>
              <w:ind w:right="99"/>
              <w:rPr>
                <w:color w:val="000000"/>
                <w:sz w:val="28"/>
                <w:szCs w:val="28"/>
              </w:rPr>
            </w:pPr>
            <w:r>
              <w:rPr>
                <w:color w:val="000000"/>
                <w:sz w:val="28"/>
                <w:szCs w:val="28"/>
              </w:rPr>
              <w:t>2022</w:t>
            </w:r>
            <w:r w:rsidRPr="00B90CCC">
              <w:rPr>
                <w:color w:val="000000"/>
                <w:sz w:val="28"/>
                <w:szCs w:val="28"/>
              </w:rPr>
              <w:t xml:space="preserve"> – </w:t>
            </w:r>
            <w:r w:rsidR="00212702">
              <w:rPr>
                <w:color w:val="000000"/>
                <w:sz w:val="28"/>
                <w:szCs w:val="28"/>
              </w:rPr>
              <w:t>134,5</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p>
          <w:p w:rsidR="00325C39" w:rsidRDefault="00325C39" w:rsidP="00325C39">
            <w:pPr>
              <w:tabs>
                <w:tab w:val="left" w:pos="6030"/>
              </w:tabs>
              <w:spacing w:line="20" w:lineRule="atLeast"/>
              <w:ind w:right="99"/>
              <w:rPr>
                <w:sz w:val="28"/>
                <w:szCs w:val="28"/>
              </w:rPr>
            </w:pPr>
            <w:r>
              <w:rPr>
                <w:color w:val="000000"/>
                <w:sz w:val="28"/>
                <w:szCs w:val="28"/>
              </w:rPr>
              <w:t>2023</w:t>
            </w:r>
            <w:r w:rsidRPr="00B90CCC">
              <w:rPr>
                <w:color w:val="000000"/>
                <w:sz w:val="28"/>
                <w:szCs w:val="28"/>
              </w:rPr>
              <w:t xml:space="preserve"> – </w:t>
            </w:r>
            <w:r w:rsidR="004F32D8">
              <w:rPr>
                <w:color w:val="000000"/>
                <w:sz w:val="28"/>
                <w:szCs w:val="28"/>
              </w:rPr>
              <w:t>132</w:t>
            </w:r>
            <w:r w:rsidR="007E4CF7">
              <w:rPr>
                <w:color w:val="000000"/>
                <w:sz w:val="28"/>
                <w:szCs w:val="28"/>
              </w:rPr>
              <w:t>,6</w:t>
            </w:r>
            <w:r>
              <w:rPr>
                <w:color w:val="000000"/>
                <w:sz w:val="28"/>
                <w:szCs w:val="28"/>
              </w:rPr>
              <w:t xml:space="preserve"> </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r w:rsidRPr="00B90CCC">
              <w:rPr>
                <w:sz w:val="28"/>
                <w:szCs w:val="28"/>
              </w:rPr>
              <w:t xml:space="preserve"> </w:t>
            </w:r>
          </w:p>
          <w:p w:rsidR="00325C39" w:rsidRDefault="00325C39" w:rsidP="00325C39">
            <w:pPr>
              <w:tabs>
                <w:tab w:val="left" w:pos="6030"/>
              </w:tabs>
              <w:spacing w:line="20" w:lineRule="atLeast"/>
              <w:ind w:right="99"/>
              <w:rPr>
                <w:color w:val="000000"/>
                <w:sz w:val="28"/>
                <w:szCs w:val="28"/>
              </w:rPr>
            </w:pPr>
            <w:r>
              <w:rPr>
                <w:color w:val="000000"/>
                <w:sz w:val="28"/>
                <w:szCs w:val="28"/>
              </w:rPr>
              <w:t>2024</w:t>
            </w:r>
            <w:r w:rsidRPr="00B90CCC">
              <w:rPr>
                <w:color w:val="000000"/>
                <w:sz w:val="28"/>
                <w:szCs w:val="28"/>
              </w:rPr>
              <w:t xml:space="preserve"> – </w:t>
            </w:r>
            <w:r>
              <w:rPr>
                <w:color w:val="000000"/>
                <w:sz w:val="28"/>
                <w:szCs w:val="28"/>
              </w:rPr>
              <w:t>70,0</w:t>
            </w:r>
            <w:r w:rsidRPr="00B90CCC">
              <w:rPr>
                <w:color w:val="000000"/>
                <w:sz w:val="28"/>
                <w:szCs w:val="28"/>
              </w:rPr>
              <w:t xml:space="preserve"> тыс. </w:t>
            </w:r>
            <w:proofErr w:type="spellStart"/>
            <w:r w:rsidRPr="00B90CCC">
              <w:rPr>
                <w:color w:val="000000"/>
                <w:sz w:val="28"/>
                <w:szCs w:val="28"/>
              </w:rPr>
              <w:t>руб</w:t>
            </w:r>
            <w:proofErr w:type="spellEnd"/>
            <w:r>
              <w:rPr>
                <w:color w:val="000000"/>
                <w:sz w:val="28"/>
                <w:szCs w:val="28"/>
              </w:rPr>
              <w:t>;</w:t>
            </w:r>
          </w:p>
          <w:p w:rsidR="00325C39" w:rsidRDefault="00325C39" w:rsidP="00325C39">
            <w:pPr>
              <w:tabs>
                <w:tab w:val="left" w:pos="6030"/>
              </w:tabs>
              <w:spacing w:line="20" w:lineRule="atLeast"/>
              <w:ind w:right="99"/>
              <w:rPr>
                <w:color w:val="000000"/>
                <w:sz w:val="28"/>
                <w:szCs w:val="28"/>
              </w:rPr>
            </w:pPr>
            <w:r>
              <w:rPr>
                <w:color w:val="000000"/>
                <w:sz w:val="28"/>
                <w:szCs w:val="28"/>
              </w:rPr>
              <w:t xml:space="preserve">2025-   70,0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25C39" w:rsidRDefault="00325C39" w:rsidP="00325C39">
            <w:pPr>
              <w:tabs>
                <w:tab w:val="left" w:pos="6030"/>
              </w:tabs>
              <w:spacing w:line="20" w:lineRule="atLeast"/>
              <w:ind w:right="99"/>
              <w:rPr>
                <w:color w:val="000000"/>
                <w:sz w:val="28"/>
                <w:szCs w:val="28"/>
              </w:rPr>
            </w:pPr>
            <w:r>
              <w:rPr>
                <w:color w:val="000000"/>
                <w:sz w:val="28"/>
                <w:szCs w:val="28"/>
              </w:rPr>
              <w:t xml:space="preserve">2026-   70,0 тыс. </w:t>
            </w:r>
            <w:proofErr w:type="spellStart"/>
            <w:r>
              <w:rPr>
                <w:color w:val="000000"/>
                <w:sz w:val="28"/>
                <w:szCs w:val="28"/>
              </w:rPr>
              <w:t>руб</w:t>
            </w:r>
            <w:proofErr w:type="spellEnd"/>
            <w:r>
              <w:rPr>
                <w:color w:val="000000"/>
                <w:sz w:val="28"/>
                <w:szCs w:val="28"/>
              </w:rPr>
              <w:t>;</w:t>
            </w:r>
          </w:p>
          <w:p w:rsidR="00325C39" w:rsidRDefault="00325C39" w:rsidP="00325C39">
            <w:pPr>
              <w:tabs>
                <w:tab w:val="left" w:pos="6030"/>
              </w:tabs>
              <w:spacing w:line="20" w:lineRule="atLeast"/>
              <w:ind w:right="99"/>
              <w:rPr>
                <w:color w:val="000000"/>
                <w:sz w:val="28"/>
                <w:szCs w:val="28"/>
              </w:rPr>
            </w:pPr>
            <w:r>
              <w:rPr>
                <w:color w:val="000000"/>
                <w:sz w:val="28"/>
                <w:szCs w:val="28"/>
              </w:rPr>
              <w:t xml:space="preserve">2027-   70,0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25C39" w:rsidRDefault="00325C39" w:rsidP="00325C39">
            <w:pPr>
              <w:tabs>
                <w:tab w:val="left" w:pos="6030"/>
              </w:tabs>
              <w:spacing w:line="20" w:lineRule="atLeast"/>
              <w:ind w:right="99"/>
              <w:rPr>
                <w:color w:val="000000"/>
                <w:sz w:val="28"/>
                <w:szCs w:val="28"/>
              </w:rPr>
            </w:pPr>
            <w:r>
              <w:rPr>
                <w:color w:val="000000"/>
                <w:sz w:val="28"/>
                <w:szCs w:val="28"/>
              </w:rPr>
              <w:t xml:space="preserve">2028-   70,0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25C39" w:rsidRDefault="00325C39" w:rsidP="00325C39">
            <w:pPr>
              <w:tabs>
                <w:tab w:val="left" w:pos="6030"/>
              </w:tabs>
              <w:spacing w:line="20" w:lineRule="atLeast"/>
              <w:ind w:right="99"/>
              <w:rPr>
                <w:color w:val="000000"/>
                <w:sz w:val="28"/>
                <w:szCs w:val="28"/>
              </w:rPr>
            </w:pPr>
            <w:r>
              <w:rPr>
                <w:color w:val="000000"/>
                <w:sz w:val="28"/>
                <w:szCs w:val="28"/>
              </w:rPr>
              <w:t xml:space="preserve">2029-   70,0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w:t>
            </w:r>
          </w:p>
          <w:p w:rsidR="00325C39" w:rsidRPr="00B90CCC" w:rsidRDefault="00325C39" w:rsidP="00325C39">
            <w:pPr>
              <w:tabs>
                <w:tab w:val="left" w:pos="6030"/>
              </w:tabs>
              <w:spacing w:line="20" w:lineRule="atLeast"/>
              <w:ind w:right="99"/>
              <w:rPr>
                <w:color w:val="000000"/>
                <w:sz w:val="28"/>
                <w:szCs w:val="28"/>
              </w:rPr>
            </w:pPr>
            <w:r>
              <w:rPr>
                <w:color w:val="000000"/>
                <w:sz w:val="28"/>
                <w:szCs w:val="28"/>
              </w:rPr>
              <w:t>2030-   70,0 тыс</w:t>
            </w:r>
            <w:proofErr w:type="gramStart"/>
            <w:r>
              <w:rPr>
                <w:color w:val="000000"/>
                <w:sz w:val="28"/>
                <w:szCs w:val="28"/>
              </w:rPr>
              <w:t>.р</w:t>
            </w:r>
            <w:proofErr w:type="gramEnd"/>
            <w:r>
              <w:rPr>
                <w:color w:val="000000"/>
                <w:sz w:val="28"/>
                <w:szCs w:val="28"/>
              </w:rPr>
              <w:t>уб.</w:t>
            </w:r>
          </w:p>
          <w:p w:rsidR="0073779F" w:rsidRPr="007542AE" w:rsidRDefault="0073779F" w:rsidP="00C33DBE">
            <w:pPr>
              <w:tabs>
                <w:tab w:val="left" w:pos="6030"/>
              </w:tabs>
              <w:spacing w:line="20" w:lineRule="atLeast"/>
              <w:ind w:right="99"/>
              <w:rPr>
                <w:color w:val="000000"/>
                <w:sz w:val="28"/>
                <w:szCs w:val="28"/>
              </w:rPr>
            </w:pPr>
            <w:r w:rsidRPr="00B90CCC">
              <w:rPr>
                <w:color w:val="000000"/>
                <w:sz w:val="28"/>
                <w:szCs w:val="28"/>
              </w:rPr>
              <w:t>Источники финансирования - местный бюджет</w:t>
            </w:r>
          </w:p>
        </w:tc>
      </w:tr>
      <w:tr w:rsidR="00BD2D1B" w:rsidRPr="005D3794" w:rsidTr="005D3794">
        <w:tc>
          <w:tcPr>
            <w:tcW w:w="4644" w:type="dxa"/>
          </w:tcPr>
          <w:p w:rsidR="00BD2D1B" w:rsidRPr="005D3794" w:rsidRDefault="00EA3520"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Ожидаемые результаты               Реализации подпрограммы                   </w:t>
            </w:r>
          </w:p>
        </w:tc>
        <w:tc>
          <w:tcPr>
            <w:tcW w:w="5879" w:type="dxa"/>
          </w:tcPr>
          <w:p w:rsidR="00BD2D1B" w:rsidRPr="005D3794" w:rsidRDefault="002C0606"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sz w:val="28"/>
                <w:szCs w:val="28"/>
              </w:rPr>
              <w:t>Улучшение экологической безопасности на территории Николаевского сельского поселения</w:t>
            </w:r>
          </w:p>
        </w:tc>
      </w:tr>
    </w:tbl>
    <w:p w:rsidR="00A2452C" w:rsidRPr="007542AE"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Pr="007542AE" w:rsidRDefault="00A2452C" w:rsidP="00EA3520">
      <w:pPr>
        <w:pStyle w:val="a3"/>
        <w:spacing w:before="0" w:beforeAutospacing="0" w:after="0" w:afterAutospacing="0"/>
        <w:textAlignment w:val="baseline"/>
        <w:rPr>
          <w:color w:val="000000"/>
          <w:sz w:val="28"/>
          <w:szCs w:val="28"/>
          <w:bdr w:val="none" w:sz="0" w:space="0" w:color="auto" w:frame="1"/>
        </w:rPr>
      </w:pPr>
      <w:r w:rsidRPr="007542AE">
        <w:rPr>
          <w:color w:val="000000"/>
          <w:sz w:val="28"/>
          <w:szCs w:val="28"/>
          <w:bdr w:val="none" w:sz="0" w:space="0" w:color="auto" w:frame="1"/>
        </w:rPr>
        <w:t xml:space="preserve">                                                           Паспорт</w:t>
      </w:r>
    </w:p>
    <w:p w:rsidR="00A2452C" w:rsidRPr="007542AE" w:rsidRDefault="00A2452C" w:rsidP="002C0606">
      <w:pPr>
        <w:autoSpaceDE w:val="0"/>
        <w:autoSpaceDN w:val="0"/>
        <w:adjustRightInd w:val="0"/>
        <w:ind w:left="360"/>
        <w:jc w:val="center"/>
        <w:rPr>
          <w:bCs/>
          <w:sz w:val="28"/>
          <w:szCs w:val="28"/>
        </w:rPr>
      </w:pPr>
      <w:r w:rsidRPr="007542AE">
        <w:rPr>
          <w:bCs/>
          <w:sz w:val="28"/>
        </w:rPr>
        <w:t xml:space="preserve">подпрограммы </w:t>
      </w:r>
      <w:r w:rsidR="007542AE" w:rsidRPr="007542AE">
        <w:rPr>
          <w:bCs/>
          <w:sz w:val="28"/>
        </w:rPr>
        <w:t>№2</w:t>
      </w:r>
      <w:r w:rsidRPr="007542AE">
        <w:rPr>
          <w:bCs/>
          <w:sz w:val="28"/>
        </w:rPr>
        <w:t xml:space="preserve">«Охрана окружающей среды </w:t>
      </w:r>
      <w:r w:rsidR="00803242" w:rsidRPr="007542AE">
        <w:rPr>
          <w:bCs/>
          <w:sz w:val="28"/>
        </w:rPr>
        <w:t>в Николаевском сельском поселении</w:t>
      </w:r>
      <w:r w:rsidRPr="007542AE">
        <w:rPr>
          <w:bCs/>
          <w:sz w:val="28"/>
        </w:rPr>
        <w:t>»</w:t>
      </w:r>
    </w:p>
    <w:tbl>
      <w:tblPr>
        <w:tblW w:w="10548" w:type="dxa"/>
        <w:tblLook w:val="01E0"/>
      </w:tblPr>
      <w:tblGrid>
        <w:gridCol w:w="4188"/>
        <w:gridCol w:w="20"/>
        <w:gridCol w:w="6315"/>
        <w:gridCol w:w="25"/>
      </w:tblGrid>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Наименование муниципальной подпрограммы</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«Охрана окружающей среды</w:t>
            </w:r>
            <w:r w:rsidR="00803242" w:rsidRPr="005D3794">
              <w:rPr>
                <w:sz w:val="28"/>
              </w:rPr>
              <w:t xml:space="preserve"> в Николаевском сельском поселении</w:t>
            </w:r>
            <w:r w:rsidRPr="005D3794">
              <w:rPr>
                <w:sz w:val="28"/>
              </w:rPr>
              <w:t xml:space="preserve"> » (далее – подпрограмма)</w:t>
            </w:r>
          </w:p>
        </w:tc>
      </w:tr>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Ответственный исполнитель муниципальной подпрограммы</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Администрация Николаевского сельского поселен</w:t>
            </w:r>
            <w:r w:rsidR="002C0606" w:rsidRPr="005D3794">
              <w:rPr>
                <w:sz w:val="28"/>
              </w:rPr>
              <w:t>ия</w:t>
            </w:r>
          </w:p>
        </w:tc>
      </w:tr>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Соисполнители муниципальной подпрограммы</w:t>
            </w:r>
            <w:r w:rsidR="00FD0599" w:rsidRPr="005D3794">
              <w:rPr>
                <w:sz w:val="28"/>
              </w:rPr>
              <w:t xml:space="preserve"> Николаевского сельского поселения</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Отсутствуют</w:t>
            </w:r>
          </w:p>
          <w:p w:rsidR="00A2452C" w:rsidRPr="005D3794" w:rsidRDefault="00A2452C" w:rsidP="005D3794">
            <w:pPr>
              <w:spacing w:before="100" w:beforeAutospacing="1" w:after="100" w:afterAutospacing="1"/>
              <w:rPr>
                <w:sz w:val="28"/>
              </w:rPr>
            </w:pPr>
          </w:p>
        </w:tc>
      </w:tr>
      <w:tr w:rsidR="00A2452C" w:rsidRPr="005D3794" w:rsidTr="005D3794">
        <w:tc>
          <w:tcPr>
            <w:tcW w:w="4208" w:type="dxa"/>
            <w:gridSpan w:val="2"/>
            <w:tcBorders>
              <w:top w:val="single" w:sz="4" w:space="0" w:color="auto"/>
              <w:left w:val="single" w:sz="4" w:space="0" w:color="auto"/>
              <w:bottom w:val="single" w:sz="4" w:space="0" w:color="auto"/>
              <w:right w:val="single" w:sz="4" w:space="0" w:color="auto"/>
            </w:tcBorders>
          </w:tcPr>
          <w:p w:rsidR="00A2452C" w:rsidRPr="005D3794" w:rsidRDefault="00A2452C" w:rsidP="005D3794">
            <w:pPr>
              <w:spacing w:before="100" w:beforeAutospacing="1" w:after="100" w:afterAutospacing="1"/>
              <w:rPr>
                <w:sz w:val="28"/>
              </w:rPr>
            </w:pPr>
            <w:r w:rsidRPr="005D3794">
              <w:rPr>
                <w:sz w:val="28"/>
              </w:rPr>
              <w:t>Участники муниципальной подпрограммы</w:t>
            </w:r>
          </w:p>
        </w:tc>
        <w:tc>
          <w:tcPr>
            <w:tcW w:w="6340" w:type="dxa"/>
            <w:gridSpan w:val="2"/>
            <w:tcBorders>
              <w:top w:val="single" w:sz="4" w:space="0" w:color="auto"/>
              <w:left w:val="single" w:sz="4" w:space="0" w:color="auto"/>
              <w:bottom w:val="single" w:sz="4" w:space="0" w:color="auto"/>
              <w:right w:val="single" w:sz="4" w:space="0" w:color="auto"/>
            </w:tcBorders>
          </w:tcPr>
          <w:p w:rsidR="00A2452C" w:rsidRPr="005D3794" w:rsidRDefault="00FD0599" w:rsidP="005D3794">
            <w:pPr>
              <w:spacing w:before="100" w:beforeAutospacing="1" w:after="100" w:afterAutospacing="1"/>
              <w:rPr>
                <w:sz w:val="28"/>
              </w:rPr>
            </w:pPr>
            <w:r w:rsidRPr="005D3794">
              <w:rPr>
                <w:sz w:val="28"/>
              </w:rPr>
              <w:t>Администрация Николаевского сельского поселения</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FD0599"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lastRenderedPageBreak/>
              <w:t xml:space="preserve">Программно-целевые        инструменты </w:t>
            </w:r>
          </w:p>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программы</w:t>
            </w:r>
          </w:p>
        </w:tc>
        <w:tc>
          <w:tcPr>
            <w:tcW w:w="6335" w:type="dxa"/>
            <w:gridSpan w:val="2"/>
          </w:tcPr>
          <w:p w:rsidR="00803242" w:rsidRPr="005D3794" w:rsidRDefault="005C4CB6"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Отсутствуют</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Цель подпрограммы                        </w:t>
            </w:r>
          </w:p>
        </w:tc>
        <w:tc>
          <w:tcPr>
            <w:tcW w:w="6335" w:type="dxa"/>
            <w:gridSpan w:val="2"/>
          </w:tcPr>
          <w:p w:rsidR="00803242" w:rsidRPr="005D3794" w:rsidRDefault="005C4CB6" w:rsidP="005D3794">
            <w:pPr>
              <w:rPr>
                <w:sz w:val="28"/>
              </w:rPr>
            </w:pPr>
            <w:r w:rsidRPr="005D3794">
              <w:rPr>
                <w:sz w:val="28"/>
              </w:rPr>
              <w:t>Повышение эффективности охраны окружающей среды на территории Николаевского сельского поселения, в том числе и формирование экологической культуры населения Николаевского сельского поселения.</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Задачи  подпрограммы                 </w:t>
            </w:r>
          </w:p>
        </w:tc>
        <w:tc>
          <w:tcPr>
            <w:tcW w:w="6335" w:type="dxa"/>
            <w:gridSpan w:val="2"/>
          </w:tcPr>
          <w:p w:rsidR="005C4CB6" w:rsidRPr="005D3794" w:rsidRDefault="005C4CB6" w:rsidP="005C4CB6">
            <w:pPr>
              <w:rPr>
                <w:sz w:val="28"/>
              </w:rPr>
            </w:pPr>
            <w:r w:rsidRPr="005D3794">
              <w:rPr>
                <w:sz w:val="28"/>
              </w:rPr>
              <w:t>Обеспечение экологической безопасности на территории Николаевского сельского поселения, в том числе:</w:t>
            </w:r>
          </w:p>
          <w:p w:rsidR="005C4CB6" w:rsidRPr="005D3794" w:rsidRDefault="005C4CB6" w:rsidP="005C4CB6">
            <w:pPr>
              <w:rPr>
                <w:sz w:val="28"/>
              </w:rPr>
            </w:pPr>
            <w:r w:rsidRPr="005D3794">
              <w:rPr>
                <w:sz w:val="28"/>
              </w:rPr>
              <w:t xml:space="preserve">  - снижение объемов негативного воздействия на окружающую среду при осуществлении хозяйственной и иной деятельности;</w:t>
            </w:r>
          </w:p>
          <w:p w:rsidR="00803242" w:rsidRPr="005D3794" w:rsidRDefault="005C4CB6" w:rsidP="005C4CB6">
            <w:pPr>
              <w:rPr>
                <w:sz w:val="28"/>
              </w:rPr>
            </w:pPr>
            <w:r w:rsidRPr="005D3794">
              <w:rPr>
                <w:sz w:val="28"/>
              </w:rPr>
              <w:t xml:space="preserve">   - организация экологического просвещения, информирование населения о состоянии окружающей среды, формирование экологической культуры;</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FD0599" w:rsidRPr="005D3794" w:rsidRDefault="00FD0599"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Целевые индикаторы    и показатели</w:t>
            </w:r>
          </w:p>
          <w:p w:rsidR="00803242" w:rsidRPr="005D3794" w:rsidRDefault="00FD0599"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подпрограммы</w:t>
            </w:r>
          </w:p>
        </w:tc>
        <w:tc>
          <w:tcPr>
            <w:tcW w:w="6335" w:type="dxa"/>
            <w:gridSpan w:val="2"/>
          </w:tcPr>
          <w:p w:rsidR="00803242" w:rsidRPr="005D3794" w:rsidRDefault="005C4CB6" w:rsidP="005B5DE4">
            <w:pPr>
              <w:rPr>
                <w:sz w:val="28"/>
              </w:rPr>
            </w:pPr>
            <w:r w:rsidRPr="005D3794">
              <w:rPr>
                <w:sz w:val="28"/>
              </w:rPr>
              <w:t xml:space="preserve">    - Повышение уровня экологического просвещения и образован</w:t>
            </w:r>
            <w:r w:rsidR="005B5DE4" w:rsidRPr="005D3794">
              <w:rPr>
                <w:sz w:val="28"/>
              </w:rPr>
              <w:t>ия населения Николаевского сельского поселения</w:t>
            </w:r>
            <w:r w:rsidRPr="005D3794">
              <w:rPr>
                <w:sz w:val="28"/>
              </w:rPr>
              <w:t xml:space="preserve">; </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Этапы и сроки                   реализации                подпрограммы                                              </w:t>
            </w:r>
          </w:p>
        </w:tc>
        <w:tc>
          <w:tcPr>
            <w:tcW w:w="6335" w:type="dxa"/>
            <w:gridSpan w:val="2"/>
          </w:tcPr>
          <w:p w:rsidR="005C4CB6" w:rsidRPr="005D3794" w:rsidRDefault="005B5DE4" w:rsidP="005D3794">
            <w:pPr>
              <w:pStyle w:val="a3"/>
              <w:spacing w:before="0" w:beforeAutospacing="0" w:after="0" w:afterAutospacing="0"/>
              <w:ind w:left="180"/>
              <w:textAlignment w:val="baseline"/>
              <w:rPr>
                <w:color w:val="000000"/>
                <w:sz w:val="28"/>
                <w:szCs w:val="28"/>
                <w:bdr w:val="none" w:sz="0" w:space="0" w:color="auto" w:frame="1"/>
              </w:rPr>
            </w:pPr>
            <w:r w:rsidRPr="005D3794">
              <w:rPr>
                <w:color w:val="000000"/>
                <w:sz w:val="28"/>
                <w:szCs w:val="28"/>
                <w:bdr w:val="none" w:sz="0" w:space="0" w:color="auto" w:frame="1"/>
              </w:rPr>
              <w:t>этапы реализации подпрограммы №2</w:t>
            </w:r>
            <w:r w:rsidR="005C4CB6" w:rsidRPr="005D3794">
              <w:rPr>
                <w:color w:val="000000"/>
                <w:sz w:val="28"/>
                <w:szCs w:val="28"/>
                <w:bdr w:val="none" w:sz="0" w:space="0" w:color="auto" w:frame="1"/>
              </w:rPr>
              <w:t xml:space="preserve"> не </w:t>
            </w:r>
          </w:p>
          <w:p w:rsidR="00803242" w:rsidRPr="005D3794" w:rsidRDefault="005C4CB6"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выделяются, срок реализации  подпрограммы                            </w:t>
            </w:r>
            <w:r w:rsidR="005B5DE4" w:rsidRPr="005D3794">
              <w:rPr>
                <w:color w:val="000000"/>
                <w:sz w:val="28"/>
                <w:szCs w:val="28"/>
                <w:bdr w:val="none" w:sz="0" w:space="0" w:color="auto" w:frame="1"/>
              </w:rPr>
              <w:t xml:space="preserve">                              №2</w:t>
            </w:r>
            <w:r w:rsidRPr="005D3794">
              <w:rPr>
                <w:color w:val="000000"/>
                <w:sz w:val="28"/>
                <w:szCs w:val="28"/>
                <w:bdr w:val="none" w:sz="0" w:space="0" w:color="auto" w:frame="1"/>
              </w:rPr>
              <w:t xml:space="preserve"> -2019-2030годы</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Ресурсное обеспечение           Подпрограммы     </w:t>
            </w:r>
          </w:p>
        </w:tc>
        <w:tc>
          <w:tcPr>
            <w:tcW w:w="6335" w:type="dxa"/>
            <w:gridSpan w:val="2"/>
          </w:tcPr>
          <w:p w:rsidR="00803242"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объем финансирования подпрограммы №2 составляет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ублей, в том числе по годам:</w:t>
            </w:r>
          </w:p>
          <w:p w:rsidR="0057713C" w:rsidRPr="005D3794" w:rsidRDefault="0057713C" w:rsidP="005D3794">
            <w:pPr>
              <w:pStyle w:val="a3"/>
              <w:tabs>
                <w:tab w:val="left" w:pos="4170"/>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2019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70"/>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2020год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2021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2022 год – 0,0 тыс. руб.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2023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2024 год – 0,0 тыс. руб.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2025 год –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2026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2027 год –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2028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tabs>
                <w:tab w:val="left" w:pos="4155"/>
              </w:tabs>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2029 год -0,0тыс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p w:rsidR="0057713C" w:rsidRPr="005D3794" w:rsidRDefault="0057713C"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2030 год -0,0 тыс</w:t>
            </w:r>
            <w:proofErr w:type="gramStart"/>
            <w:r w:rsidRPr="005D3794">
              <w:rPr>
                <w:color w:val="000000"/>
                <w:sz w:val="28"/>
                <w:szCs w:val="28"/>
                <w:bdr w:val="none" w:sz="0" w:space="0" w:color="auto" w:frame="1"/>
              </w:rPr>
              <w:t>.р</w:t>
            </w:r>
            <w:proofErr w:type="gramEnd"/>
            <w:r w:rsidRPr="005D3794">
              <w:rPr>
                <w:color w:val="000000"/>
                <w:sz w:val="28"/>
                <w:szCs w:val="28"/>
                <w:bdr w:val="none" w:sz="0" w:space="0" w:color="auto" w:frame="1"/>
              </w:rPr>
              <w:t>уб.</w:t>
            </w:r>
          </w:p>
        </w:tc>
      </w:tr>
      <w:tr w:rsidR="00803242" w:rsidRPr="005D3794" w:rsidTr="005D37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5" w:type="dxa"/>
        </w:trPr>
        <w:tc>
          <w:tcPr>
            <w:tcW w:w="4188" w:type="dxa"/>
          </w:tcPr>
          <w:p w:rsidR="00803242" w:rsidRPr="005D3794" w:rsidRDefault="00FD0599" w:rsidP="005D3794">
            <w:pPr>
              <w:pStyle w:val="a3"/>
              <w:spacing w:before="0" w:beforeAutospacing="0" w:after="0" w:afterAutospacing="0"/>
              <w:textAlignment w:val="baseline"/>
              <w:rPr>
                <w:color w:val="000000"/>
                <w:sz w:val="28"/>
                <w:szCs w:val="28"/>
                <w:bdr w:val="none" w:sz="0" w:space="0" w:color="auto" w:frame="1"/>
              </w:rPr>
            </w:pPr>
            <w:r w:rsidRPr="005D3794">
              <w:rPr>
                <w:color w:val="000000"/>
                <w:sz w:val="28"/>
                <w:szCs w:val="28"/>
                <w:bdr w:val="none" w:sz="0" w:space="0" w:color="auto" w:frame="1"/>
              </w:rPr>
              <w:t xml:space="preserve">Ожидаемые результаты               Реализации подпрограммы                   </w:t>
            </w:r>
          </w:p>
        </w:tc>
        <w:tc>
          <w:tcPr>
            <w:tcW w:w="6335" w:type="dxa"/>
            <w:gridSpan w:val="2"/>
          </w:tcPr>
          <w:p w:rsidR="00803242" w:rsidRPr="005D3794" w:rsidRDefault="0017512C" w:rsidP="005D3794">
            <w:pPr>
              <w:rPr>
                <w:sz w:val="28"/>
              </w:rPr>
            </w:pPr>
            <w:r w:rsidRPr="005D3794">
              <w:rPr>
                <w:sz w:val="28"/>
              </w:rPr>
              <w:t xml:space="preserve">   </w:t>
            </w:r>
            <w:r w:rsidR="005C4CB6" w:rsidRPr="005D3794">
              <w:rPr>
                <w:sz w:val="28"/>
              </w:rPr>
              <w:t>Повышение уровня экологического просвещения и образован</w:t>
            </w:r>
            <w:r w:rsidR="005B5DE4" w:rsidRPr="005D3794">
              <w:rPr>
                <w:sz w:val="28"/>
              </w:rPr>
              <w:t>ия населения Николаевского сельского поселения</w:t>
            </w:r>
            <w:r w:rsidR="005C4CB6" w:rsidRPr="005D3794">
              <w:rPr>
                <w:sz w:val="28"/>
              </w:rPr>
              <w:t>.</w:t>
            </w:r>
          </w:p>
        </w:tc>
      </w:tr>
    </w:tbl>
    <w:p w:rsidR="00A2452C" w:rsidRPr="009E067B"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Pr="009E067B"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Pr="009E067B"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Default="00A2452C" w:rsidP="00EA3520">
      <w:pPr>
        <w:pStyle w:val="a3"/>
        <w:spacing w:before="0" w:beforeAutospacing="0" w:after="0" w:afterAutospacing="0"/>
        <w:textAlignment w:val="baseline"/>
        <w:rPr>
          <w:color w:val="000000"/>
          <w:sz w:val="28"/>
          <w:szCs w:val="28"/>
          <w:bdr w:val="none" w:sz="0" w:space="0" w:color="auto" w:frame="1"/>
        </w:rPr>
      </w:pPr>
    </w:p>
    <w:p w:rsidR="00A2452C" w:rsidRDefault="00A2452C" w:rsidP="00EA3520">
      <w:pPr>
        <w:pStyle w:val="a3"/>
        <w:spacing w:before="0" w:beforeAutospacing="0" w:after="0" w:afterAutospacing="0"/>
        <w:textAlignment w:val="baseline"/>
        <w:rPr>
          <w:color w:val="000000"/>
          <w:sz w:val="28"/>
          <w:szCs w:val="28"/>
          <w:bdr w:val="none" w:sz="0" w:space="0" w:color="auto" w:frame="1"/>
        </w:rPr>
      </w:pPr>
    </w:p>
    <w:p w:rsidR="000B572C" w:rsidRDefault="009E670F" w:rsidP="00EA3520">
      <w:pPr>
        <w:pStyle w:val="a3"/>
        <w:spacing w:before="0" w:beforeAutospacing="0" w:after="0" w:afterAutospacing="0"/>
        <w:textAlignment w:val="baseline"/>
        <w:rPr>
          <w:color w:val="000000"/>
          <w:sz w:val="28"/>
          <w:szCs w:val="28"/>
          <w:bdr w:val="none" w:sz="0" w:space="0" w:color="auto" w:frame="1"/>
        </w:rPr>
      </w:pPr>
      <w:r>
        <w:rPr>
          <w:color w:val="000000"/>
          <w:sz w:val="28"/>
          <w:szCs w:val="28"/>
          <w:bdr w:val="none" w:sz="0" w:space="0" w:color="auto" w:frame="1"/>
        </w:rPr>
        <w:lastRenderedPageBreak/>
        <w:t xml:space="preserve">                                       </w:t>
      </w:r>
      <w:r w:rsidR="00EA3520">
        <w:rPr>
          <w:color w:val="000000"/>
          <w:sz w:val="28"/>
          <w:szCs w:val="28"/>
          <w:bdr w:val="none" w:sz="0" w:space="0" w:color="auto" w:frame="1"/>
        </w:rPr>
        <w:t xml:space="preserve">                             </w:t>
      </w:r>
    </w:p>
    <w:p w:rsidR="00E214DD" w:rsidRPr="002C0606" w:rsidRDefault="008B1121" w:rsidP="002C0606">
      <w:pPr>
        <w:pStyle w:val="a3"/>
        <w:tabs>
          <w:tab w:val="left" w:pos="4155"/>
        </w:tabs>
        <w:spacing w:before="0" w:beforeAutospacing="0" w:after="0" w:afterAutospacing="0"/>
        <w:jc w:val="center"/>
        <w:textAlignment w:val="baseline"/>
        <w:rPr>
          <w:color w:val="000000"/>
          <w:sz w:val="28"/>
          <w:szCs w:val="28"/>
          <w:bdr w:val="none" w:sz="0" w:space="0" w:color="auto" w:frame="1"/>
        </w:rPr>
      </w:pPr>
      <w:r>
        <w:rPr>
          <w:color w:val="000000"/>
          <w:sz w:val="28"/>
          <w:szCs w:val="28"/>
          <w:bdr w:val="none" w:sz="0" w:space="0" w:color="auto" w:frame="1"/>
        </w:rPr>
        <w:t>Приоритеты и цели Администрации Николаевского сельского поселения в сфере охраны окружающей среды и рационального природопользования</w:t>
      </w:r>
    </w:p>
    <w:p w:rsidR="00E214DD" w:rsidRPr="00E214DD" w:rsidRDefault="00E214DD" w:rsidP="00BE15DC">
      <w:pPr>
        <w:pStyle w:val="a3"/>
        <w:tabs>
          <w:tab w:val="left" w:pos="4155"/>
        </w:tabs>
        <w:spacing w:before="0" w:beforeAutospacing="0" w:after="0" w:afterAutospacing="0"/>
        <w:textAlignment w:val="baseline"/>
        <w:rPr>
          <w:b/>
          <w:color w:val="000000"/>
          <w:sz w:val="28"/>
          <w:szCs w:val="28"/>
          <w:bdr w:val="none" w:sz="0" w:space="0" w:color="auto" w:frame="1"/>
        </w:rPr>
      </w:pPr>
    </w:p>
    <w:p w:rsidR="008B1121" w:rsidRDefault="008B1121"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Экологические проблемы Николаевского сельского поселения типичны для многих населенных пунктов РО,</w:t>
      </w:r>
      <w:r w:rsidR="007722B7">
        <w:rPr>
          <w:color w:val="000000"/>
          <w:sz w:val="28"/>
          <w:szCs w:val="28"/>
          <w:bdr w:val="none" w:sz="0" w:space="0" w:color="auto" w:frame="1"/>
        </w:rPr>
        <w:t xml:space="preserve"> а так же учитывая близость </w:t>
      </w:r>
      <w:proofErr w:type="gramStart"/>
      <w:r w:rsidR="007722B7">
        <w:rPr>
          <w:color w:val="000000"/>
          <w:sz w:val="28"/>
          <w:szCs w:val="28"/>
          <w:bdr w:val="none" w:sz="0" w:space="0" w:color="auto" w:frame="1"/>
        </w:rPr>
        <w:t>г</w:t>
      </w:r>
      <w:proofErr w:type="gramEnd"/>
      <w:r w:rsidR="007722B7">
        <w:rPr>
          <w:color w:val="000000"/>
          <w:sz w:val="28"/>
          <w:szCs w:val="28"/>
          <w:bdr w:val="none" w:sz="0" w:space="0" w:color="auto" w:frame="1"/>
        </w:rPr>
        <w:t xml:space="preserve">. Таганрога: загрязнение атмосферного воздуха, нерешенные проблемы утилизации отходов производства и потребления, загрязнение водных объектов неочищенными сточными водами, деградация почвенного покрова </w:t>
      </w:r>
      <w:r w:rsidR="002C0606">
        <w:rPr>
          <w:color w:val="000000"/>
          <w:sz w:val="28"/>
          <w:szCs w:val="28"/>
          <w:bdr w:val="none" w:sz="0" w:space="0" w:color="auto" w:frame="1"/>
        </w:rPr>
        <w:t xml:space="preserve">(эрозия, засоление почв и др.), </w:t>
      </w:r>
      <w:r w:rsidR="007722B7">
        <w:rPr>
          <w:color w:val="000000"/>
          <w:sz w:val="28"/>
          <w:szCs w:val="28"/>
          <w:bdr w:val="none" w:sz="0" w:space="0" w:color="auto" w:frame="1"/>
        </w:rPr>
        <w:t>неудовлетворительное состояние лесонасаждений.</w:t>
      </w:r>
    </w:p>
    <w:p w:rsidR="00E214DD" w:rsidRDefault="00E214DD"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Одним из</w:t>
      </w:r>
      <w:r w:rsidR="0042542F">
        <w:rPr>
          <w:color w:val="000000"/>
          <w:sz w:val="28"/>
          <w:szCs w:val="28"/>
          <w:bdr w:val="none" w:sz="0" w:space="0" w:color="auto" w:frame="1"/>
        </w:rPr>
        <w:t xml:space="preserve"> ключевых направлений развития Николаевского сельского поселения является повышение уровня и качества жизни населения.</w:t>
      </w:r>
      <w:r w:rsidR="00FE402C">
        <w:rPr>
          <w:color w:val="000000"/>
          <w:sz w:val="28"/>
          <w:szCs w:val="28"/>
          <w:bdr w:val="none" w:sz="0" w:space="0" w:color="auto" w:frame="1"/>
        </w:rPr>
        <w:t xml:space="preserve"> Высокое качество жизни и здоровья населения, а также устойчивое экономическое развитие населения могут быть обеспечены только при условии сохранения природных систем и поддержания соответствующего качества окружающей среды.</w:t>
      </w:r>
    </w:p>
    <w:p w:rsidR="007722B7" w:rsidRDefault="007722B7"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Основной целью муниципальной программы Николаевского сельского поселения « Охрана окружающей среды и рациональное природопользование» является создание условий охраны окружающей среды и рационального природопользования</w:t>
      </w:r>
    </w:p>
    <w:p w:rsidR="00A62B88" w:rsidRDefault="00A62B88" w:rsidP="002C0606">
      <w:pPr>
        <w:pStyle w:val="a3"/>
        <w:numPr>
          <w:ilvl w:val="0"/>
          <w:numId w:val="10"/>
        </w:numPr>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Обеспечение экологической безопасности на территории Николаевского сельского поселения, в том числе;</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 xml:space="preserve"> Снижение объемов негативного воздействия на окружающую среду при осуществлении хозяйственной и иной деятельности;</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Оценка состояния окружающей среды с целью принятия своевременных управленческих решений.</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Задачи муниципальной подпрограммы:</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Улучшение экологической обстановки в Николаевском сельском поселении;</w:t>
      </w:r>
    </w:p>
    <w:p w:rsidR="00A62B88" w:rsidRDefault="00A62B88"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color w:val="000000"/>
          <w:sz w:val="28"/>
          <w:szCs w:val="28"/>
          <w:bdr w:val="none" w:sz="0" w:space="0" w:color="auto" w:frame="1"/>
        </w:rPr>
        <w:t>Повышение защищенности</w:t>
      </w:r>
      <w:r w:rsidR="00342D6E">
        <w:rPr>
          <w:color w:val="000000"/>
          <w:sz w:val="28"/>
          <w:szCs w:val="28"/>
          <w:bdr w:val="none" w:sz="0" w:space="0" w:color="auto" w:frame="1"/>
        </w:rPr>
        <w:t xml:space="preserve"> </w:t>
      </w:r>
      <w:r>
        <w:rPr>
          <w:color w:val="000000"/>
          <w:sz w:val="28"/>
          <w:szCs w:val="28"/>
          <w:bdr w:val="none" w:sz="0" w:space="0" w:color="auto" w:frame="1"/>
        </w:rPr>
        <w:t xml:space="preserve">окружающей среды от негативных природных явлений </w:t>
      </w:r>
      <w:r w:rsidR="00342D6E">
        <w:rPr>
          <w:color w:val="000000"/>
          <w:sz w:val="28"/>
          <w:szCs w:val="28"/>
          <w:bdr w:val="none" w:sz="0" w:space="0" w:color="auto" w:frame="1"/>
        </w:rPr>
        <w:t xml:space="preserve"> и антропогенного воздействия для обеспечения жизнедеятельности человека.</w:t>
      </w:r>
    </w:p>
    <w:p w:rsidR="00366A2A" w:rsidRPr="002C0606" w:rsidRDefault="002C0606"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Pr>
          <w:b/>
          <w:color w:val="000000"/>
          <w:sz w:val="28"/>
          <w:szCs w:val="28"/>
          <w:bdr w:val="none" w:sz="0" w:space="0" w:color="auto" w:frame="1"/>
        </w:rPr>
        <w:t xml:space="preserve">       </w:t>
      </w:r>
      <w:r w:rsidR="00342D6E">
        <w:rPr>
          <w:color w:val="000000"/>
          <w:sz w:val="28"/>
          <w:szCs w:val="28"/>
          <w:bdr w:val="none" w:sz="0" w:space="0" w:color="auto" w:frame="1"/>
        </w:rPr>
        <w:t>Основанием  выделения подпрограммы муниципальной программы, является характеристика основных мероприятий, направленных на решение приоритетных задач в сфере окружающей среды на территории Николаевского сельского поселения, улучшение экологической ситуации, обеспечение санитарных норм содержания территории, осуществление которых будет способствовать обеспечению экологической безопасности населения, устойчивому функционированию естественных экологических систем.</w:t>
      </w:r>
    </w:p>
    <w:p w:rsidR="00366A2A" w:rsidRDefault="008B3D19" w:rsidP="002C0606">
      <w:pPr>
        <w:pStyle w:val="a3"/>
        <w:tabs>
          <w:tab w:val="left" w:pos="4155"/>
        </w:tabs>
        <w:spacing w:before="0" w:beforeAutospacing="0" w:after="0" w:afterAutospacing="0"/>
        <w:jc w:val="both"/>
        <w:textAlignment w:val="baseline"/>
        <w:rPr>
          <w:sz w:val="28"/>
          <w:szCs w:val="28"/>
        </w:rPr>
      </w:pPr>
      <w:r>
        <w:rPr>
          <w:b/>
          <w:sz w:val="28"/>
          <w:szCs w:val="28"/>
        </w:rPr>
        <w:t xml:space="preserve"> </w:t>
      </w:r>
      <w:r>
        <w:rPr>
          <w:sz w:val="28"/>
          <w:szCs w:val="28"/>
        </w:rPr>
        <w:t xml:space="preserve">  Оценка эффективности выполнения Муниципальной программы проводится для обеспечения ответственного исполнителя, иных заинтересованных органов и лиц оперативной информации о ходе и промежуточных результатах достижения цели, решения задач и выполнения мероприятий Муниципальной программы</w:t>
      </w:r>
      <w:r w:rsidR="00B61F81">
        <w:rPr>
          <w:sz w:val="28"/>
          <w:szCs w:val="28"/>
        </w:rPr>
        <w:t>.</w:t>
      </w:r>
    </w:p>
    <w:p w:rsidR="00B61F81" w:rsidRDefault="00B61F81" w:rsidP="002C0606">
      <w:pPr>
        <w:pStyle w:val="a3"/>
        <w:tabs>
          <w:tab w:val="left" w:pos="4155"/>
        </w:tabs>
        <w:spacing w:before="0" w:beforeAutospacing="0" w:after="0" w:afterAutospacing="0"/>
        <w:jc w:val="both"/>
        <w:textAlignment w:val="baseline"/>
        <w:rPr>
          <w:sz w:val="28"/>
          <w:szCs w:val="28"/>
        </w:rPr>
      </w:pPr>
      <w:r>
        <w:rPr>
          <w:sz w:val="28"/>
          <w:szCs w:val="28"/>
        </w:rPr>
        <w:t xml:space="preserve">   Эффективность выполнения Муниципальной пр</w:t>
      </w:r>
      <w:r w:rsidR="005C6434">
        <w:rPr>
          <w:sz w:val="28"/>
          <w:szCs w:val="28"/>
        </w:rPr>
        <w:t>ограммы оцени</w:t>
      </w:r>
      <w:r>
        <w:rPr>
          <w:sz w:val="28"/>
          <w:szCs w:val="28"/>
        </w:rPr>
        <w:t>вается по трем критериям:</w:t>
      </w:r>
    </w:p>
    <w:p w:rsidR="00B61F81" w:rsidRDefault="00B61F81" w:rsidP="002C0606">
      <w:pPr>
        <w:pStyle w:val="a3"/>
        <w:tabs>
          <w:tab w:val="left" w:pos="4155"/>
        </w:tabs>
        <w:spacing w:before="0" w:beforeAutospacing="0" w:after="0" w:afterAutospacing="0"/>
        <w:jc w:val="both"/>
        <w:textAlignment w:val="baseline"/>
        <w:rPr>
          <w:sz w:val="28"/>
          <w:szCs w:val="28"/>
        </w:rPr>
      </w:pPr>
      <w:r>
        <w:rPr>
          <w:sz w:val="28"/>
          <w:szCs w:val="28"/>
        </w:rPr>
        <w:t>- степень достижения запланированных результатов реализации Муниципальной программы в отчетном год</w:t>
      </w:r>
      <w:proofErr w:type="gramStart"/>
      <w:r>
        <w:rPr>
          <w:sz w:val="28"/>
          <w:szCs w:val="28"/>
        </w:rPr>
        <w:t>у(</w:t>
      </w:r>
      <w:proofErr w:type="gramEnd"/>
      <w:r>
        <w:rPr>
          <w:sz w:val="28"/>
          <w:szCs w:val="28"/>
        </w:rPr>
        <w:t>результативность реализации);</w:t>
      </w:r>
    </w:p>
    <w:p w:rsidR="005C6434" w:rsidRDefault="005C6434" w:rsidP="002C0606">
      <w:pPr>
        <w:pStyle w:val="a3"/>
        <w:tabs>
          <w:tab w:val="left" w:pos="4155"/>
        </w:tabs>
        <w:spacing w:before="0" w:beforeAutospacing="0" w:after="0" w:afterAutospacing="0"/>
        <w:jc w:val="both"/>
        <w:textAlignment w:val="baseline"/>
        <w:rPr>
          <w:sz w:val="28"/>
          <w:szCs w:val="28"/>
        </w:rPr>
      </w:pPr>
      <w:r>
        <w:rPr>
          <w:sz w:val="28"/>
          <w:szCs w:val="28"/>
        </w:rPr>
        <w:t>- степень исполнения плана по реализации Муниципальной программы.</w:t>
      </w:r>
    </w:p>
    <w:p w:rsidR="00286376" w:rsidRDefault="00286376" w:rsidP="002C0606">
      <w:pPr>
        <w:pStyle w:val="a3"/>
        <w:tabs>
          <w:tab w:val="left" w:pos="4155"/>
        </w:tabs>
        <w:spacing w:before="0" w:beforeAutospacing="0" w:after="0" w:afterAutospacing="0"/>
        <w:jc w:val="both"/>
        <w:textAlignment w:val="baseline"/>
        <w:rPr>
          <w:sz w:val="28"/>
          <w:szCs w:val="28"/>
        </w:rPr>
      </w:pPr>
      <w:r>
        <w:rPr>
          <w:sz w:val="28"/>
          <w:szCs w:val="28"/>
        </w:rPr>
        <w:t xml:space="preserve">    Оценка эффективности муниципальной программы будет осуществляться путем ежегодного сопоставления:</w:t>
      </w:r>
    </w:p>
    <w:p w:rsidR="00286376" w:rsidRDefault="00286376" w:rsidP="002C0606">
      <w:pPr>
        <w:pStyle w:val="a3"/>
        <w:tabs>
          <w:tab w:val="left" w:pos="4155"/>
        </w:tabs>
        <w:spacing w:before="0" w:beforeAutospacing="0" w:after="0" w:afterAutospacing="0"/>
        <w:jc w:val="both"/>
        <w:textAlignment w:val="baseline"/>
        <w:rPr>
          <w:sz w:val="28"/>
          <w:szCs w:val="28"/>
        </w:rPr>
      </w:pPr>
      <w:r>
        <w:rPr>
          <w:sz w:val="28"/>
          <w:szCs w:val="28"/>
        </w:rPr>
        <w:lastRenderedPageBreak/>
        <w:t xml:space="preserve"> - фактических (в сопоставимых условиях) и планируемых значений целевого показателя муниципальной программы (целевой параметр 100%);</w:t>
      </w:r>
    </w:p>
    <w:p w:rsidR="00F577C4" w:rsidRPr="002C0606" w:rsidRDefault="00286376" w:rsidP="002C0606">
      <w:pPr>
        <w:pStyle w:val="a3"/>
        <w:tabs>
          <w:tab w:val="left" w:pos="4155"/>
        </w:tabs>
        <w:spacing w:before="0" w:beforeAutospacing="0" w:after="0" w:afterAutospacing="0"/>
        <w:jc w:val="both"/>
        <w:textAlignment w:val="baseline"/>
        <w:rPr>
          <w:sz w:val="28"/>
          <w:szCs w:val="28"/>
        </w:rPr>
      </w:pPr>
      <w:r>
        <w:rPr>
          <w:sz w:val="28"/>
          <w:szCs w:val="28"/>
        </w:rPr>
        <w:t xml:space="preserve"> - фактических (в сопоставимых условиях) и планируемых объемов расходов местного бюджета на реализацию муниципальной программы и ее основных мероприятий (целевой параметр не менее 100 %);</w:t>
      </w:r>
    </w:p>
    <w:p w:rsidR="00F577C4" w:rsidRDefault="00F577C4" w:rsidP="002C0606">
      <w:pPr>
        <w:pStyle w:val="a3"/>
        <w:tabs>
          <w:tab w:val="left" w:pos="4155"/>
        </w:tabs>
        <w:spacing w:before="0" w:beforeAutospacing="0" w:after="0" w:afterAutospacing="0"/>
        <w:jc w:val="both"/>
        <w:textAlignment w:val="baseline"/>
        <w:rPr>
          <w:sz w:val="28"/>
          <w:szCs w:val="28"/>
        </w:rPr>
      </w:pPr>
      <w:r>
        <w:rPr>
          <w:b/>
          <w:sz w:val="28"/>
          <w:szCs w:val="28"/>
        </w:rPr>
        <w:t xml:space="preserve">      </w:t>
      </w:r>
      <w:r>
        <w:rPr>
          <w:sz w:val="28"/>
          <w:szCs w:val="28"/>
        </w:rPr>
        <w:t>Ответственным исполнителем Программы является Администрация Николаевского сельского поселения, которая несет ответственность за текущее управление реализацией Программы.</w:t>
      </w:r>
    </w:p>
    <w:p w:rsidR="00F577C4" w:rsidRDefault="00F577C4" w:rsidP="002C0606">
      <w:pPr>
        <w:pStyle w:val="a3"/>
        <w:tabs>
          <w:tab w:val="left" w:pos="4155"/>
        </w:tabs>
        <w:spacing w:before="0" w:beforeAutospacing="0" w:after="0" w:afterAutospacing="0"/>
        <w:jc w:val="both"/>
        <w:textAlignment w:val="baseline"/>
        <w:rPr>
          <w:sz w:val="28"/>
          <w:szCs w:val="28"/>
        </w:rPr>
      </w:pPr>
      <w:r>
        <w:rPr>
          <w:sz w:val="28"/>
          <w:szCs w:val="28"/>
        </w:rPr>
        <w:t xml:space="preserve">      Ответственный исполнитель Муниципальной программы:</w:t>
      </w:r>
    </w:p>
    <w:p w:rsidR="007167DC" w:rsidRDefault="007167DC" w:rsidP="002C0606">
      <w:pPr>
        <w:pStyle w:val="a3"/>
        <w:tabs>
          <w:tab w:val="left" w:pos="4155"/>
        </w:tabs>
        <w:spacing w:before="0" w:beforeAutospacing="0" w:after="0" w:afterAutospacing="0"/>
        <w:jc w:val="both"/>
        <w:textAlignment w:val="baseline"/>
        <w:rPr>
          <w:sz w:val="28"/>
          <w:szCs w:val="28"/>
        </w:rPr>
      </w:pPr>
      <w:r>
        <w:rPr>
          <w:sz w:val="28"/>
          <w:szCs w:val="28"/>
        </w:rPr>
        <w:t xml:space="preserve">  - обеспечивает разработку Муниципальной программы, внесение в установленном порядке проекта постановления Администрации Николаевского сельского поселения об утверждении Муниципальной программы;</w:t>
      </w:r>
    </w:p>
    <w:p w:rsidR="007167DC" w:rsidRPr="00F577C4" w:rsidRDefault="007167DC" w:rsidP="002C0606">
      <w:pPr>
        <w:pStyle w:val="a3"/>
        <w:tabs>
          <w:tab w:val="left" w:pos="4155"/>
        </w:tabs>
        <w:spacing w:before="0" w:beforeAutospacing="0" w:after="0" w:afterAutospacing="0"/>
        <w:jc w:val="both"/>
        <w:textAlignment w:val="baseline"/>
        <w:rPr>
          <w:sz w:val="28"/>
          <w:szCs w:val="28"/>
        </w:rPr>
      </w:pPr>
      <w:r>
        <w:rPr>
          <w:sz w:val="28"/>
          <w:szCs w:val="28"/>
        </w:rPr>
        <w:t xml:space="preserve">  -организует реализацию Муниципальной программы, вносит предложения Главе Администрации Николаевского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 а так же конечных результатов.</w:t>
      </w:r>
    </w:p>
    <w:p w:rsidR="00EA3520" w:rsidRDefault="009E390E"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r w:rsidRPr="00B90CCC">
        <w:rPr>
          <w:sz w:val="28"/>
          <w:szCs w:val="28"/>
        </w:rPr>
        <w:t xml:space="preserve"> </w:t>
      </w:r>
      <w:r w:rsidR="000B572C">
        <w:rPr>
          <w:color w:val="000000"/>
          <w:sz w:val="28"/>
          <w:szCs w:val="28"/>
          <w:bdr w:val="none" w:sz="0" w:space="0" w:color="auto" w:frame="1"/>
        </w:rPr>
        <w:t xml:space="preserve"> </w:t>
      </w:r>
    </w:p>
    <w:p w:rsidR="000B572C" w:rsidRDefault="000B572C" w:rsidP="002C0606">
      <w:pPr>
        <w:pStyle w:val="a3"/>
        <w:tabs>
          <w:tab w:val="left" w:pos="4155"/>
        </w:tabs>
        <w:spacing w:before="0" w:beforeAutospacing="0" w:after="0" w:afterAutospacing="0"/>
        <w:jc w:val="both"/>
        <w:textAlignment w:val="baseline"/>
        <w:rPr>
          <w:color w:val="000000"/>
          <w:sz w:val="28"/>
          <w:szCs w:val="28"/>
          <w:bdr w:val="none" w:sz="0" w:space="0" w:color="auto" w:frame="1"/>
        </w:rPr>
      </w:pPr>
    </w:p>
    <w:p w:rsidR="005331C0" w:rsidRPr="003F3A2E" w:rsidRDefault="000A41C4" w:rsidP="002C0606">
      <w:pPr>
        <w:pStyle w:val="a3"/>
        <w:tabs>
          <w:tab w:val="left" w:pos="330"/>
          <w:tab w:val="center" w:pos="4860"/>
        </w:tabs>
        <w:spacing w:before="0" w:beforeAutospacing="0" w:after="0" w:afterAutospacing="0"/>
        <w:jc w:val="both"/>
        <w:textAlignment w:val="baseline"/>
        <w:outlineLvl w:val="0"/>
        <w:rPr>
          <w:bCs/>
          <w:color w:val="000000"/>
          <w:sz w:val="28"/>
          <w:szCs w:val="28"/>
          <w:bdr w:val="none" w:sz="0" w:space="0" w:color="auto" w:frame="1"/>
        </w:rPr>
      </w:pPr>
      <w:r w:rsidRPr="000A41C4">
        <w:rPr>
          <w:bCs/>
          <w:color w:val="000000"/>
          <w:sz w:val="28"/>
          <w:szCs w:val="28"/>
          <w:bdr w:val="none" w:sz="0" w:space="0" w:color="auto" w:frame="1"/>
        </w:rPr>
        <w:t xml:space="preserve"> </w:t>
      </w:r>
      <w:r w:rsidR="003F3A2E">
        <w:rPr>
          <w:bCs/>
          <w:color w:val="000000"/>
          <w:sz w:val="28"/>
          <w:szCs w:val="28"/>
          <w:bdr w:val="none" w:sz="0" w:space="0" w:color="auto" w:frame="1"/>
        </w:rPr>
        <w:t xml:space="preserve">                           </w:t>
      </w:r>
    </w:p>
    <w:p w:rsidR="005462C4" w:rsidRDefault="005462C4" w:rsidP="00351B39">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A370CF" w:rsidRPr="00324D7F" w:rsidRDefault="00A370CF" w:rsidP="00324D7F">
      <w:pPr>
        <w:tabs>
          <w:tab w:val="left" w:pos="6030"/>
        </w:tabs>
        <w:spacing w:line="20" w:lineRule="atLeast"/>
        <w:ind w:right="540"/>
        <w:jc w:val="center"/>
        <w:rPr>
          <w:sz w:val="28"/>
          <w:szCs w:val="28"/>
        </w:rPr>
      </w:pPr>
    </w:p>
    <w:p w:rsidR="00324D7F" w:rsidRDefault="00393CBD"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r>
        <w:rPr>
          <w:color w:val="000000"/>
          <w:sz w:val="28"/>
          <w:szCs w:val="28"/>
          <w:bdr w:val="none" w:sz="0" w:space="0" w:color="auto" w:frame="1"/>
        </w:rPr>
        <w:t xml:space="preserve"> </w:t>
      </w: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sectPr w:rsidR="00324D7F" w:rsidSect="00324D7F">
          <w:pgSz w:w="11906" w:h="16838"/>
          <w:pgMar w:top="851" w:right="748" w:bottom="851" w:left="851" w:header="709" w:footer="709" w:gutter="0"/>
          <w:cols w:space="720"/>
          <w:docGrid w:linePitch="326"/>
        </w:sectPr>
      </w:pPr>
    </w:p>
    <w:p w:rsidR="00324D7F" w:rsidRDefault="00324D7F" w:rsidP="00324D7F">
      <w:pPr>
        <w:pStyle w:val="a3"/>
        <w:tabs>
          <w:tab w:val="left" w:pos="3885"/>
        </w:tabs>
        <w:spacing w:before="0" w:beforeAutospacing="0" w:after="0" w:afterAutospacing="0"/>
        <w:jc w:val="both"/>
        <w:textAlignment w:val="baseline"/>
        <w:outlineLvl w:val="0"/>
        <w:rPr>
          <w:color w:val="000000"/>
          <w:sz w:val="28"/>
          <w:szCs w:val="28"/>
          <w:bdr w:val="none" w:sz="0" w:space="0" w:color="auto" w:frame="1"/>
        </w:rPr>
      </w:pPr>
    </w:p>
    <w:p w:rsidR="00324D7F" w:rsidRDefault="00324D7F" w:rsidP="00324D7F">
      <w:pPr>
        <w:pStyle w:val="a3"/>
        <w:tabs>
          <w:tab w:val="left" w:pos="3885"/>
        </w:tabs>
        <w:spacing w:before="0" w:beforeAutospacing="0" w:after="0" w:afterAutospacing="0"/>
        <w:jc w:val="right"/>
        <w:textAlignment w:val="baseline"/>
        <w:outlineLvl w:val="0"/>
        <w:rPr>
          <w:color w:val="000000"/>
          <w:bdr w:val="none" w:sz="0" w:space="0" w:color="auto" w:frame="1"/>
        </w:rPr>
      </w:pPr>
      <w:r w:rsidRPr="00324D7F">
        <w:rPr>
          <w:color w:val="000000"/>
          <w:bdr w:val="none" w:sz="0" w:space="0" w:color="auto" w:frame="1"/>
        </w:rPr>
        <w:t>Приложение №1</w:t>
      </w:r>
    </w:p>
    <w:p w:rsidR="00423DFE" w:rsidRDefault="00423DFE" w:rsidP="00423DFE">
      <w:pPr>
        <w:pStyle w:val="a3"/>
        <w:tabs>
          <w:tab w:val="left" w:pos="3885"/>
        </w:tabs>
        <w:spacing w:before="0" w:beforeAutospacing="0" w:after="0" w:afterAutospacing="0"/>
        <w:ind w:left="-720"/>
        <w:jc w:val="right"/>
        <w:textAlignment w:val="baseline"/>
        <w:outlineLvl w:val="0"/>
        <w:rPr>
          <w:color w:val="000000"/>
          <w:bdr w:val="none" w:sz="0" w:space="0" w:color="auto" w:frame="1"/>
        </w:rPr>
      </w:pPr>
      <w:r w:rsidRPr="00324D7F">
        <w:rPr>
          <w:color w:val="000000"/>
          <w:bdr w:val="none" w:sz="0" w:space="0" w:color="auto" w:frame="1"/>
        </w:rPr>
        <w:t>к муниципальной программе</w:t>
      </w:r>
    </w:p>
    <w:p w:rsidR="002C0606" w:rsidRDefault="00423DFE" w:rsidP="00423DFE">
      <w:pPr>
        <w:pStyle w:val="a3"/>
        <w:tabs>
          <w:tab w:val="left" w:pos="3885"/>
        </w:tabs>
        <w:spacing w:before="0" w:beforeAutospacing="0" w:after="0" w:afterAutospacing="0"/>
        <w:ind w:left="-720"/>
        <w:jc w:val="right"/>
        <w:textAlignment w:val="baseline"/>
        <w:outlineLvl w:val="0"/>
        <w:rPr>
          <w:color w:val="000000"/>
          <w:bdr w:val="none" w:sz="0" w:space="0" w:color="auto" w:frame="1"/>
        </w:rPr>
      </w:pPr>
      <w:r w:rsidRPr="00324D7F">
        <w:rPr>
          <w:color w:val="000000"/>
          <w:bdr w:val="none" w:sz="0" w:space="0" w:color="auto" w:frame="1"/>
        </w:rPr>
        <w:t xml:space="preserve"> Администрации </w:t>
      </w:r>
      <w:proofErr w:type="gramStart"/>
      <w:r w:rsidRPr="00324D7F">
        <w:rPr>
          <w:color w:val="000000"/>
          <w:bdr w:val="none" w:sz="0" w:space="0" w:color="auto" w:frame="1"/>
        </w:rPr>
        <w:t>Николаевского</w:t>
      </w:r>
      <w:proofErr w:type="gramEnd"/>
      <w:r w:rsidR="002C0606">
        <w:rPr>
          <w:color w:val="000000"/>
          <w:bdr w:val="none" w:sz="0" w:space="0" w:color="auto" w:frame="1"/>
        </w:rPr>
        <w:t xml:space="preserve"> </w:t>
      </w:r>
    </w:p>
    <w:p w:rsidR="00423DFE" w:rsidRDefault="002C0606" w:rsidP="00423DFE">
      <w:pPr>
        <w:pStyle w:val="a3"/>
        <w:tabs>
          <w:tab w:val="left" w:pos="3885"/>
        </w:tabs>
        <w:spacing w:before="0" w:beforeAutospacing="0" w:after="0" w:afterAutospacing="0"/>
        <w:ind w:left="-720"/>
        <w:jc w:val="right"/>
        <w:textAlignment w:val="baseline"/>
        <w:outlineLvl w:val="0"/>
        <w:rPr>
          <w:color w:val="000000"/>
          <w:bdr w:val="none" w:sz="0" w:space="0" w:color="auto" w:frame="1"/>
        </w:rPr>
      </w:pPr>
      <w:r>
        <w:rPr>
          <w:color w:val="000000"/>
          <w:bdr w:val="none" w:sz="0" w:space="0" w:color="auto" w:frame="1"/>
        </w:rPr>
        <w:t>сельского поселения</w:t>
      </w:r>
    </w:p>
    <w:p w:rsidR="00324D7F" w:rsidRPr="00324D7F" w:rsidRDefault="00324D7F" w:rsidP="00324D7F">
      <w:pPr>
        <w:pStyle w:val="a3"/>
        <w:tabs>
          <w:tab w:val="left" w:pos="3885"/>
        </w:tabs>
        <w:spacing w:before="0" w:beforeAutospacing="0" w:after="0" w:afterAutospacing="0"/>
        <w:jc w:val="right"/>
        <w:textAlignment w:val="baseline"/>
        <w:outlineLvl w:val="0"/>
        <w:rPr>
          <w:color w:val="000000"/>
          <w:bdr w:val="none" w:sz="0" w:space="0" w:color="auto" w:frame="1"/>
        </w:rPr>
      </w:pPr>
    </w:p>
    <w:p w:rsidR="002C0606" w:rsidRDefault="002167AE"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 xml:space="preserve">Сведения </w:t>
      </w:r>
    </w:p>
    <w:p w:rsidR="002167AE" w:rsidRDefault="002167AE"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о показ</w:t>
      </w:r>
      <w:r w:rsidR="00324D7F">
        <w:rPr>
          <w:color w:val="000000"/>
          <w:sz w:val="28"/>
          <w:szCs w:val="28"/>
          <w:bdr w:val="none" w:sz="0" w:space="0" w:color="auto" w:frame="1"/>
        </w:rPr>
        <w:t>ателях муниципальной программы Ни</w:t>
      </w:r>
      <w:r w:rsidR="00B77837">
        <w:rPr>
          <w:color w:val="000000"/>
          <w:sz w:val="28"/>
          <w:szCs w:val="28"/>
          <w:bdr w:val="none" w:sz="0" w:space="0" w:color="auto" w:frame="1"/>
        </w:rPr>
        <w:t>колаевского сельского поселения «Охрана окружающей среды и рациональное природопользование»</w:t>
      </w:r>
      <w:r w:rsidR="00324D7F">
        <w:rPr>
          <w:color w:val="000000"/>
          <w:sz w:val="28"/>
          <w:szCs w:val="28"/>
          <w:bdr w:val="none" w:sz="0" w:space="0" w:color="auto" w:frame="1"/>
        </w:rPr>
        <w:t xml:space="preserve"> </w:t>
      </w:r>
      <w:r>
        <w:rPr>
          <w:color w:val="000000"/>
          <w:sz w:val="28"/>
          <w:szCs w:val="28"/>
          <w:bdr w:val="none" w:sz="0" w:space="0" w:color="auto" w:frame="1"/>
        </w:rPr>
        <w:t>подпрограмм муниципальной п</w:t>
      </w:r>
      <w:r w:rsidR="00423DFE">
        <w:rPr>
          <w:color w:val="000000"/>
          <w:sz w:val="28"/>
          <w:szCs w:val="28"/>
          <w:bdr w:val="none" w:sz="0" w:space="0" w:color="auto" w:frame="1"/>
        </w:rPr>
        <w:t xml:space="preserve">рограммы и их значения </w:t>
      </w:r>
      <w:r>
        <w:rPr>
          <w:color w:val="000000"/>
          <w:sz w:val="28"/>
          <w:szCs w:val="28"/>
          <w:bdr w:val="none" w:sz="0" w:space="0" w:color="auto" w:frame="1"/>
        </w:rPr>
        <w:t xml:space="preserve"> </w:t>
      </w:r>
    </w:p>
    <w:p w:rsidR="00726619" w:rsidRDefault="00726619"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tbl>
      <w:tblP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1755"/>
        <w:gridCol w:w="1808"/>
        <w:gridCol w:w="1180"/>
        <w:gridCol w:w="1167"/>
        <w:gridCol w:w="819"/>
        <w:gridCol w:w="819"/>
        <w:gridCol w:w="819"/>
        <w:gridCol w:w="820"/>
        <w:gridCol w:w="820"/>
        <w:gridCol w:w="820"/>
        <w:gridCol w:w="820"/>
        <w:gridCol w:w="820"/>
        <w:gridCol w:w="820"/>
        <w:gridCol w:w="820"/>
        <w:gridCol w:w="820"/>
      </w:tblGrid>
      <w:tr w:rsidR="00166A28" w:rsidRPr="0087557D" w:rsidTr="003333D7">
        <w:tc>
          <w:tcPr>
            <w:tcW w:w="525" w:type="dxa"/>
            <w:vMerge w:val="restart"/>
          </w:tcPr>
          <w:p w:rsidR="00324D7F" w:rsidRPr="0087557D" w:rsidRDefault="00D8095D"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755" w:type="dxa"/>
            <w:vMerge w:val="restart"/>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Номер и наименование показателя</w:t>
            </w:r>
          </w:p>
        </w:tc>
        <w:tc>
          <w:tcPr>
            <w:tcW w:w="1808" w:type="dxa"/>
            <w:vMerge w:val="restart"/>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Вид показателя</w:t>
            </w:r>
          </w:p>
        </w:tc>
        <w:tc>
          <w:tcPr>
            <w:tcW w:w="1180" w:type="dxa"/>
            <w:vMerge w:val="restart"/>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Единица измерения</w:t>
            </w:r>
          </w:p>
        </w:tc>
        <w:tc>
          <w:tcPr>
            <w:tcW w:w="10184" w:type="dxa"/>
            <w:gridSpan w:val="12"/>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Значение показателя по годам</w:t>
            </w:r>
          </w:p>
        </w:tc>
      </w:tr>
      <w:tr w:rsidR="00166A28" w:rsidRPr="0087557D" w:rsidTr="003333D7">
        <w:tc>
          <w:tcPr>
            <w:tcW w:w="525"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755"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808"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180" w:type="dxa"/>
            <w:vMerge/>
          </w:tcPr>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1167"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2019</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2020</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2021</w:t>
            </w:r>
          </w:p>
        </w:tc>
        <w:tc>
          <w:tcPr>
            <w:tcW w:w="819"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2022</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2023</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2024</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2025</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2026</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2027</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2028</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2029</w:t>
            </w:r>
          </w:p>
        </w:tc>
        <w:tc>
          <w:tcPr>
            <w:tcW w:w="820"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2030</w:t>
            </w:r>
          </w:p>
        </w:tc>
      </w:tr>
      <w:tr w:rsidR="00166A28" w:rsidRPr="0087557D" w:rsidTr="003333D7">
        <w:tc>
          <w:tcPr>
            <w:tcW w:w="525"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1755"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1808"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3</w:t>
            </w:r>
          </w:p>
        </w:tc>
        <w:tc>
          <w:tcPr>
            <w:tcW w:w="118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w:t>
            </w:r>
          </w:p>
        </w:tc>
        <w:tc>
          <w:tcPr>
            <w:tcW w:w="1167"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7</w:t>
            </w:r>
          </w:p>
        </w:tc>
        <w:tc>
          <w:tcPr>
            <w:tcW w:w="819"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10</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11</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12</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13</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14</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15</w:t>
            </w:r>
          </w:p>
        </w:tc>
        <w:tc>
          <w:tcPr>
            <w:tcW w:w="820" w:type="dxa"/>
          </w:tcPr>
          <w:p w:rsidR="00324D7F" w:rsidRPr="0087557D" w:rsidRDefault="006E1C1A"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16</w:t>
            </w:r>
          </w:p>
        </w:tc>
      </w:tr>
      <w:tr w:rsidR="00324D7F" w:rsidRPr="0087557D" w:rsidTr="003333D7">
        <w:tc>
          <w:tcPr>
            <w:tcW w:w="15452" w:type="dxa"/>
            <w:gridSpan w:val="16"/>
          </w:tcPr>
          <w:p w:rsidR="00B77837" w:rsidRDefault="00166A28" w:rsidP="00B77837">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bdr w:val="none" w:sz="0" w:space="0" w:color="auto" w:frame="1"/>
              </w:rPr>
              <w:t>Муниципальная программа Николаевского сельского поселения «</w:t>
            </w:r>
            <w:r w:rsidR="00B77837" w:rsidRPr="00B77837">
              <w:rPr>
                <w:color w:val="000000"/>
                <w:szCs w:val="28"/>
                <w:bdr w:val="none" w:sz="0" w:space="0" w:color="auto" w:frame="1"/>
              </w:rPr>
              <w:t>Охрана окружающей среды и рациональное природопользование</w:t>
            </w:r>
            <w:r w:rsidR="00B77837">
              <w:rPr>
                <w:color w:val="000000"/>
                <w:sz w:val="28"/>
                <w:szCs w:val="28"/>
                <w:bdr w:val="none" w:sz="0" w:space="0" w:color="auto" w:frame="1"/>
              </w:rPr>
              <w:t xml:space="preserve">»  </w:t>
            </w:r>
          </w:p>
          <w:p w:rsidR="00324D7F" w:rsidRPr="0087557D" w:rsidRDefault="00324D7F"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p>
        </w:tc>
        <w:tc>
          <w:tcPr>
            <w:tcW w:w="1755" w:type="dxa"/>
          </w:tcPr>
          <w:p w:rsidR="00324D7F"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 xml:space="preserve">Показатель 1 </w:t>
            </w:r>
          </w:p>
          <w:p w:rsidR="00B77837"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Доля населения</w:t>
            </w:r>
          </w:p>
        </w:tc>
        <w:tc>
          <w:tcPr>
            <w:tcW w:w="1808"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18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48,3</w:t>
            </w:r>
          </w:p>
        </w:tc>
        <w:tc>
          <w:tcPr>
            <w:tcW w:w="819"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48,0</w:t>
            </w:r>
          </w:p>
        </w:tc>
        <w:tc>
          <w:tcPr>
            <w:tcW w:w="819"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48,0</w:t>
            </w:r>
          </w:p>
        </w:tc>
        <w:tc>
          <w:tcPr>
            <w:tcW w:w="819"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48,0</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47,8</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47,6</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47,4</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47,2</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47,0</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46,7</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46,5</w:t>
            </w:r>
          </w:p>
        </w:tc>
        <w:tc>
          <w:tcPr>
            <w:tcW w:w="820" w:type="dxa"/>
          </w:tcPr>
          <w:p w:rsidR="00324D7F" w:rsidRPr="0087557D"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46,3</w:t>
            </w: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2</w:t>
            </w:r>
          </w:p>
        </w:tc>
        <w:tc>
          <w:tcPr>
            <w:tcW w:w="1755" w:type="dxa"/>
          </w:tcPr>
          <w:p w:rsidR="00324D7F" w:rsidRDefault="00B7783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2</w:t>
            </w:r>
          </w:p>
          <w:p w:rsidR="003333D7"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Количество жителей,</w:t>
            </w:r>
          </w:p>
          <w:p w:rsidR="003333D7" w:rsidRDefault="002C0606"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о</w:t>
            </w:r>
            <w:r w:rsidR="003333D7">
              <w:rPr>
                <w:color w:val="000000"/>
                <w:bdr w:val="none" w:sz="0" w:space="0" w:color="auto" w:frame="1"/>
              </w:rPr>
              <w:t>хваченных</w:t>
            </w:r>
          </w:p>
          <w:p w:rsidR="003333D7" w:rsidRDefault="002C0606"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w:t>
            </w:r>
            <w:r w:rsidR="003333D7">
              <w:rPr>
                <w:color w:val="000000"/>
                <w:bdr w:val="none" w:sz="0" w:space="0" w:color="auto" w:frame="1"/>
              </w:rPr>
              <w:t>редприятий</w:t>
            </w:r>
          </w:p>
          <w:p w:rsidR="003333D7" w:rsidRPr="0087557D" w:rsidRDefault="002C0606"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о</w:t>
            </w:r>
            <w:r w:rsidR="003333D7">
              <w:rPr>
                <w:color w:val="000000"/>
                <w:bdr w:val="none" w:sz="0" w:space="0" w:color="auto" w:frame="1"/>
              </w:rPr>
              <w:t>казываемых услуг по сбору и вывозу ТБО</w:t>
            </w:r>
          </w:p>
        </w:tc>
        <w:tc>
          <w:tcPr>
            <w:tcW w:w="1808"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 xml:space="preserve">ведомственный </w:t>
            </w:r>
          </w:p>
        </w:tc>
        <w:tc>
          <w:tcPr>
            <w:tcW w:w="118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47,42</w:t>
            </w:r>
          </w:p>
        </w:tc>
        <w:tc>
          <w:tcPr>
            <w:tcW w:w="819"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47,43</w:t>
            </w:r>
          </w:p>
        </w:tc>
        <w:tc>
          <w:tcPr>
            <w:tcW w:w="819"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48</w:t>
            </w:r>
          </w:p>
        </w:tc>
        <w:tc>
          <w:tcPr>
            <w:tcW w:w="819"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49</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50,0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52,0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54,0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56,0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58,0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59,0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60,0</w:t>
            </w:r>
          </w:p>
        </w:tc>
        <w:tc>
          <w:tcPr>
            <w:tcW w:w="820" w:type="dxa"/>
          </w:tcPr>
          <w:p w:rsidR="00324D7F" w:rsidRPr="0087557D" w:rsidRDefault="003333D7"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62,0</w:t>
            </w:r>
          </w:p>
        </w:tc>
      </w:tr>
      <w:tr w:rsidR="00166A28" w:rsidRPr="0087557D" w:rsidTr="003333D7">
        <w:tc>
          <w:tcPr>
            <w:tcW w:w="525" w:type="dxa"/>
          </w:tcPr>
          <w:p w:rsidR="00324D7F" w:rsidRPr="0087557D" w:rsidRDefault="000D2B2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w:t>
            </w:r>
            <w:r w:rsidR="00166A28">
              <w:rPr>
                <w:color w:val="000000"/>
                <w:bdr w:val="none" w:sz="0" w:space="0" w:color="auto" w:frame="1"/>
              </w:rPr>
              <w:t>1</w:t>
            </w:r>
          </w:p>
        </w:tc>
        <w:tc>
          <w:tcPr>
            <w:tcW w:w="1755" w:type="dxa"/>
          </w:tcPr>
          <w:p w:rsidR="00324D7F" w:rsidRDefault="00166A28" w:rsidP="00172404">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Показател</w:t>
            </w:r>
            <w:r w:rsidR="00172404">
              <w:rPr>
                <w:color w:val="000000"/>
                <w:bdr w:val="none" w:sz="0" w:space="0" w:color="auto" w:frame="1"/>
              </w:rPr>
              <w:t xml:space="preserve">ь 3 </w:t>
            </w:r>
          </w:p>
          <w:p w:rsidR="00172404" w:rsidRPr="0087557D" w:rsidRDefault="00172404" w:rsidP="00172404">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Количество участников привлеченных в экологические праздники</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180" w:type="dxa"/>
          </w:tcPr>
          <w:p w:rsidR="00324D7F" w:rsidRPr="0087557D" w:rsidRDefault="0017240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88,0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90,0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92,0</w:t>
            </w:r>
          </w:p>
        </w:tc>
        <w:tc>
          <w:tcPr>
            <w:tcW w:w="820" w:type="dxa"/>
          </w:tcPr>
          <w:p w:rsidR="00324D7F" w:rsidRPr="0087557D"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94,0</w:t>
            </w:r>
          </w:p>
        </w:tc>
      </w:tr>
      <w:tr w:rsidR="00324D7F" w:rsidRPr="0087557D" w:rsidTr="003333D7">
        <w:tc>
          <w:tcPr>
            <w:tcW w:w="15452" w:type="dxa"/>
            <w:gridSpan w:val="16"/>
          </w:tcPr>
          <w:p w:rsidR="00324D7F" w:rsidRPr="00061C9B"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sidRPr="00061C9B">
              <w:rPr>
                <w:color w:val="000000"/>
                <w:bdr w:val="none" w:sz="0" w:space="0" w:color="auto" w:frame="1"/>
              </w:rPr>
              <w:t>Подпрограмма 1</w:t>
            </w:r>
            <w:r w:rsidR="00166A28" w:rsidRPr="00061C9B">
              <w:rPr>
                <w:color w:val="000000"/>
                <w:bdr w:val="none" w:sz="0" w:space="0" w:color="auto" w:frame="1"/>
              </w:rPr>
              <w:t xml:space="preserve"> </w:t>
            </w:r>
            <w:r w:rsidR="0065550D">
              <w:rPr>
                <w:color w:val="000000"/>
                <w:szCs w:val="28"/>
                <w:bdr w:val="none" w:sz="0" w:space="0" w:color="auto" w:frame="1"/>
              </w:rPr>
              <w:t>Экологическая безопасность в Николаевском сельском поселении</w:t>
            </w:r>
            <w:r w:rsidR="00061C9B" w:rsidRPr="00061C9B">
              <w:rPr>
                <w:color w:val="000000"/>
                <w:szCs w:val="28"/>
                <w:bdr w:val="none" w:sz="0" w:space="0" w:color="auto" w:frame="1"/>
              </w:rPr>
              <w:t>»</w:t>
            </w:r>
            <w:r w:rsidR="00061C9B" w:rsidRPr="00061C9B">
              <w:rPr>
                <w:color w:val="000000"/>
                <w:bdr w:val="none" w:sz="0" w:space="0" w:color="auto" w:frame="1"/>
              </w:rPr>
              <w:t xml:space="preserve"> </w:t>
            </w: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1.2</w:t>
            </w:r>
          </w:p>
        </w:tc>
        <w:tc>
          <w:tcPr>
            <w:tcW w:w="1755" w:type="dxa"/>
          </w:tcPr>
          <w:p w:rsidR="00324D7F" w:rsidRDefault="002A6054"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1.1</w:t>
            </w:r>
            <w:r w:rsidR="007B0B9B">
              <w:rPr>
                <w:color w:val="000000"/>
                <w:bdr w:val="none" w:sz="0" w:space="0" w:color="auto" w:frame="1"/>
              </w:rPr>
              <w:t xml:space="preserve"> </w:t>
            </w:r>
          </w:p>
          <w:p w:rsidR="00061C9B" w:rsidRPr="0087557D" w:rsidRDefault="002A7CCD" w:rsidP="002A7CCD">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lastRenderedPageBreak/>
              <w:t>Улучшение экологической обстановки в Николаевском сельском поселении</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lastRenderedPageBreak/>
              <w:t xml:space="preserve">ведомственный </w:t>
            </w:r>
          </w:p>
        </w:tc>
        <w:tc>
          <w:tcPr>
            <w:tcW w:w="1180" w:type="dxa"/>
          </w:tcPr>
          <w:p w:rsidR="00324D7F" w:rsidRPr="0087557D" w:rsidRDefault="00381CE2"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88,0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90,0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92,0</w:t>
            </w:r>
          </w:p>
        </w:tc>
        <w:tc>
          <w:tcPr>
            <w:tcW w:w="820" w:type="dxa"/>
          </w:tcPr>
          <w:p w:rsidR="00324D7F" w:rsidRPr="0087557D" w:rsidRDefault="00FE5D13"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94,0</w:t>
            </w:r>
          </w:p>
        </w:tc>
      </w:tr>
      <w:tr w:rsidR="00324D7F" w:rsidRPr="0087557D" w:rsidTr="003333D7">
        <w:tc>
          <w:tcPr>
            <w:tcW w:w="15452" w:type="dxa"/>
            <w:gridSpan w:val="16"/>
          </w:tcPr>
          <w:p w:rsidR="00324D7F" w:rsidRPr="002C0606" w:rsidRDefault="00B90243" w:rsidP="002C0606">
            <w:pPr>
              <w:autoSpaceDE w:val="0"/>
              <w:autoSpaceDN w:val="0"/>
              <w:adjustRightInd w:val="0"/>
              <w:ind w:left="360"/>
              <w:jc w:val="center"/>
              <w:rPr>
                <w:bCs/>
                <w:szCs w:val="28"/>
              </w:rPr>
            </w:pPr>
            <w:r w:rsidRPr="00E348D1">
              <w:rPr>
                <w:color w:val="000000"/>
                <w:bdr w:val="none" w:sz="0" w:space="0" w:color="auto" w:frame="1"/>
              </w:rPr>
              <w:lastRenderedPageBreak/>
              <w:t>Подпрограмма  2</w:t>
            </w:r>
            <w:r w:rsidR="00166A28" w:rsidRPr="00E348D1">
              <w:rPr>
                <w:color w:val="000000"/>
                <w:bdr w:val="none" w:sz="0" w:space="0" w:color="auto" w:frame="1"/>
              </w:rPr>
              <w:t xml:space="preserve"> </w:t>
            </w:r>
            <w:r w:rsidR="008D7F68">
              <w:rPr>
                <w:color w:val="000000"/>
                <w:bdr w:val="none" w:sz="0" w:space="0" w:color="auto" w:frame="1"/>
              </w:rPr>
              <w:t>«</w:t>
            </w:r>
            <w:r w:rsidR="00E348D1" w:rsidRPr="00E348D1">
              <w:rPr>
                <w:bCs/>
              </w:rPr>
              <w:t>Охрана окружающей среды в Николаевском сельском поселении»</w:t>
            </w:r>
            <w:r w:rsidR="00E348D1">
              <w:rPr>
                <w:color w:val="000000"/>
                <w:bdr w:val="none" w:sz="0" w:space="0" w:color="auto" w:frame="1"/>
              </w:rPr>
              <w:t xml:space="preserve"> </w:t>
            </w:r>
          </w:p>
        </w:tc>
      </w:tr>
      <w:tr w:rsidR="00166A28" w:rsidRPr="0087557D" w:rsidTr="003333D7">
        <w:tc>
          <w:tcPr>
            <w:tcW w:w="525" w:type="dxa"/>
          </w:tcPr>
          <w:p w:rsidR="00324D7F" w:rsidRPr="0087557D" w:rsidRDefault="00166A28"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1.3</w:t>
            </w:r>
          </w:p>
        </w:tc>
        <w:tc>
          <w:tcPr>
            <w:tcW w:w="1755" w:type="dxa"/>
          </w:tcPr>
          <w:p w:rsidR="00E348D1" w:rsidRDefault="00381CE2"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Показатель 2.1</w:t>
            </w:r>
          </w:p>
          <w:p w:rsidR="00324D7F" w:rsidRPr="0087557D" w:rsidRDefault="002A7CCD" w:rsidP="002A7CCD">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Улучшение уровня экологического просвещения и образования населения</w:t>
            </w:r>
            <w:r w:rsidR="007B0B9B">
              <w:rPr>
                <w:color w:val="000000"/>
                <w:bdr w:val="none" w:sz="0" w:space="0" w:color="auto" w:frame="1"/>
              </w:rPr>
              <w:t xml:space="preserve"> </w:t>
            </w:r>
          </w:p>
        </w:tc>
        <w:tc>
          <w:tcPr>
            <w:tcW w:w="1808" w:type="dxa"/>
          </w:tcPr>
          <w:p w:rsidR="00324D7F" w:rsidRPr="0087557D" w:rsidRDefault="007B0B9B"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ведомственный</w:t>
            </w:r>
          </w:p>
        </w:tc>
        <w:tc>
          <w:tcPr>
            <w:tcW w:w="1180" w:type="dxa"/>
          </w:tcPr>
          <w:p w:rsidR="00324D7F" w:rsidRPr="0087557D" w:rsidRDefault="00381CE2"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w:t>
            </w:r>
          </w:p>
        </w:tc>
        <w:tc>
          <w:tcPr>
            <w:tcW w:w="1167"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19"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85,0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88,0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90,0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92,0</w:t>
            </w:r>
          </w:p>
        </w:tc>
        <w:tc>
          <w:tcPr>
            <w:tcW w:w="820" w:type="dxa"/>
          </w:tcPr>
          <w:p w:rsidR="00324D7F" w:rsidRPr="0087557D" w:rsidRDefault="00E51E7C"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94,0</w:t>
            </w:r>
          </w:p>
        </w:tc>
      </w:tr>
    </w:tbl>
    <w:p w:rsidR="008D7F68" w:rsidRDefault="008D7F68" w:rsidP="002A7CCD">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E348D1" w:rsidRDefault="00E348D1" w:rsidP="00324D7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p w:rsidR="00126B7C"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Приложение</w:t>
      </w:r>
      <w:r w:rsidR="00126B7C" w:rsidRPr="00126B7C">
        <w:rPr>
          <w:color w:val="000000"/>
          <w:bdr w:val="none" w:sz="0" w:space="0" w:color="auto" w:frame="1"/>
        </w:rPr>
        <w:t xml:space="preserve"> № </w:t>
      </w:r>
      <w:r w:rsidR="00D8095D">
        <w:rPr>
          <w:color w:val="000000"/>
          <w:bdr w:val="none" w:sz="0" w:space="0" w:color="auto" w:frame="1"/>
        </w:rPr>
        <w:t>2</w:t>
      </w:r>
      <w:r w:rsidRPr="00126B7C">
        <w:rPr>
          <w:color w:val="000000"/>
          <w:bdr w:val="none" w:sz="0" w:space="0" w:color="auto" w:frame="1"/>
        </w:rPr>
        <w:t xml:space="preserve"> </w:t>
      </w:r>
    </w:p>
    <w:p w:rsidR="00126B7C"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w:t>
      </w:r>
      <w:r w:rsidR="00324D7F" w:rsidRPr="00126B7C">
        <w:rPr>
          <w:color w:val="000000"/>
          <w:bdr w:val="none" w:sz="0" w:space="0" w:color="auto" w:frame="1"/>
        </w:rPr>
        <w:t xml:space="preserve">Администрации </w:t>
      </w:r>
      <w:proofErr w:type="gramStart"/>
      <w:r w:rsidR="00324D7F" w:rsidRPr="00126B7C">
        <w:rPr>
          <w:color w:val="000000"/>
          <w:bdr w:val="none" w:sz="0" w:space="0" w:color="auto" w:frame="1"/>
        </w:rPr>
        <w:t>Николаевского</w:t>
      </w:r>
      <w:proofErr w:type="gramEnd"/>
    </w:p>
    <w:p w:rsidR="00324D7F" w:rsidRDefault="00324D7F"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0D2B2C" w:rsidRPr="00126B7C" w:rsidRDefault="000D2B2C" w:rsidP="007542AE">
      <w:pPr>
        <w:pStyle w:val="a3"/>
        <w:tabs>
          <w:tab w:val="left" w:pos="3885"/>
        </w:tabs>
        <w:spacing w:before="0" w:beforeAutospacing="0" w:after="0" w:afterAutospacing="0"/>
        <w:textAlignment w:val="baseline"/>
        <w:outlineLvl w:val="0"/>
        <w:rPr>
          <w:color w:val="000000"/>
          <w:bdr w:val="none" w:sz="0" w:space="0" w:color="auto" w:frame="1"/>
        </w:rPr>
      </w:pPr>
    </w:p>
    <w:p w:rsidR="002167AE" w:rsidRDefault="00324D7F" w:rsidP="000D2B2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Перечень подпрограмм и основных мероприятий  муниципальной программы «</w:t>
      </w:r>
      <w:r w:rsidR="00822BDE">
        <w:rPr>
          <w:color w:val="000000"/>
          <w:sz w:val="28"/>
          <w:szCs w:val="28"/>
          <w:bdr w:val="none" w:sz="0" w:space="0" w:color="auto" w:frame="1"/>
        </w:rPr>
        <w:t>Охрана окружающей среды и рациональное природопользование»</w:t>
      </w:r>
    </w:p>
    <w:p w:rsidR="00324D7F" w:rsidRDefault="00324D7F" w:rsidP="00351B39">
      <w:pPr>
        <w:pStyle w:val="a3"/>
        <w:tabs>
          <w:tab w:val="left" w:pos="3885"/>
        </w:tabs>
        <w:spacing w:before="0" w:beforeAutospacing="0" w:after="0" w:afterAutospacing="0"/>
        <w:textAlignment w:val="baseline"/>
        <w:outlineLvl w:val="0"/>
        <w:rPr>
          <w:color w:val="000000"/>
          <w:sz w:val="28"/>
          <w:szCs w:val="28"/>
          <w:bdr w:val="none" w:sz="0" w:space="0" w:color="auto" w:frame="1"/>
        </w:rPr>
      </w:pPr>
    </w:p>
    <w:tbl>
      <w:tblPr>
        <w:tblW w:w="15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3296"/>
        <w:gridCol w:w="1869"/>
        <w:gridCol w:w="1456"/>
        <w:gridCol w:w="1456"/>
        <w:gridCol w:w="2411"/>
        <w:gridCol w:w="1940"/>
        <w:gridCol w:w="2053"/>
      </w:tblGrid>
      <w:tr w:rsidR="009F6EF9" w:rsidRPr="0087557D" w:rsidTr="0093321F">
        <w:tc>
          <w:tcPr>
            <w:tcW w:w="572" w:type="dxa"/>
            <w:vMerge w:val="restart"/>
          </w:tcPr>
          <w:p w:rsidR="00D8095D" w:rsidRDefault="00D8095D"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w:t>
            </w:r>
          </w:p>
          <w:p w:rsidR="00126B7C" w:rsidRPr="00D8095D" w:rsidRDefault="00D8095D" w:rsidP="00D8095D">
            <w:proofErr w:type="spellStart"/>
            <w:proofErr w:type="gramStart"/>
            <w:r>
              <w:t>п</w:t>
            </w:r>
            <w:proofErr w:type="spellEnd"/>
            <w:proofErr w:type="gramEnd"/>
            <w:r>
              <w:t>/</w:t>
            </w:r>
            <w:proofErr w:type="spellStart"/>
            <w:r>
              <w:t>п</w:t>
            </w:r>
            <w:proofErr w:type="spellEnd"/>
          </w:p>
        </w:tc>
        <w:tc>
          <w:tcPr>
            <w:tcW w:w="3296" w:type="dxa"/>
            <w:vMerge w:val="restart"/>
          </w:tcPr>
          <w:p w:rsidR="00126B7C" w:rsidRPr="00D8095D" w:rsidRDefault="00D8095D"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D8095D">
              <w:rPr>
                <w:color w:val="000000"/>
                <w:szCs w:val="28"/>
                <w:bdr w:val="none" w:sz="0" w:space="0" w:color="auto" w:frame="1"/>
              </w:rPr>
              <w:t>Номер и наименование основного мероприятия</w:t>
            </w:r>
            <w:r>
              <w:rPr>
                <w:color w:val="000000"/>
                <w:szCs w:val="28"/>
                <w:bdr w:val="none" w:sz="0" w:space="0" w:color="auto" w:frame="1"/>
              </w:rPr>
              <w:t xml:space="preserve"> подпрограммы</w:t>
            </w:r>
          </w:p>
        </w:tc>
        <w:tc>
          <w:tcPr>
            <w:tcW w:w="1869" w:type="dxa"/>
            <w:vMerge w:val="restart"/>
          </w:tcPr>
          <w:p w:rsidR="00126B7C" w:rsidRPr="00D8095D" w:rsidRDefault="00D8095D" w:rsidP="0087557D">
            <w:pPr>
              <w:pStyle w:val="a3"/>
              <w:tabs>
                <w:tab w:val="left" w:pos="3885"/>
              </w:tabs>
              <w:spacing w:before="0" w:beforeAutospacing="0" w:after="0" w:afterAutospacing="0"/>
              <w:textAlignment w:val="baseline"/>
              <w:outlineLvl w:val="0"/>
              <w:rPr>
                <w:color w:val="000000"/>
                <w:szCs w:val="28"/>
                <w:bdr w:val="none" w:sz="0" w:space="0" w:color="auto" w:frame="1"/>
              </w:rPr>
            </w:pPr>
            <w:r w:rsidRPr="00D8095D">
              <w:rPr>
                <w:color w:val="000000"/>
                <w:szCs w:val="28"/>
                <w:bdr w:val="none" w:sz="0" w:space="0" w:color="auto" w:frame="1"/>
              </w:rPr>
              <w:t>Участник, ответственный за исполнение</w:t>
            </w:r>
            <w:r>
              <w:rPr>
                <w:color w:val="000000"/>
                <w:szCs w:val="28"/>
                <w:bdr w:val="none" w:sz="0" w:space="0" w:color="auto" w:frame="1"/>
              </w:rPr>
              <w:t xml:space="preserve"> основного мероприятия</w:t>
            </w:r>
          </w:p>
        </w:tc>
        <w:tc>
          <w:tcPr>
            <w:tcW w:w="2912" w:type="dxa"/>
            <w:gridSpan w:val="2"/>
          </w:tcPr>
          <w:p w:rsidR="00126B7C" w:rsidRPr="000D2B2C" w:rsidRDefault="00D8095D" w:rsidP="00D8095D">
            <w:pPr>
              <w:pStyle w:val="a3"/>
              <w:tabs>
                <w:tab w:val="left" w:pos="3885"/>
              </w:tabs>
              <w:spacing w:before="0" w:beforeAutospacing="0" w:after="0" w:afterAutospacing="0"/>
              <w:ind w:firstLine="708"/>
              <w:textAlignment w:val="baseline"/>
              <w:outlineLvl w:val="0"/>
              <w:rPr>
                <w:color w:val="000000"/>
                <w:bdr w:val="none" w:sz="0" w:space="0" w:color="auto" w:frame="1"/>
              </w:rPr>
            </w:pPr>
            <w:r w:rsidRPr="000D2B2C">
              <w:rPr>
                <w:color w:val="000000"/>
                <w:bdr w:val="none" w:sz="0" w:space="0" w:color="auto" w:frame="1"/>
              </w:rPr>
              <w:t>срок</w:t>
            </w:r>
          </w:p>
        </w:tc>
        <w:tc>
          <w:tcPr>
            <w:tcW w:w="2411"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Ожидаемый результат (краткое описание)</w:t>
            </w:r>
          </w:p>
        </w:tc>
        <w:tc>
          <w:tcPr>
            <w:tcW w:w="1940"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 xml:space="preserve">Последствия </w:t>
            </w:r>
            <w:proofErr w:type="spellStart"/>
            <w:r w:rsidRPr="000D2B2C">
              <w:rPr>
                <w:color w:val="000000"/>
                <w:bdr w:val="none" w:sz="0" w:space="0" w:color="auto" w:frame="1"/>
              </w:rPr>
              <w:t>нереализации</w:t>
            </w:r>
            <w:proofErr w:type="spellEnd"/>
            <w:r w:rsidRPr="000D2B2C">
              <w:rPr>
                <w:color w:val="000000"/>
                <w:bdr w:val="none" w:sz="0" w:space="0" w:color="auto" w:frame="1"/>
              </w:rPr>
              <w:t xml:space="preserve"> основного мероприятия</w:t>
            </w:r>
          </w:p>
        </w:tc>
        <w:tc>
          <w:tcPr>
            <w:tcW w:w="2053" w:type="dxa"/>
            <w:vMerge w:val="restart"/>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Связь с показателями государственной программы (подпрограммы)</w:t>
            </w:r>
          </w:p>
        </w:tc>
      </w:tr>
      <w:tr w:rsidR="009F6EF9" w:rsidRPr="0087557D" w:rsidTr="0093321F">
        <w:tc>
          <w:tcPr>
            <w:tcW w:w="572"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3296"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869"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456" w:type="dxa"/>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Начало реализации</w:t>
            </w:r>
          </w:p>
        </w:tc>
        <w:tc>
          <w:tcPr>
            <w:tcW w:w="1456" w:type="dxa"/>
          </w:tcPr>
          <w:p w:rsidR="00126B7C" w:rsidRPr="000D2B2C" w:rsidRDefault="00D8095D" w:rsidP="0087557D">
            <w:pPr>
              <w:pStyle w:val="a3"/>
              <w:tabs>
                <w:tab w:val="left" w:pos="3885"/>
              </w:tabs>
              <w:spacing w:before="0" w:beforeAutospacing="0" w:after="0" w:afterAutospacing="0"/>
              <w:textAlignment w:val="baseline"/>
              <w:outlineLvl w:val="0"/>
              <w:rPr>
                <w:color w:val="000000"/>
                <w:bdr w:val="none" w:sz="0" w:space="0" w:color="auto" w:frame="1"/>
              </w:rPr>
            </w:pPr>
            <w:r w:rsidRPr="000D2B2C">
              <w:rPr>
                <w:color w:val="000000"/>
                <w:bdr w:val="none" w:sz="0" w:space="0" w:color="auto" w:frame="1"/>
              </w:rPr>
              <w:t>Окончание реализации</w:t>
            </w:r>
          </w:p>
        </w:tc>
        <w:tc>
          <w:tcPr>
            <w:tcW w:w="2411"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1940"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c>
          <w:tcPr>
            <w:tcW w:w="2053" w:type="dxa"/>
            <w:vMerge/>
          </w:tcPr>
          <w:p w:rsidR="00126B7C" w:rsidRPr="0087557D" w:rsidRDefault="00126B7C"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p>
        </w:tc>
      </w:tr>
      <w:tr w:rsidR="009F6EF9" w:rsidRPr="0087557D" w:rsidTr="0093321F">
        <w:trPr>
          <w:trHeight w:val="218"/>
        </w:trPr>
        <w:tc>
          <w:tcPr>
            <w:tcW w:w="572" w:type="dxa"/>
          </w:tcPr>
          <w:p w:rsidR="00126B7C" w:rsidRPr="0087557D" w:rsidRDefault="00D8095D"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1</w:t>
            </w:r>
          </w:p>
        </w:tc>
        <w:tc>
          <w:tcPr>
            <w:tcW w:w="3296"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2</w:t>
            </w:r>
          </w:p>
        </w:tc>
        <w:tc>
          <w:tcPr>
            <w:tcW w:w="1869"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3</w:t>
            </w:r>
          </w:p>
        </w:tc>
        <w:tc>
          <w:tcPr>
            <w:tcW w:w="1456"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4</w:t>
            </w:r>
          </w:p>
        </w:tc>
        <w:tc>
          <w:tcPr>
            <w:tcW w:w="1456"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5</w:t>
            </w:r>
          </w:p>
        </w:tc>
        <w:tc>
          <w:tcPr>
            <w:tcW w:w="2411"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6</w:t>
            </w:r>
          </w:p>
        </w:tc>
        <w:tc>
          <w:tcPr>
            <w:tcW w:w="1940"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7</w:t>
            </w:r>
          </w:p>
        </w:tc>
        <w:tc>
          <w:tcPr>
            <w:tcW w:w="2053" w:type="dxa"/>
          </w:tcPr>
          <w:p w:rsidR="00126B7C" w:rsidRPr="0087557D" w:rsidRDefault="00D8095D" w:rsidP="00D8095D">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8</w:t>
            </w:r>
          </w:p>
        </w:tc>
      </w:tr>
      <w:tr w:rsidR="00126B7C" w:rsidRPr="0087557D" w:rsidTr="0093321F">
        <w:tc>
          <w:tcPr>
            <w:tcW w:w="15053" w:type="dxa"/>
            <w:gridSpan w:val="8"/>
          </w:tcPr>
          <w:p w:rsidR="00126B7C" w:rsidRPr="00841696" w:rsidRDefault="00D8095D" w:rsidP="00841696">
            <w:pPr>
              <w:pStyle w:val="a3"/>
              <w:spacing w:before="0" w:beforeAutospacing="0" w:after="0" w:afterAutospacing="0"/>
              <w:jc w:val="center"/>
              <w:textAlignment w:val="baseline"/>
              <w:rPr>
                <w:color w:val="000000"/>
                <w:bdr w:val="none" w:sz="0" w:space="0" w:color="auto" w:frame="1"/>
              </w:rPr>
            </w:pPr>
            <w:r w:rsidRPr="00841696">
              <w:rPr>
                <w:color w:val="000000"/>
                <w:bdr w:val="none" w:sz="0" w:space="0" w:color="auto" w:frame="1"/>
              </w:rPr>
              <w:t xml:space="preserve">Подпрограмма 1 </w:t>
            </w:r>
            <w:r w:rsidR="002A464A" w:rsidRPr="00841696">
              <w:rPr>
                <w:color w:val="000000"/>
                <w:bdr w:val="none" w:sz="0" w:space="0" w:color="auto" w:frame="1"/>
              </w:rPr>
              <w:t>Экологическая безопасность в Николаевском сельском поселении»</w:t>
            </w:r>
          </w:p>
        </w:tc>
      </w:tr>
      <w:tr w:rsidR="00B807C7" w:rsidRPr="0087557D" w:rsidTr="0017512C">
        <w:tc>
          <w:tcPr>
            <w:tcW w:w="572" w:type="dxa"/>
          </w:tcPr>
          <w:p w:rsidR="00B807C7" w:rsidRPr="0087557D" w:rsidRDefault="00B807C7" w:rsidP="0087557D">
            <w:pPr>
              <w:pStyle w:val="a3"/>
              <w:tabs>
                <w:tab w:val="left" w:pos="3885"/>
              </w:tabs>
              <w:spacing w:before="0" w:beforeAutospacing="0" w:after="0" w:afterAutospacing="0"/>
              <w:textAlignment w:val="baseline"/>
              <w:outlineLvl w:val="0"/>
              <w:rPr>
                <w:color w:val="000000"/>
                <w:sz w:val="28"/>
                <w:szCs w:val="28"/>
                <w:bdr w:val="none" w:sz="0" w:space="0" w:color="auto" w:frame="1"/>
              </w:rPr>
            </w:pPr>
            <w:r>
              <w:rPr>
                <w:color w:val="000000"/>
                <w:sz w:val="28"/>
                <w:szCs w:val="28"/>
                <w:bdr w:val="none" w:sz="0" w:space="0" w:color="auto" w:frame="1"/>
              </w:rPr>
              <w:t>1.</w:t>
            </w:r>
          </w:p>
        </w:tc>
        <w:tc>
          <w:tcPr>
            <w:tcW w:w="3296" w:type="dxa"/>
          </w:tcPr>
          <w:p w:rsidR="00B807C7" w:rsidRPr="00BD5F8A" w:rsidRDefault="00B807C7" w:rsidP="00BA75B5">
            <w:pPr>
              <w:pStyle w:val="a3"/>
              <w:tabs>
                <w:tab w:val="left" w:pos="3885"/>
              </w:tabs>
              <w:spacing w:before="0" w:beforeAutospacing="0" w:after="0" w:afterAutospacing="0"/>
              <w:jc w:val="center"/>
              <w:textAlignment w:val="baseline"/>
              <w:outlineLvl w:val="0"/>
              <w:rPr>
                <w:color w:val="000000"/>
                <w:szCs w:val="28"/>
                <w:bdr w:val="none" w:sz="0" w:space="0" w:color="auto" w:frame="1"/>
              </w:rPr>
            </w:pPr>
            <w:r w:rsidRPr="00BD5F8A">
              <w:rPr>
                <w:color w:val="000000"/>
                <w:szCs w:val="28"/>
                <w:bdr w:val="none" w:sz="0" w:space="0" w:color="auto" w:frame="1"/>
              </w:rPr>
              <w:t>Основное мероприятие</w:t>
            </w:r>
            <w:proofErr w:type="gramStart"/>
            <w:r w:rsidR="00841696">
              <w:rPr>
                <w:color w:val="000000"/>
                <w:szCs w:val="28"/>
                <w:bdr w:val="none" w:sz="0" w:space="0" w:color="auto" w:frame="1"/>
              </w:rPr>
              <w:t>1</w:t>
            </w:r>
            <w:proofErr w:type="gramEnd"/>
            <w:r w:rsidR="00841696">
              <w:rPr>
                <w:color w:val="000000"/>
                <w:szCs w:val="28"/>
                <w:bdr w:val="none" w:sz="0" w:space="0" w:color="auto" w:frame="1"/>
              </w:rPr>
              <w:t>.1</w:t>
            </w:r>
          </w:p>
          <w:p w:rsidR="00B807C7" w:rsidRPr="0087557D" w:rsidRDefault="00841696" w:rsidP="00BA75B5">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Cs w:val="28"/>
                <w:bdr w:val="none" w:sz="0" w:space="0" w:color="auto" w:frame="1"/>
              </w:rPr>
              <w:t>Расходы на мероприятия по охране окружающей среды</w:t>
            </w:r>
          </w:p>
        </w:tc>
        <w:tc>
          <w:tcPr>
            <w:tcW w:w="1869" w:type="dxa"/>
          </w:tcPr>
          <w:p w:rsidR="00B807C7" w:rsidRPr="0087557D" w:rsidRDefault="00B807C7" w:rsidP="00BA75B5">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sidRPr="00BA75B5">
              <w:rPr>
                <w:color w:val="000000"/>
                <w:szCs w:val="28"/>
                <w:bdr w:val="none" w:sz="0" w:space="0" w:color="auto" w:frame="1"/>
              </w:rPr>
              <w:t>Администрация Николаевского сельского поселения</w:t>
            </w:r>
          </w:p>
        </w:tc>
        <w:tc>
          <w:tcPr>
            <w:tcW w:w="1456" w:type="dxa"/>
          </w:tcPr>
          <w:p w:rsidR="00B807C7" w:rsidRPr="00841696" w:rsidRDefault="00B807C7" w:rsidP="00BA75B5">
            <w:pPr>
              <w:pStyle w:val="a3"/>
              <w:tabs>
                <w:tab w:val="left" w:pos="3885"/>
              </w:tabs>
              <w:spacing w:before="0" w:beforeAutospacing="0" w:after="0" w:afterAutospacing="0"/>
              <w:jc w:val="center"/>
              <w:textAlignment w:val="baseline"/>
              <w:outlineLvl w:val="0"/>
              <w:rPr>
                <w:color w:val="000000"/>
                <w:bdr w:val="none" w:sz="0" w:space="0" w:color="auto" w:frame="1"/>
              </w:rPr>
            </w:pPr>
            <w:r w:rsidRPr="00841696">
              <w:rPr>
                <w:color w:val="000000"/>
                <w:bdr w:val="none" w:sz="0" w:space="0" w:color="auto" w:frame="1"/>
              </w:rPr>
              <w:t>2019 год</w:t>
            </w:r>
          </w:p>
        </w:tc>
        <w:tc>
          <w:tcPr>
            <w:tcW w:w="1456" w:type="dxa"/>
          </w:tcPr>
          <w:p w:rsidR="00B807C7" w:rsidRPr="00841696" w:rsidRDefault="00B807C7" w:rsidP="00BA75B5">
            <w:pPr>
              <w:pStyle w:val="a3"/>
              <w:tabs>
                <w:tab w:val="left" w:pos="3885"/>
              </w:tabs>
              <w:spacing w:before="0" w:beforeAutospacing="0" w:after="0" w:afterAutospacing="0"/>
              <w:jc w:val="center"/>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Pr>
          <w:p w:rsidR="00B807C7" w:rsidRPr="00855553" w:rsidRDefault="00B807C7" w:rsidP="007542AE">
            <w:pPr>
              <w:pStyle w:val="a3"/>
              <w:tabs>
                <w:tab w:val="left" w:pos="3885"/>
              </w:tabs>
              <w:spacing w:before="0" w:beforeAutospacing="0" w:after="0" w:afterAutospacing="0"/>
              <w:textAlignment w:val="baseline"/>
              <w:outlineLvl w:val="0"/>
              <w:rPr>
                <w:color w:val="000000"/>
                <w:szCs w:val="28"/>
                <w:bdr w:val="none" w:sz="0" w:space="0" w:color="auto" w:frame="1"/>
              </w:rPr>
            </w:pPr>
            <w:r w:rsidRPr="00855553">
              <w:rPr>
                <w:color w:val="000000"/>
                <w:szCs w:val="28"/>
                <w:bdr w:val="none" w:sz="0" w:space="0" w:color="auto" w:frame="1"/>
              </w:rPr>
              <w:t>Увеличение площади обработанной территории</w:t>
            </w:r>
            <w:r w:rsidR="00841696">
              <w:rPr>
                <w:color w:val="000000"/>
                <w:szCs w:val="28"/>
                <w:bdr w:val="none" w:sz="0" w:space="0" w:color="auto" w:frame="1"/>
              </w:rPr>
              <w:t xml:space="preserve"> от клещей, улучшение </w:t>
            </w:r>
            <w:r w:rsidR="00841696">
              <w:rPr>
                <w:color w:val="000000"/>
                <w:szCs w:val="28"/>
                <w:bdr w:val="none" w:sz="0" w:space="0" w:color="auto" w:frame="1"/>
              </w:rPr>
              <w:lastRenderedPageBreak/>
              <w:t>качества воды</w:t>
            </w:r>
          </w:p>
        </w:tc>
        <w:tc>
          <w:tcPr>
            <w:tcW w:w="1940" w:type="dxa"/>
          </w:tcPr>
          <w:p w:rsidR="00B807C7" w:rsidRPr="00855553" w:rsidRDefault="00B807C7" w:rsidP="00BA75B5">
            <w:pPr>
              <w:pStyle w:val="a3"/>
              <w:tabs>
                <w:tab w:val="left" w:pos="3885"/>
              </w:tabs>
              <w:spacing w:before="0" w:beforeAutospacing="0" w:after="0" w:afterAutospacing="0"/>
              <w:jc w:val="center"/>
              <w:textAlignment w:val="baseline"/>
              <w:outlineLvl w:val="0"/>
              <w:rPr>
                <w:color w:val="000000"/>
                <w:szCs w:val="28"/>
                <w:bdr w:val="none" w:sz="0" w:space="0" w:color="auto" w:frame="1"/>
              </w:rPr>
            </w:pPr>
            <w:r w:rsidRPr="00855553">
              <w:rPr>
                <w:color w:val="000000"/>
                <w:szCs w:val="28"/>
                <w:bdr w:val="none" w:sz="0" w:space="0" w:color="auto" w:frame="1"/>
              </w:rPr>
              <w:lastRenderedPageBreak/>
              <w:t>Необработанная территория на клещей</w:t>
            </w:r>
            <w:r w:rsidR="00841696">
              <w:rPr>
                <w:color w:val="000000"/>
                <w:szCs w:val="28"/>
                <w:bdr w:val="none" w:sz="0" w:space="0" w:color="auto" w:frame="1"/>
              </w:rPr>
              <w:t>, ухудшение качества воды</w:t>
            </w:r>
          </w:p>
        </w:tc>
        <w:tc>
          <w:tcPr>
            <w:tcW w:w="2053" w:type="dxa"/>
          </w:tcPr>
          <w:p w:rsidR="00B807C7" w:rsidRPr="0087557D" w:rsidRDefault="00B807C7" w:rsidP="00BA75B5">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Cs w:val="28"/>
                <w:bdr w:val="none" w:sz="0" w:space="0" w:color="auto" w:frame="1"/>
              </w:rPr>
              <w:t>Оказывает влияние на все показатели</w:t>
            </w:r>
          </w:p>
        </w:tc>
      </w:tr>
      <w:tr w:rsidR="0017512C" w:rsidRPr="00B51B5E" w:rsidTr="0017512C">
        <w:tc>
          <w:tcPr>
            <w:tcW w:w="572" w:type="dxa"/>
          </w:tcPr>
          <w:p w:rsidR="0017512C" w:rsidRPr="00B51B5E" w:rsidRDefault="0017512C" w:rsidP="00D41A98">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14481" w:type="dxa"/>
            <w:gridSpan w:val="7"/>
          </w:tcPr>
          <w:p w:rsidR="0017512C" w:rsidRPr="00841696" w:rsidRDefault="0017512C" w:rsidP="00841696">
            <w:pPr>
              <w:autoSpaceDE w:val="0"/>
              <w:autoSpaceDN w:val="0"/>
              <w:adjustRightInd w:val="0"/>
              <w:ind w:left="360"/>
              <w:jc w:val="center"/>
              <w:rPr>
                <w:bCs/>
                <w:szCs w:val="28"/>
              </w:rPr>
            </w:pPr>
            <w:r w:rsidRPr="00E348D1">
              <w:rPr>
                <w:color w:val="000000"/>
                <w:bdr w:val="none" w:sz="0" w:space="0" w:color="auto" w:frame="1"/>
              </w:rPr>
              <w:t xml:space="preserve">Подпрограмма  2 </w:t>
            </w:r>
            <w:r w:rsidRPr="00E348D1">
              <w:rPr>
                <w:bCs/>
              </w:rPr>
              <w:t>Охрана окружающей среды в Николаевском сельском поселении»</w:t>
            </w:r>
          </w:p>
        </w:tc>
      </w:tr>
      <w:tr w:rsidR="0017512C" w:rsidRPr="00B51B5E" w:rsidTr="0017512C">
        <w:tc>
          <w:tcPr>
            <w:tcW w:w="572"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4</w:t>
            </w:r>
          </w:p>
        </w:tc>
        <w:tc>
          <w:tcPr>
            <w:tcW w:w="3296" w:type="dxa"/>
          </w:tcPr>
          <w:p w:rsidR="00CB3748" w:rsidRPr="00CD51E7" w:rsidRDefault="00841696" w:rsidP="00CB3748">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2</w:t>
            </w:r>
            <w:r w:rsidR="00CB3748" w:rsidRPr="00CD51E7">
              <w:rPr>
                <w:rFonts w:ascii="Times New Roman" w:hAnsi="Times New Roman" w:cs="Times New Roman"/>
                <w:sz w:val="24"/>
                <w:szCs w:val="24"/>
              </w:rPr>
              <w:t xml:space="preserve">.1 </w:t>
            </w:r>
          </w:p>
          <w:p w:rsidR="0017512C" w:rsidRPr="003E6188" w:rsidRDefault="00CB3748" w:rsidP="00CB3748">
            <w:r w:rsidRPr="00CD51E7">
              <w:t>Организация</w:t>
            </w:r>
            <w:r>
              <w:t xml:space="preserve"> проведения на территории поселения</w:t>
            </w:r>
            <w:r w:rsidRPr="00CD51E7">
              <w:t xml:space="preserve"> Дней защиты от экологической опасности «Экология. Безопасность. Жизнь»</w:t>
            </w:r>
          </w:p>
        </w:tc>
        <w:tc>
          <w:tcPr>
            <w:tcW w:w="1869"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BA75B5">
              <w:rPr>
                <w:color w:val="000000"/>
                <w:szCs w:val="28"/>
                <w:bdr w:val="none" w:sz="0" w:space="0" w:color="auto" w:frame="1"/>
              </w:rPr>
              <w:t>Администрация Николаевского сельского поселения</w:t>
            </w:r>
          </w:p>
        </w:tc>
        <w:tc>
          <w:tcPr>
            <w:tcW w:w="1456" w:type="dxa"/>
          </w:tcPr>
          <w:p w:rsidR="0017512C" w:rsidRPr="00841696" w:rsidRDefault="0017512C"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2019 год</w:t>
            </w:r>
          </w:p>
        </w:tc>
        <w:tc>
          <w:tcPr>
            <w:tcW w:w="1456" w:type="dxa"/>
          </w:tcPr>
          <w:p w:rsidR="0017512C" w:rsidRPr="00841696" w:rsidRDefault="0017512C"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Pr>
          <w:p w:rsidR="0017512C" w:rsidRPr="00B51B5E" w:rsidRDefault="00CB3748" w:rsidP="00CB3748">
            <w:pPr>
              <w:rPr>
                <w:color w:val="000000"/>
                <w:szCs w:val="28"/>
                <w:bdr w:val="none" w:sz="0" w:space="0" w:color="auto" w:frame="1"/>
              </w:rPr>
            </w:pPr>
            <w:r w:rsidRPr="00CD51E7">
              <w:t>Повышение экологической грамотности населения; вовлечение широких слоев населения в природоохранные мероприятия</w:t>
            </w:r>
          </w:p>
        </w:tc>
        <w:tc>
          <w:tcPr>
            <w:tcW w:w="1940" w:type="dxa"/>
          </w:tcPr>
          <w:p w:rsidR="0017512C" w:rsidRPr="00B51B5E" w:rsidRDefault="00072B86"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CD51E7">
              <w:t>Рост негативного воздействия на окружающую среду</w:t>
            </w:r>
          </w:p>
        </w:tc>
        <w:tc>
          <w:tcPr>
            <w:tcW w:w="2053"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Оказывает влияние на все показатели</w:t>
            </w:r>
          </w:p>
        </w:tc>
      </w:tr>
      <w:tr w:rsidR="0017512C" w:rsidRPr="00B51B5E" w:rsidTr="0017512C">
        <w:tc>
          <w:tcPr>
            <w:tcW w:w="572" w:type="dxa"/>
          </w:tcPr>
          <w:p w:rsidR="0017512C" w:rsidRPr="00B51B5E" w:rsidRDefault="0017512C" w:rsidP="0017512C">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3296" w:type="dxa"/>
          </w:tcPr>
          <w:p w:rsidR="00FA399E" w:rsidRPr="00CD51E7" w:rsidRDefault="00841696" w:rsidP="00FA399E">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2</w:t>
            </w:r>
            <w:r w:rsidR="00FA399E">
              <w:rPr>
                <w:rFonts w:ascii="Times New Roman" w:hAnsi="Times New Roman" w:cs="Times New Roman"/>
                <w:sz w:val="24"/>
                <w:szCs w:val="24"/>
              </w:rPr>
              <w:t>.2</w:t>
            </w:r>
          </w:p>
          <w:p w:rsidR="0017512C" w:rsidRPr="0017512C" w:rsidRDefault="00FA399E" w:rsidP="00FA399E">
            <w:r w:rsidRPr="00CD51E7">
              <w:t>Проведение объездов по выявлению на территориях поселений зарастаний сорной и карантинной растительности, применение административной практики</w:t>
            </w:r>
          </w:p>
        </w:tc>
        <w:tc>
          <w:tcPr>
            <w:tcW w:w="1869" w:type="dxa"/>
          </w:tcPr>
          <w:p w:rsidR="0017512C" w:rsidRPr="00B51B5E" w:rsidRDefault="0078605B"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BA75B5">
              <w:rPr>
                <w:color w:val="000000"/>
                <w:szCs w:val="28"/>
                <w:bdr w:val="none" w:sz="0" w:space="0" w:color="auto" w:frame="1"/>
              </w:rPr>
              <w:t>Администрация Николаевского сельского поселени</w:t>
            </w:r>
            <w:r>
              <w:rPr>
                <w:color w:val="000000"/>
                <w:szCs w:val="28"/>
                <w:bdr w:val="none" w:sz="0" w:space="0" w:color="auto" w:frame="1"/>
              </w:rPr>
              <w:t>я</w:t>
            </w:r>
          </w:p>
        </w:tc>
        <w:tc>
          <w:tcPr>
            <w:tcW w:w="1456" w:type="dxa"/>
          </w:tcPr>
          <w:p w:rsidR="0017512C" w:rsidRPr="00841696" w:rsidRDefault="0078605B"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2019 год</w:t>
            </w:r>
          </w:p>
        </w:tc>
        <w:tc>
          <w:tcPr>
            <w:tcW w:w="1456" w:type="dxa"/>
          </w:tcPr>
          <w:p w:rsidR="0017512C" w:rsidRPr="00841696" w:rsidRDefault="0078605B" w:rsidP="0017512C">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Pr>
          <w:p w:rsidR="0017512C" w:rsidRPr="00B51B5E" w:rsidRDefault="00102518"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CD51E7">
              <w:t>Сокращения количества очагов зарастания сорной и карантинной растительностью</w:t>
            </w:r>
          </w:p>
        </w:tc>
        <w:tc>
          <w:tcPr>
            <w:tcW w:w="1940" w:type="dxa"/>
          </w:tcPr>
          <w:p w:rsidR="0017512C" w:rsidRPr="00B51B5E" w:rsidRDefault="009A04B6" w:rsidP="0017512C">
            <w:pPr>
              <w:pStyle w:val="a3"/>
              <w:tabs>
                <w:tab w:val="left" w:pos="3885"/>
              </w:tabs>
              <w:spacing w:before="0" w:beforeAutospacing="0" w:after="0" w:afterAutospacing="0"/>
              <w:textAlignment w:val="baseline"/>
              <w:outlineLvl w:val="0"/>
              <w:rPr>
                <w:color w:val="000000"/>
                <w:szCs w:val="28"/>
                <w:bdr w:val="none" w:sz="0" w:space="0" w:color="auto" w:frame="1"/>
              </w:rPr>
            </w:pPr>
            <w:r w:rsidRPr="00CD51E7">
              <w:t>Негативное воздействие  зарастания сорной и карантинной растительности</w:t>
            </w:r>
          </w:p>
        </w:tc>
        <w:tc>
          <w:tcPr>
            <w:tcW w:w="2053" w:type="dxa"/>
          </w:tcPr>
          <w:p w:rsidR="0017512C" w:rsidRPr="00B51B5E" w:rsidRDefault="00CB3748" w:rsidP="0017512C">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Оказывает влияние на все показатели</w:t>
            </w:r>
          </w:p>
        </w:tc>
      </w:tr>
      <w:tr w:rsidR="009A04B6" w:rsidRPr="00B51B5E" w:rsidTr="009A04B6">
        <w:tc>
          <w:tcPr>
            <w:tcW w:w="572" w:type="dxa"/>
            <w:tcBorders>
              <w:top w:val="single" w:sz="4" w:space="0" w:color="000000"/>
              <w:left w:val="single" w:sz="4" w:space="0" w:color="000000"/>
              <w:bottom w:val="single" w:sz="4" w:space="0" w:color="000000"/>
              <w:right w:val="single" w:sz="4" w:space="0" w:color="000000"/>
            </w:tcBorders>
          </w:tcPr>
          <w:p w:rsidR="009A04B6" w:rsidRPr="00B51B5E" w:rsidRDefault="009A04B6" w:rsidP="009A04B6">
            <w:pPr>
              <w:pStyle w:val="a3"/>
              <w:tabs>
                <w:tab w:val="left" w:pos="3885"/>
              </w:tabs>
              <w:spacing w:before="0" w:beforeAutospacing="0" w:after="0" w:afterAutospacing="0"/>
              <w:textAlignment w:val="baseline"/>
              <w:outlineLvl w:val="0"/>
              <w:rPr>
                <w:color w:val="000000"/>
                <w:szCs w:val="28"/>
                <w:bdr w:val="none" w:sz="0" w:space="0" w:color="auto" w:frame="1"/>
              </w:rPr>
            </w:pPr>
          </w:p>
        </w:tc>
        <w:tc>
          <w:tcPr>
            <w:tcW w:w="3296" w:type="dxa"/>
            <w:tcBorders>
              <w:top w:val="single" w:sz="4" w:space="0" w:color="000000"/>
              <w:left w:val="single" w:sz="4" w:space="0" w:color="000000"/>
              <w:bottom w:val="single" w:sz="4" w:space="0" w:color="000000"/>
              <w:right w:val="single" w:sz="4" w:space="0" w:color="000000"/>
            </w:tcBorders>
          </w:tcPr>
          <w:p w:rsidR="009A04B6" w:rsidRPr="009A04B6" w:rsidRDefault="00841696" w:rsidP="009A04B6">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2.3 </w:t>
            </w:r>
            <w:r w:rsidR="009A04B6" w:rsidRPr="00CD51E7">
              <w:rPr>
                <w:rFonts w:ascii="Times New Roman" w:hAnsi="Times New Roman" w:cs="Times New Roman"/>
                <w:sz w:val="24"/>
                <w:szCs w:val="24"/>
              </w:rPr>
              <w:t>Публикации по вопросам охраны окружающей среды</w:t>
            </w:r>
          </w:p>
        </w:tc>
        <w:tc>
          <w:tcPr>
            <w:tcW w:w="1869" w:type="dxa"/>
            <w:tcBorders>
              <w:top w:val="single" w:sz="4" w:space="0" w:color="000000"/>
              <w:left w:val="single" w:sz="4" w:space="0" w:color="000000"/>
              <w:bottom w:val="single" w:sz="4" w:space="0" w:color="000000"/>
              <w:right w:val="single" w:sz="4" w:space="0" w:color="000000"/>
            </w:tcBorders>
          </w:tcPr>
          <w:p w:rsidR="009A04B6" w:rsidRPr="00B51B5E" w:rsidRDefault="009A04B6" w:rsidP="009A04B6">
            <w:pPr>
              <w:pStyle w:val="a3"/>
              <w:tabs>
                <w:tab w:val="left" w:pos="3885"/>
              </w:tabs>
              <w:spacing w:before="0" w:beforeAutospacing="0" w:after="0" w:afterAutospacing="0"/>
              <w:textAlignment w:val="baseline"/>
              <w:outlineLvl w:val="0"/>
              <w:rPr>
                <w:color w:val="000000"/>
                <w:szCs w:val="28"/>
                <w:bdr w:val="none" w:sz="0" w:space="0" w:color="auto" w:frame="1"/>
              </w:rPr>
            </w:pPr>
            <w:r w:rsidRPr="00BA75B5">
              <w:rPr>
                <w:color w:val="000000"/>
                <w:szCs w:val="28"/>
                <w:bdr w:val="none" w:sz="0" w:space="0" w:color="auto" w:frame="1"/>
              </w:rPr>
              <w:t>Администрация Николаевского сельского поселени</w:t>
            </w:r>
            <w:r>
              <w:rPr>
                <w:color w:val="000000"/>
                <w:szCs w:val="28"/>
                <w:bdr w:val="none" w:sz="0" w:space="0" w:color="auto" w:frame="1"/>
              </w:rPr>
              <w:t>я</w:t>
            </w:r>
          </w:p>
        </w:tc>
        <w:tc>
          <w:tcPr>
            <w:tcW w:w="1456" w:type="dxa"/>
            <w:tcBorders>
              <w:top w:val="single" w:sz="4" w:space="0" w:color="000000"/>
              <w:left w:val="single" w:sz="4" w:space="0" w:color="000000"/>
              <w:bottom w:val="single" w:sz="4" w:space="0" w:color="000000"/>
              <w:right w:val="single" w:sz="4" w:space="0" w:color="000000"/>
            </w:tcBorders>
          </w:tcPr>
          <w:p w:rsidR="009A04B6" w:rsidRPr="00841696" w:rsidRDefault="009A04B6" w:rsidP="009A04B6"/>
          <w:p w:rsidR="009A04B6" w:rsidRPr="00841696" w:rsidRDefault="009A04B6" w:rsidP="009A04B6">
            <w:r w:rsidRPr="00841696">
              <w:t>2019 год</w:t>
            </w:r>
          </w:p>
        </w:tc>
        <w:tc>
          <w:tcPr>
            <w:tcW w:w="1456" w:type="dxa"/>
            <w:tcBorders>
              <w:top w:val="single" w:sz="4" w:space="0" w:color="000000"/>
              <w:left w:val="single" w:sz="4" w:space="0" w:color="000000"/>
              <w:bottom w:val="single" w:sz="4" w:space="0" w:color="000000"/>
              <w:right w:val="single" w:sz="4" w:space="0" w:color="000000"/>
            </w:tcBorders>
          </w:tcPr>
          <w:p w:rsidR="009A04B6" w:rsidRPr="00841696" w:rsidRDefault="009A04B6" w:rsidP="009A04B6">
            <w:pPr>
              <w:pStyle w:val="a3"/>
              <w:tabs>
                <w:tab w:val="left" w:pos="3885"/>
              </w:tabs>
              <w:spacing w:before="0" w:beforeAutospacing="0" w:after="0" w:afterAutospacing="0"/>
              <w:textAlignment w:val="baseline"/>
              <w:outlineLvl w:val="0"/>
              <w:rPr>
                <w:color w:val="000000"/>
                <w:bdr w:val="none" w:sz="0" w:space="0" w:color="auto" w:frame="1"/>
              </w:rPr>
            </w:pPr>
            <w:r w:rsidRPr="00841696">
              <w:rPr>
                <w:color w:val="000000"/>
                <w:bdr w:val="none" w:sz="0" w:space="0" w:color="auto" w:frame="1"/>
              </w:rPr>
              <w:t>2030 год</w:t>
            </w:r>
          </w:p>
        </w:tc>
        <w:tc>
          <w:tcPr>
            <w:tcW w:w="2411" w:type="dxa"/>
            <w:tcBorders>
              <w:top w:val="single" w:sz="4" w:space="0" w:color="000000"/>
              <w:left w:val="single" w:sz="4" w:space="0" w:color="000000"/>
              <w:bottom w:val="single" w:sz="4" w:space="0" w:color="000000"/>
              <w:right w:val="single" w:sz="4" w:space="0" w:color="000000"/>
            </w:tcBorders>
          </w:tcPr>
          <w:p w:rsidR="009A04B6" w:rsidRPr="009A04B6" w:rsidRDefault="009A04B6" w:rsidP="009A04B6">
            <w:pPr>
              <w:pStyle w:val="a3"/>
              <w:tabs>
                <w:tab w:val="left" w:pos="3885"/>
              </w:tabs>
              <w:spacing w:before="0" w:beforeAutospacing="0" w:after="0" w:afterAutospacing="0"/>
              <w:textAlignment w:val="baseline"/>
              <w:outlineLvl w:val="0"/>
            </w:pPr>
            <w:r w:rsidRPr="00CD51E7">
              <w:t>Повышение экологической грамотности</w:t>
            </w:r>
          </w:p>
        </w:tc>
        <w:tc>
          <w:tcPr>
            <w:tcW w:w="1940" w:type="dxa"/>
            <w:tcBorders>
              <w:top w:val="single" w:sz="4" w:space="0" w:color="000000"/>
              <w:left w:val="single" w:sz="4" w:space="0" w:color="000000"/>
              <w:bottom w:val="single" w:sz="4" w:space="0" w:color="000000"/>
              <w:right w:val="single" w:sz="4" w:space="0" w:color="000000"/>
            </w:tcBorders>
          </w:tcPr>
          <w:p w:rsidR="009A04B6" w:rsidRPr="009A04B6" w:rsidRDefault="009A04B6" w:rsidP="009A04B6">
            <w:pPr>
              <w:pStyle w:val="a3"/>
              <w:tabs>
                <w:tab w:val="left" w:pos="3885"/>
              </w:tabs>
              <w:spacing w:before="0" w:beforeAutospacing="0" w:after="0" w:afterAutospacing="0"/>
              <w:textAlignment w:val="baseline"/>
              <w:outlineLvl w:val="0"/>
            </w:pPr>
            <w:r w:rsidRPr="00CD51E7">
              <w:t>Отсутствие достоверной информации</w:t>
            </w:r>
          </w:p>
        </w:tc>
        <w:tc>
          <w:tcPr>
            <w:tcW w:w="2053" w:type="dxa"/>
            <w:tcBorders>
              <w:top w:val="single" w:sz="4" w:space="0" w:color="000000"/>
              <w:left w:val="single" w:sz="4" w:space="0" w:color="000000"/>
              <w:bottom w:val="single" w:sz="4" w:space="0" w:color="000000"/>
              <w:right w:val="single" w:sz="4" w:space="0" w:color="000000"/>
            </w:tcBorders>
          </w:tcPr>
          <w:p w:rsidR="009A04B6" w:rsidRPr="00B51B5E" w:rsidRDefault="009A04B6" w:rsidP="009A04B6">
            <w:pPr>
              <w:pStyle w:val="a3"/>
              <w:tabs>
                <w:tab w:val="left" w:pos="3885"/>
              </w:tabs>
              <w:spacing w:before="0" w:beforeAutospacing="0" w:after="0" w:afterAutospacing="0"/>
              <w:textAlignment w:val="baseline"/>
              <w:outlineLvl w:val="0"/>
              <w:rPr>
                <w:color w:val="000000"/>
                <w:szCs w:val="28"/>
                <w:bdr w:val="none" w:sz="0" w:space="0" w:color="auto" w:frame="1"/>
              </w:rPr>
            </w:pPr>
            <w:r>
              <w:rPr>
                <w:color w:val="000000"/>
                <w:szCs w:val="28"/>
                <w:bdr w:val="none" w:sz="0" w:space="0" w:color="auto" w:frame="1"/>
              </w:rPr>
              <w:t>Оказывает влияние на все показатели</w:t>
            </w:r>
          </w:p>
        </w:tc>
      </w:tr>
    </w:tbl>
    <w:p w:rsidR="00126B7C" w:rsidRDefault="005D3794" w:rsidP="00841696">
      <w:pPr>
        <w:pStyle w:val="a3"/>
        <w:tabs>
          <w:tab w:val="left" w:pos="3885"/>
        </w:tabs>
        <w:spacing w:before="0" w:beforeAutospacing="0" w:after="0" w:afterAutospacing="0"/>
        <w:textAlignment w:val="baseline"/>
        <w:outlineLvl w:val="0"/>
        <w:rPr>
          <w:color w:val="000000"/>
          <w:bdr w:val="none" w:sz="0" w:space="0" w:color="auto" w:frame="1"/>
        </w:rPr>
      </w:pPr>
      <w:r>
        <w:rPr>
          <w:color w:val="000000"/>
          <w:sz w:val="28"/>
          <w:szCs w:val="28"/>
          <w:bdr w:val="none" w:sz="0" w:space="0" w:color="auto" w:frame="1"/>
        </w:rPr>
        <w:t xml:space="preserve">                                                                                                                                                                                             </w:t>
      </w:r>
      <w:r w:rsidR="00126B7C" w:rsidRPr="00126B7C">
        <w:rPr>
          <w:color w:val="000000"/>
          <w:bdr w:val="none" w:sz="0" w:space="0" w:color="auto" w:frame="1"/>
        </w:rPr>
        <w:t>Приложение №</w:t>
      </w:r>
      <w:r w:rsidR="004B21AB">
        <w:rPr>
          <w:color w:val="000000"/>
          <w:bdr w:val="none" w:sz="0" w:space="0" w:color="auto" w:frame="1"/>
        </w:rPr>
        <w:t xml:space="preserve"> 3</w:t>
      </w:r>
      <w:r w:rsidR="00126B7C" w:rsidRPr="00126B7C">
        <w:rPr>
          <w:color w:val="000000"/>
          <w:bdr w:val="none" w:sz="0" w:space="0" w:color="auto" w:frame="1"/>
        </w:rPr>
        <w:t xml:space="preserve">  </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w:t>
      </w:r>
      <w:r w:rsidRPr="00126B7C">
        <w:rPr>
          <w:color w:val="000000"/>
          <w:bdr w:val="none" w:sz="0" w:space="0" w:color="auto" w:frame="1"/>
        </w:rPr>
        <w:t xml:space="preserve">Администрации </w:t>
      </w:r>
      <w:proofErr w:type="gramStart"/>
      <w:r w:rsidRPr="00126B7C">
        <w:rPr>
          <w:color w:val="000000"/>
          <w:bdr w:val="none" w:sz="0" w:space="0" w:color="auto" w:frame="1"/>
        </w:rPr>
        <w:t>Николаевского</w:t>
      </w:r>
      <w:proofErr w:type="gramEnd"/>
    </w:p>
    <w:p w:rsidR="00126B7C" w:rsidRP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126B7C" w:rsidRDefault="00126B7C" w:rsidP="00126B7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 xml:space="preserve">РАСХОДЫ </w:t>
      </w:r>
      <w:r w:rsidR="002167AE">
        <w:rPr>
          <w:color w:val="000000"/>
          <w:sz w:val="28"/>
          <w:szCs w:val="28"/>
          <w:bdr w:val="none" w:sz="0" w:space="0" w:color="auto" w:frame="1"/>
        </w:rPr>
        <w:t xml:space="preserve"> </w:t>
      </w:r>
    </w:p>
    <w:p w:rsidR="00BB3EC3" w:rsidRDefault="002167AE" w:rsidP="00BB3EC3">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местного бюджета на реализацию муниципальной программы</w:t>
      </w:r>
      <w:r w:rsidR="00126B7C">
        <w:rPr>
          <w:color w:val="000000"/>
          <w:sz w:val="28"/>
          <w:szCs w:val="28"/>
          <w:bdr w:val="none" w:sz="0" w:space="0" w:color="auto" w:frame="1"/>
        </w:rPr>
        <w:t xml:space="preserve"> Николаевского сельского поселения</w:t>
      </w:r>
      <w:r>
        <w:rPr>
          <w:color w:val="000000"/>
          <w:sz w:val="28"/>
          <w:szCs w:val="28"/>
          <w:bdr w:val="none" w:sz="0" w:space="0" w:color="auto" w:frame="1"/>
        </w:rPr>
        <w:t xml:space="preserve">  </w:t>
      </w:r>
      <w:r w:rsidR="0011532B">
        <w:rPr>
          <w:color w:val="000000"/>
          <w:sz w:val="28"/>
          <w:szCs w:val="28"/>
          <w:bdr w:val="none" w:sz="0" w:space="0" w:color="auto" w:frame="1"/>
        </w:rPr>
        <w:t>«</w:t>
      </w:r>
      <w:r w:rsidR="00BB3EC3">
        <w:rPr>
          <w:color w:val="000000"/>
          <w:sz w:val="28"/>
          <w:szCs w:val="28"/>
          <w:bdr w:val="none" w:sz="0" w:space="0" w:color="auto" w:frame="1"/>
        </w:rPr>
        <w:t>Охрана окружающей среды и рациональное природопользование»</w:t>
      </w:r>
    </w:p>
    <w:p w:rsidR="00126B7C" w:rsidRDefault="00126B7C" w:rsidP="00126B7C">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p>
    <w:tbl>
      <w:tblPr>
        <w:tblW w:w="2485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700"/>
        <w:gridCol w:w="708"/>
        <w:gridCol w:w="708"/>
        <w:gridCol w:w="709"/>
        <w:gridCol w:w="708"/>
        <w:gridCol w:w="851"/>
        <w:gridCol w:w="709"/>
        <w:gridCol w:w="708"/>
        <w:gridCol w:w="709"/>
        <w:gridCol w:w="709"/>
        <w:gridCol w:w="709"/>
        <w:gridCol w:w="20"/>
        <w:gridCol w:w="547"/>
        <w:gridCol w:w="708"/>
        <w:gridCol w:w="713"/>
        <w:gridCol w:w="567"/>
        <w:gridCol w:w="89"/>
        <w:gridCol w:w="620"/>
        <w:gridCol w:w="36"/>
        <w:gridCol w:w="656"/>
        <w:gridCol w:w="17"/>
        <w:gridCol w:w="567"/>
        <w:gridCol w:w="728"/>
        <w:gridCol w:w="656"/>
        <w:gridCol w:w="656"/>
        <w:gridCol w:w="656"/>
        <w:gridCol w:w="656"/>
        <w:gridCol w:w="656"/>
        <w:gridCol w:w="656"/>
        <w:gridCol w:w="656"/>
        <w:gridCol w:w="656"/>
        <w:gridCol w:w="656"/>
        <w:gridCol w:w="656"/>
        <w:gridCol w:w="656"/>
        <w:gridCol w:w="656"/>
        <w:gridCol w:w="660"/>
      </w:tblGrid>
      <w:tr w:rsidR="00C97E07" w:rsidRPr="0087557D" w:rsidTr="009C7513">
        <w:trPr>
          <w:gridAfter w:val="14"/>
          <w:wAfter w:w="9260" w:type="dxa"/>
        </w:trPr>
        <w:tc>
          <w:tcPr>
            <w:tcW w:w="2126" w:type="dxa"/>
            <w:vMerge w:val="restart"/>
          </w:tcPr>
          <w:p w:rsidR="00126B7C" w:rsidRPr="009C7513" w:rsidRDefault="00D41A98"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t>Наименование муниципальной программы, подпрограммы муниципальной программы основного мероприятия</w:t>
            </w:r>
          </w:p>
        </w:tc>
        <w:tc>
          <w:tcPr>
            <w:tcW w:w="1700" w:type="dxa"/>
            <w:vMerge w:val="restart"/>
          </w:tcPr>
          <w:p w:rsidR="00126B7C" w:rsidRPr="009C7513"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t>Ответственный исполнитель</w:t>
            </w:r>
          </w:p>
        </w:tc>
        <w:tc>
          <w:tcPr>
            <w:tcW w:w="2833" w:type="dxa"/>
            <w:gridSpan w:val="4"/>
          </w:tcPr>
          <w:p w:rsidR="00126B7C" w:rsidRPr="009C7513"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t>Код бюджетной классификации</w:t>
            </w:r>
          </w:p>
        </w:tc>
        <w:tc>
          <w:tcPr>
            <w:tcW w:w="851" w:type="dxa"/>
            <w:vMerge w:val="restart"/>
          </w:tcPr>
          <w:p w:rsidR="00C97E07" w:rsidRPr="009C7513" w:rsidRDefault="00841696" w:rsidP="00841696">
            <w:pPr>
              <w:pStyle w:val="a3"/>
              <w:tabs>
                <w:tab w:val="left" w:pos="3885"/>
              </w:tabs>
              <w:spacing w:before="0" w:beforeAutospacing="0" w:after="0" w:afterAutospacing="0"/>
              <w:ind w:left="143"/>
              <w:textAlignment w:val="baseline"/>
              <w:outlineLvl w:val="0"/>
              <w:rPr>
                <w:color w:val="000000"/>
                <w:sz w:val="20"/>
                <w:szCs w:val="20"/>
                <w:bdr w:val="none" w:sz="0" w:space="0" w:color="auto" w:frame="1"/>
              </w:rPr>
            </w:pPr>
            <w:r w:rsidRPr="009C7513">
              <w:rPr>
                <w:color w:val="000000"/>
                <w:sz w:val="20"/>
                <w:szCs w:val="20"/>
                <w:bdr w:val="none" w:sz="0" w:space="0" w:color="auto" w:frame="1"/>
              </w:rPr>
              <w:t>Объем расходов</w:t>
            </w:r>
            <w:r w:rsidR="00C97E07" w:rsidRPr="009C7513">
              <w:rPr>
                <w:color w:val="000000"/>
                <w:sz w:val="20"/>
                <w:szCs w:val="20"/>
                <w:bdr w:val="none" w:sz="0" w:space="0" w:color="auto" w:frame="1"/>
              </w:rPr>
              <w:t>,</w:t>
            </w:r>
            <w:r w:rsidRPr="009C7513">
              <w:rPr>
                <w:color w:val="000000"/>
                <w:sz w:val="20"/>
                <w:szCs w:val="20"/>
                <w:bdr w:val="none" w:sz="0" w:space="0" w:color="auto" w:frame="1"/>
              </w:rPr>
              <w:t xml:space="preserve"> </w:t>
            </w:r>
            <w:r w:rsidR="00C97E07" w:rsidRPr="009C7513">
              <w:rPr>
                <w:color w:val="000000"/>
                <w:sz w:val="20"/>
                <w:szCs w:val="20"/>
                <w:bdr w:val="none" w:sz="0" w:space="0" w:color="auto" w:frame="1"/>
              </w:rPr>
              <w:t>всего (тыс</w:t>
            </w:r>
            <w:proofErr w:type="gramStart"/>
            <w:r w:rsidR="00C97E07" w:rsidRPr="009C7513">
              <w:rPr>
                <w:color w:val="000000"/>
                <w:sz w:val="20"/>
                <w:szCs w:val="20"/>
                <w:bdr w:val="none" w:sz="0" w:space="0" w:color="auto" w:frame="1"/>
              </w:rPr>
              <w:t>.р</w:t>
            </w:r>
            <w:proofErr w:type="gramEnd"/>
            <w:r w:rsidR="00C97E07" w:rsidRPr="009C7513">
              <w:rPr>
                <w:color w:val="000000"/>
                <w:sz w:val="20"/>
                <w:szCs w:val="20"/>
                <w:bdr w:val="none" w:sz="0" w:space="0" w:color="auto" w:frame="1"/>
              </w:rPr>
              <w:t>ублей)</w:t>
            </w:r>
          </w:p>
          <w:p w:rsidR="00126B7C" w:rsidRPr="009C7513" w:rsidRDefault="00C97E07" w:rsidP="00841696">
            <w:pPr>
              <w:ind w:left="143"/>
              <w:rPr>
                <w:sz w:val="20"/>
                <w:szCs w:val="20"/>
              </w:rPr>
            </w:pPr>
            <w:r w:rsidRPr="009C7513">
              <w:rPr>
                <w:sz w:val="20"/>
                <w:szCs w:val="20"/>
              </w:rPr>
              <w:lastRenderedPageBreak/>
              <w:t>2019-2030 гг.</w:t>
            </w:r>
          </w:p>
        </w:tc>
        <w:tc>
          <w:tcPr>
            <w:tcW w:w="8084" w:type="dxa"/>
            <w:gridSpan w:val="16"/>
          </w:tcPr>
          <w:p w:rsidR="00126B7C" w:rsidRPr="009C7513" w:rsidRDefault="00426EB3"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9C7513">
              <w:rPr>
                <w:color w:val="000000"/>
                <w:sz w:val="20"/>
                <w:szCs w:val="20"/>
                <w:bdr w:val="none" w:sz="0" w:space="0" w:color="auto" w:frame="1"/>
              </w:rPr>
              <w:lastRenderedPageBreak/>
              <w:t>В том числе по годам реализации муниципальной программы (</w:t>
            </w:r>
            <w:proofErr w:type="spellStart"/>
            <w:r w:rsidRPr="009C7513">
              <w:rPr>
                <w:color w:val="000000"/>
                <w:sz w:val="20"/>
                <w:szCs w:val="20"/>
                <w:bdr w:val="none" w:sz="0" w:space="0" w:color="auto" w:frame="1"/>
              </w:rPr>
              <w:t>тыс</w:t>
            </w:r>
            <w:proofErr w:type="gramStart"/>
            <w:r w:rsidRPr="009C7513">
              <w:rPr>
                <w:color w:val="000000"/>
                <w:sz w:val="20"/>
                <w:szCs w:val="20"/>
                <w:bdr w:val="none" w:sz="0" w:space="0" w:color="auto" w:frame="1"/>
              </w:rPr>
              <w:t>.р</w:t>
            </w:r>
            <w:proofErr w:type="gramEnd"/>
            <w:r w:rsidRPr="009C7513">
              <w:rPr>
                <w:color w:val="000000"/>
                <w:sz w:val="20"/>
                <w:szCs w:val="20"/>
                <w:bdr w:val="none" w:sz="0" w:space="0" w:color="auto" w:frame="1"/>
              </w:rPr>
              <w:t>уб</w:t>
            </w:r>
            <w:proofErr w:type="spellEnd"/>
            <w:r w:rsidRPr="009C7513">
              <w:rPr>
                <w:color w:val="000000"/>
                <w:sz w:val="20"/>
                <w:szCs w:val="20"/>
                <w:bdr w:val="none" w:sz="0" w:space="0" w:color="auto" w:frame="1"/>
              </w:rPr>
              <w:t>)</w:t>
            </w:r>
          </w:p>
        </w:tc>
      </w:tr>
      <w:tr w:rsidR="009C7513" w:rsidRPr="0087557D" w:rsidTr="009C7513">
        <w:trPr>
          <w:gridAfter w:val="14"/>
          <w:wAfter w:w="9260" w:type="dxa"/>
        </w:trPr>
        <w:tc>
          <w:tcPr>
            <w:tcW w:w="2126"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1700"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708" w:type="dxa"/>
          </w:tcPr>
          <w:p w:rsidR="00126B7C"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 xml:space="preserve">ГРБ </w:t>
            </w:r>
          </w:p>
          <w:p w:rsidR="008D70B0"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С</w:t>
            </w:r>
          </w:p>
        </w:tc>
        <w:tc>
          <w:tcPr>
            <w:tcW w:w="708" w:type="dxa"/>
          </w:tcPr>
          <w:p w:rsidR="00126B7C" w:rsidRPr="00EA06AE" w:rsidRDefault="008D70B0" w:rsidP="008D70B0">
            <w:pPr>
              <w:pStyle w:val="a3"/>
              <w:tabs>
                <w:tab w:val="left" w:pos="3885"/>
              </w:tabs>
              <w:spacing w:before="0" w:beforeAutospacing="0" w:after="0" w:afterAutospacing="0"/>
              <w:textAlignment w:val="baseline"/>
              <w:outlineLvl w:val="0"/>
              <w:rPr>
                <w:color w:val="000000"/>
                <w:sz w:val="20"/>
                <w:szCs w:val="20"/>
                <w:bdr w:val="none" w:sz="0" w:space="0" w:color="auto" w:frame="1"/>
              </w:rPr>
            </w:pPr>
            <w:proofErr w:type="spellStart"/>
            <w:r w:rsidRPr="00EA06AE">
              <w:rPr>
                <w:color w:val="000000"/>
                <w:sz w:val="20"/>
                <w:szCs w:val="20"/>
                <w:bdr w:val="none" w:sz="0" w:space="0" w:color="auto" w:frame="1"/>
              </w:rPr>
              <w:t>РзПр</w:t>
            </w:r>
            <w:proofErr w:type="spellEnd"/>
          </w:p>
        </w:tc>
        <w:tc>
          <w:tcPr>
            <w:tcW w:w="709" w:type="dxa"/>
          </w:tcPr>
          <w:p w:rsidR="00126B7C"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ЦСР</w:t>
            </w:r>
          </w:p>
        </w:tc>
        <w:tc>
          <w:tcPr>
            <w:tcW w:w="708" w:type="dxa"/>
          </w:tcPr>
          <w:p w:rsidR="00126B7C" w:rsidRPr="00EA06AE" w:rsidRDefault="008D70B0"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EA06AE">
              <w:rPr>
                <w:color w:val="000000"/>
                <w:sz w:val="20"/>
                <w:szCs w:val="20"/>
                <w:bdr w:val="none" w:sz="0" w:space="0" w:color="auto" w:frame="1"/>
              </w:rPr>
              <w:t>ВР</w:t>
            </w:r>
          </w:p>
        </w:tc>
        <w:tc>
          <w:tcPr>
            <w:tcW w:w="851" w:type="dxa"/>
            <w:vMerge/>
          </w:tcPr>
          <w:p w:rsidR="00126B7C" w:rsidRPr="001764CC" w:rsidRDefault="00126B7C" w:rsidP="0087557D">
            <w:pPr>
              <w:pStyle w:val="a3"/>
              <w:tabs>
                <w:tab w:val="left" w:pos="3885"/>
              </w:tabs>
              <w:spacing w:before="0" w:beforeAutospacing="0" w:after="0" w:afterAutospacing="0"/>
              <w:jc w:val="center"/>
              <w:textAlignment w:val="baseline"/>
              <w:outlineLvl w:val="0"/>
              <w:rPr>
                <w:color w:val="000000"/>
                <w:szCs w:val="18"/>
                <w:bdr w:val="none" w:sz="0" w:space="0" w:color="auto" w:frame="1"/>
              </w:rPr>
            </w:pP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2019</w:t>
            </w:r>
          </w:p>
        </w:tc>
        <w:tc>
          <w:tcPr>
            <w:tcW w:w="708"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2020</w:t>
            </w: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2021</w:t>
            </w: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2022</w:t>
            </w:r>
          </w:p>
        </w:tc>
        <w:tc>
          <w:tcPr>
            <w:tcW w:w="709"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2023</w:t>
            </w:r>
          </w:p>
        </w:tc>
        <w:tc>
          <w:tcPr>
            <w:tcW w:w="567" w:type="dxa"/>
            <w:gridSpan w:val="2"/>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2024</w:t>
            </w:r>
          </w:p>
        </w:tc>
        <w:tc>
          <w:tcPr>
            <w:tcW w:w="708"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2025</w:t>
            </w:r>
          </w:p>
        </w:tc>
        <w:tc>
          <w:tcPr>
            <w:tcW w:w="713"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2026</w:t>
            </w:r>
          </w:p>
        </w:tc>
        <w:tc>
          <w:tcPr>
            <w:tcW w:w="567"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2027</w:t>
            </w:r>
          </w:p>
        </w:tc>
        <w:tc>
          <w:tcPr>
            <w:tcW w:w="709" w:type="dxa"/>
            <w:gridSpan w:val="2"/>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2028</w:t>
            </w:r>
          </w:p>
        </w:tc>
        <w:tc>
          <w:tcPr>
            <w:tcW w:w="709" w:type="dxa"/>
            <w:gridSpan w:val="3"/>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2029</w:t>
            </w:r>
          </w:p>
        </w:tc>
        <w:tc>
          <w:tcPr>
            <w:tcW w:w="567" w:type="dxa"/>
          </w:tcPr>
          <w:p w:rsidR="00126B7C" w:rsidRPr="00EA06AE" w:rsidRDefault="00C97E07"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EA06AE">
              <w:rPr>
                <w:color w:val="000000"/>
                <w:sz w:val="18"/>
                <w:szCs w:val="18"/>
                <w:bdr w:val="none" w:sz="0" w:space="0" w:color="auto" w:frame="1"/>
              </w:rPr>
              <w:t>2030</w:t>
            </w:r>
          </w:p>
        </w:tc>
      </w:tr>
      <w:tr w:rsidR="009C7513" w:rsidRPr="0087557D" w:rsidTr="009C7513">
        <w:trPr>
          <w:gridAfter w:val="14"/>
          <w:wAfter w:w="9260" w:type="dxa"/>
        </w:trPr>
        <w:tc>
          <w:tcPr>
            <w:tcW w:w="2126"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p>
        </w:tc>
        <w:tc>
          <w:tcPr>
            <w:tcW w:w="1700"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851"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567" w:type="dxa"/>
            <w:gridSpan w:val="2"/>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8"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13"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567"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gridSpan w:val="2"/>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709" w:type="dxa"/>
            <w:gridSpan w:val="3"/>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567" w:type="dxa"/>
          </w:tcPr>
          <w:p w:rsidR="00126B7C" w:rsidRPr="0087557D" w:rsidRDefault="00126B7C" w:rsidP="0087557D">
            <w:pPr>
              <w:pStyle w:val="a3"/>
              <w:tabs>
                <w:tab w:val="left" w:pos="3885"/>
              </w:tabs>
              <w:spacing w:before="0" w:beforeAutospacing="0" w:after="0" w:afterAutospacing="0"/>
              <w:jc w:val="center"/>
              <w:textAlignment w:val="baseline"/>
              <w:outlineLvl w:val="0"/>
              <w:rPr>
                <w:color w:val="000000"/>
                <w:bdr w:val="none" w:sz="0" w:space="0" w:color="auto" w:frame="1"/>
              </w:rPr>
            </w:pPr>
          </w:p>
        </w:tc>
      </w:tr>
      <w:tr w:rsidR="009C7513" w:rsidRPr="0087557D" w:rsidTr="009C7513">
        <w:trPr>
          <w:gridAfter w:val="14"/>
          <w:wAfter w:w="9260" w:type="dxa"/>
        </w:trPr>
        <w:tc>
          <w:tcPr>
            <w:tcW w:w="2126"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r>
              <w:rPr>
                <w:color w:val="000000"/>
                <w:sz w:val="16"/>
                <w:szCs w:val="16"/>
                <w:bdr w:val="none" w:sz="0" w:space="0" w:color="auto" w:frame="1"/>
              </w:rPr>
              <w:t>1</w:t>
            </w:r>
          </w:p>
        </w:tc>
        <w:tc>
          <w:tcPr>
            <w:tcW w:w="1700" w:type="dxa"/>
          </w:tcPr>
          <w:p w:rsidR="00126B7C" w:rsidRPr="0087557D" w:rsidRDefault="00426EB3"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 w:val="18"/>
                <w:szCs w:val="18"/>
                <w:bdr w:val="none" w:sz="0" w:space="0" w:color="auto" w:frame="1"/>
              </w:rPr>
              <w:t>2</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3</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4</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5</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6</w:t>
            </w:r>
          </w:p>
        </w:tc>
        <w:tc>
          <w:tcPr>
            <w:tcW w:w="851"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7</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8</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9</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10</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11</w:t>
            </w:r>
          </w:p>
        </w:tc>
        <w:tc>
          <w:tcPr>
            <w:tcW w:w="709"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12</w:t>
            </w:r>
          </w:p>
        </w:tc>
        <w:tc>
          <w:tcPr>
            <w:tcW w:w="567" w:type="dxa"/>
            <w:gridSpan w:val="2"/>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13</w:t>
            </w:r>
          </w:p>
        </w:tc>
        <w:tc>
          <w:tcPr>
            <w:tcW w:w="708"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14</w:t>
            </w:r>
          </w:p>
        </w:tc>
        <w:tc>
          <w:tcPr>
            <w:tcW w:w="713"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15</w:t>
            </w:r>
          </w:p>
        </w:tc>
        <w:tc>
          <w:tcPr>
            <w:tcW w:w="567"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16</w:t>
            </w:r>
          </w:p>
        </w:tc>
        <w:tc>
          <w:tcPr>
            <w:tcW w:w="709" w:type="dxa"/>
            <w:gridSpan w:val="2"/>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17</w:t>
            </w:r>
          </w:p>
        </w:tc>
        <w:tc>
          <w:tcPr>
            <w:tcW w:w="709" w:type="dxa"/>
            <w:gridSpan w:val="3"/>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18</w:t>
            </w:r>
          </w:p>
        </w:tc>
        <w:tc>
          <w:tcPr>
            <w:tcW w:w="567" w:type="dxa"/>
          </w:tcPr>
          <w:p w:rsidR="00126B7C" w:rsidRPr="00EA06AE" w:rsidRDefault="00426EB3" w:rsidP="0087557D">
            <w:pPr>
              <w:pStyle w:val="a3"/>
              <w:tabs>
                <w:tab w:val="left" w:pos="3885"/>
              </w:tabs>
              <w:spacing w:before="0" w:beforeAutospacing="0" w:after="0" w:afterAutospacing="0"/>
              <w:jc w:val="center"/>
              <w:textAlignment w:val="baseline"/>
              <w:outlineLvl w:val="0"/>
              <w:rPr>
                <w:color w:val="000000"/>
                <w:sz w:val="22"/>
                <w:szCs w:val="22"/>
                <w:bdr w:val="none" w:sz="0" w:space="0" w:color="auto" w:frame="1"/>
              </w:rPr>
            </w:pPr>
            <w:r w:rsidRPr="00EA06AE">
              <w:rPr>
                <w:color w:val="000000"/>
                <w:sz w:val="22"/>
                <w:szCs w:val="22"/>
                <w:bdr w:val="none" w:sz="0" w:space="0" w:color="auto" w:frame="1"/>
              </w:rPr>
              <w:t>19</w:t>
            </w:r>
          </w:p>
        </w:tc>
      </w:tr>
      <w:tr w:rsidR="009C7513" w:rsidRPr="0087557D" w:rsidTr="009C7513">
        <w:trPr>
          <w:gridAfter w:val="14"/>
          <w:wAfter w:w="9260" w:type="dxa"/>
        </w:trPr>
        <w:tc>
          <w:tcPr>
            <w:tcW w:w="2126" w:type="dxa"/>
          </w:tcPr>
          <w:p w:rsidR="00325C39" w:rsidRPr="00543EF0" w:rsidRDefault="00325C39" w:rsidP="00543EF0">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16"/>
                <w:bdr w:val="none" w:sz="0" w:space="0" w:color="auto" w:frame="1"/>
              </w:rPr>
              <w:t>Подпрограмма 1. «Экологическая безопасность в Николаевском сельском поселении</w:t>
            </w:r>
          </w:p>
        </w:tc>
        <w:tc>
          <w:tcPr>
            <w:tcW w:w="1700" w:type="dxa"/>
          </w:tcPr>
          <w:p w:rsidR="00325C39" w:rsidRPr="0087557D" w:rsidRDefault="00325C39"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 w:val="18"/>
                <w:szCs w:val="18"/>
                <w:bdr w:val="none" w:sz="0" w:space="0" w:color="auto" w:frame="1"/>
              </w:rPr>
              <w:t>я</w:t>
            </w:r>
          </w:p>
        </w:tc>
        <w:tc>
          <w:tcPr>
            <w:tcW w:w="708" w:type="dxa"/>
          </w:tcPr>
          <w:p w:rsidR="00325C39" w:rsidRPr="00357DC7" w:rsidRDefault="00325C39" w:rsidP="00357DC7">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325C39" w:rsidRPr="00543EF0" w:rsidRDefault="00325C39"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lang w:val="en-US"/>
              </w:rPr>
              <w:t>x</w:t>
            </w:r>
          </w:p>
        </w:tc>
        <w:tc>
          <w:tcPr>
            <w:tcW w:w="709" w:type="dxa"/>
          </w:tcPr>
          <w:p w:rsidR="00325C39" w:rsidRPr="00543EF0" w:rsidRDefault="00325C39"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lang w:val="en-US"/>
              </w:rPr>
              <w:t>x</w:t>
            </w:r>
          </w:p>
        </w:tc>
        <w:tc>
          <w:tcPr>
            <w:tcW w:w="708" w:type="dxa"/>
          </w:tcPr>
          <w:p w:rsidR="00325C39" w:rsidRPr="00543EF0" w:rsidRDefault="00325C39" w:rsidP="00DF1C1C">
            <w:pPr>
              <w:pStyle w:val="a3"/>
              <w:tabs>
                <w:tab w:val="left" w:pos="3885"/>
              </w:tabs>
              <w:spacing w:before="0" w:beforeAutospacing="0" w:after="0" w:afterAutospacing="0"/>
              <w:ind w:right="-236"/>
              <w:jc w:val="center"/>
              <w:textAlignment w:val="baseline"/>
              <w:outlineLvl w:val="0"/>
              <w:rPr>
                <w:color w:val="000000"/>
                <w:bdr w:val="none" w:sz="0" w:space="0" w:color="auto" w:frame="1"/>
              </w:rPr>
            </w:pPr>
            <w:r>
              <w:rPr>
                <w:color w:val="000000"/>
                <w:bdr w:val="none" w:sz="0" w:space="0" w:color="auto" w:frame="1"/>
                <w:lang w:val="en-US"/>
              </w:rPr>
              <w:t>x</w:t>
            </w:r>
          </w:p>
        </w:tc>
        <w:tc>
          <w:tcPr>
            <w:tcW w:w="851" w:type="dxa"/>
          </w:tcPr>
          <w:p w:rsidR="00325C39" w:rsidRPr="008E46CF" w:rsidRDefault="000A4298" w:rsidP="003C143E">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1 1</w:t>
            </w:r>
            <w:r w:rsidR="003C143E">
              <w:rPr>
                <w:sz w:val="20"/>
                <w:szCs w:val="20"/>
              </w:rPr>
              <w:t>32</w:t>
            </w:r>
            <w:r>
              <w:rPr>
                <w:sz w:val="20"/>
                <w:szCs w:val="20"/>
              </w:rPr>
              <w:t>,4</w:t>
            </w:r>
          </w:p>
        </w:tc>
        <w:tc>
          <w:tcPr>
            <w:tcW w:w="709" w:type="dxa"/>
          </w:tcPr>
          <w:p w:rsidR="00325C39" w:rsidRPr="008E46CF" w:rsidRDefault="00325C39" w:rsidP="00357DC7">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08" w:type="dxa"/>
          </w:tcPr>
          <w:p w:rsidR="00325C39" w:rsidRPr="008E46CF" w:rsidRDefault="00325C39"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09" w:type="dxa"/>
          </w:tcPr>
          <w:p w:rsidR="00325C39" w:rsidRPr="008E46CF" w:rsidRDefault="00325C39">
            <w:pPr>
              <w:rPr>
                <w:sz w:val="18"/>
                <w:szCs w:val="18"/>
              </w:rPr>
            </w:pPr>
            <w:r w:rsidRPr="008E46CF">
              <w:rPr>
                <w:color w:val="000000"/>
                <w:sz w:val="18"/>
                <w:szCs w:val="18"/>
                <w:bdr w:val="none" w:sz="0" w:space="0" w:color="auto" w:frame="1"/>
              </w:rPr>
              <w:t>105,2</w:t>
            </w:r>
          </w:p>
        </w:tc>
        <w:tc>
          <w:tcPr>
            <w:tcW w:w="709" w:type="dxa"/>
          </w:tcPr>
          <w:p w:rsidR="00325C39" w:rsidRPr="008E46CF" w:rsidRDefault="00325C39">
            <w:pPr>
              <w:rPr>
                <w:color w:val="000000"/>
                <w:sz w:val="18"/>
                <w:szCs w:val="18"/>
                <w:bdr w:val="none" w:sz="0" w:space="0" w:color="auto" w:frame="1"/>
              </w:rPr>
            </w:pPr>
            <w:r>
              <w:rPr>
                <w:color w:val="000000"/>
                <w:sz w:val="18"/>
                <w:szCs w:val="18"/>
                <w:bdr w:val="none" w:sz="0" w:space="0" w:color="auto" w:frame="1"/>
              </w:rPr>
              <w:t>13</w:t>
            </w:r>
            <w:r w:rsidR="00212702">
              <w:rPr>
                <w:color w:val="000000"/>
                <w:sz w:val="18"/>
                <w:szCs w:val="18"/>
                <w:bdr w:val="none" w:sz="0" w:space="0" w:color="auto" w:frame="1"/>
              </w:rPr>
              <w:t>4,5</w:t>
            </w:r>
          </w:p>
        </w:tc>
        <w:tc>
          <w:tcPr>
            <w:tcW w:w="709" w:type="dxa"/>
          </w:tcPr>
          <w:p w:rsidR="00325C39" w:rsidRPr="008E46CF" w:rsidRDefault="000A4298" w:rsidP="003C143E">
            <w:pPr>
              <w:rPr>
                <w:color w:val="000000"/>
                <w:sz w:val="18"/>
                <w:szCs w:val="18"/>
                <w:bdr w:val="none" w:sz="0" w:space="0" w:color="auto" w:frame="1"/>
              </w:rPr>
            </w:pPr>
            <w:r>
              <w:rPr>
                <w:color w:val="000000"/>
                <w:sz w:val="18"/>
                <w:szCs w:val="18"/>
                <w:bdr w:val="none" w:sz="0" w:space="0" w:color="auto" w:frame="1"/>
              </w:rPr>
              <w:t>1</w:t>
            </w:r>
            <w:r w:rsidR="003C143E">
              <w:rPr>
                <w:color w:val="000000"/>
                <w:sz w:val="18"/>
                <w:szCs w:val="18"/>
                <w:bdr w:val="none" w:sz="0" w:space="0" w:color="auto" w:frame="1"/>
              </w:rPr>
              <w:t>32</w:t>
            </w:r>
            <w:r w:rsidR="00325C39">
              <w:rPr>
                <w:color w:val="000000"/>
                <w:sz w:val="18"/>
                <w:szCs w:val="18"/>
                <w:bdr w:val="none" w:sz="0" w:space="0" w:color="auto" w:frame="1"/>
              </w:rPr>
              <w:t>,6</w:t>
            </w:r>
          </w:p>
        </w:tc>
        <w:tc>
          <w:tcPr>
            <w:tcW w:w="567" w:type="dxa"/>
            <w:gridSpan w:val="2"/>
          </w:tcPr>
          <w:p w:rsidR="00325C39" w:rsidRDefault="00325C39">
            <w:r w:rsidRPr="00696813">
              <w:rPr>
                <w:color w:val="000000"/>
                <w:sz w:val="18"/>
                <w:szCs w:val="18"/>
                <w:bdr w:val="none" w:sz="0" w:space="0" w:color="auto" w:frame="1"/>
              </w:rPr>
              <w:t>70,0</w:t>
            </w:r>
          </w:p>
        </w:tc>
        <w:tc>
          <w:tcPr>
            <w:tcW w:w="708" w:type="dxa"/>
          </w:tcPr>
          <w:p w:rsidR="00325C39" w:rsidRDefault="00325C39">
            <w:r w:rsidRPr="00696813">
              <w:rPr>
                <w:color w:val="000000"/>
                <w:sz w:val="18"/>
                <w:szCs w:val="18"/>
                <w:bdr w:val="none" w:sz="0" w:space="0" w:color="auto" w:frame="1"/>
              </w:rPr>
              <w:t>70,0</w:t>
            </w:r>
          </w:p>
        </w:tc>
        <w:tc>
          <w:tcPr>
            <w:tcW w:w="713" w:type="dxa"/>
          </w:tcPr>
          <w:p w:rsidR="00325C39" w:rsidRDefault="00325C39">
            <w:r w:rsidRPr="00696813">
              <w:rPr>
                <w:color w:val="000000"/>
                <w:sz w:val="18"/>
                <w:szCs w:val="18"/>
                <w:bdr w:val="none" w:sz="0" w:space="0" w:color="auto" w:frame="1"/>
              </w:rPr>
              <w:t>70,0</w:t>
            </w:r>
          </w:p>
        </w:tc>
        <w:tc>
          <w:tcPr>
            <w:tcW w:w="567" w:type="dxa"/>
          </w:tcPr>
          <w:p w:rsidR="00325C39" w:rsidRDefault="00325C39">
            <w:r w:rsidRPr="00696813">
              <w:rPr>
                <w:color w:val="000000"/>
                <w:sz w:val="18"/>
                <w:szCs w:val="18"/>
                <w:bdr w:val="none" w:sz="0" w:space="0" w:color="auto" w:frame="1"/>
              </w:rPr>
              <w:t>70,0</w:t>
            </w:r>
          </w:p>
        </w:tc>
        <w:tc>
          <w:tcPr>
            <w:tcW w:w="709" w:type="dxa"/>
            <w:gridSpan w:val="2"/>
          </w:tcPr>
          <w:p w:rsidR="00325C39" w:rsidRDefault="00325C39">
            <w:r w:rsidRPr="00696813">
              <w:rPr>
                <w:color w:val="000000"/>
                <w:sz w:val="18"/>
                <w:szCs w:val="18"/>
                <w:bdr w:val="none" w:sz="0" w:space="0" w:color="auto" w:frame="1"/>
              </w:rPr>
              <w:t>70,0</w:t>
            </w:r>
          </w:p>
        </w:tc>
        <w:tc>
          <w:tcPr>
            <w:tcW w:w="709" w:type="dxa"/>
            <w:gridSpan w:val="3"/>
          </w:tcPr>
          <w:p w:rsidR="00325C39" w:rsidRDefault="00325C39">
            <w:r w:rsidRPr="00696813">
              <w:rPr>
                <w:color w:val="000000"/>
                <w:sz w:val="18"/>
                <w:szCs w:val="18"/>
                <w:bdr w:val="none" w:sz="0" w:space="0" w:color="auto" w:frame="1"/>
              </w:rPr>
              <w:t>70,0</w:t>
            </w:r>
          </w:p>
        </w:tc>
        <w:tc>
          <w:tcPr>
            <w:tcW w:w="567" w:type="dxa"/>
          </w:tcPr>
          <w:p w:rsidR="00325C39" w:rsidRPr="008E46CF" w:rsidRDefault="00325C39" w:rsidP="004D06C6">
            <w:pPr>
              <w:rPr>
                <w:color w:val="000000"/>
                <w:sz w:val="18"/>
                <w:szCs w:val="18"/>
                <w:bdr w:val="none" w:sz="0" w:space="0" w:color="auto" w:frame="1"/>
              </w:rPr>
            </w:pPr>
            <w:r>
              <w:rPr>
                <w:color w:val="000000"/>
                <w:sz w:val="18"/>
                <w:szCs w:val="18"/>
                <w:bdr w:val="none" w:sz="0" w:space="0" w:color="auto" w:frame="1"/>
              </w:rPr>
              <w:t>70,0</w:t>
            </w:r>
          </w:p>
        </w:tc>
      </w:tr>
      <w:tr w:rsidR="009C7513" w:rsidRPr="0087557D" w:rsidTr="009C7513">
        <w:trPr>
          <w:gridAfter w:val="14"/>
          <w:wAfter w:w="9260" w:type="dxa"/>
        </w:trPr>
        <w:tc>
          <w:tcPr>
            <w:tcW w:w="2126"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r>
              <w:rPr>
                <w:color w:val="000000"/>
                <w:sz w:val="16"/>
                <w:szCs w:val="16"/>
                <w:bdr w:val="none" w:sz="0" w:space="0" w:color="auto" w:frame="1"/>
              </w:rPr>
              <w:t>1</w:t>
            </w:r>
          </w:p>
        </w:tc>
        <w:tc>
          <w:tcPr>
            <w:tcW w:w="1700"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 w:val="18"/>
                <w:szCs w:val="18"/>
                <w:bdr w:val="none" w:sz="0" w:space="0" w:color="auto" w:frame="1"/>
              </w:rPr>
              <w:t>2</w:t>
            </w:r>
          </w:p>
        </w:tc>
        <w:tc>
          <w:tcPr>
            <w:tcW w:w="708" w:type="dxa"/>
          </w:tcPr>
          <w:p w:rsidR="00126B7C" w:rsidRPr="0087557D" w:rsidRDefault="00E80E15" w:rsidP="00E80E15">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3</w:t>
            </w:r>
          </w:p>
        </w:tc>
        <w:tc>
          <w:tcPr>
            <w:tcW w:w="708"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4</w:t>
            </w:r>
          </w:p>
        </w:tc>
        <w:tc>
          <w:tcPr>
            <w:tcW w:w="709"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5</w:t>
            </w:r>
          </w:p>
        </w:tc>
        <w:tc>
          <w:tcPr>
            <w:tcW w:w="708"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6</w:t>
            </w:r>
          </w:p>
        </w:tc>
        <w:tc>
          <w:tcPr>
            <w:tcW w:w="851" w:type="dxa"/>
          </w:tcPr>
          <w:p w:rsidR="00126B7C" w:rsidRPr="0087557D" w:rsidRDefault="00E80E15"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rPr>
              <w:t>7</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8</w:t>
            </w:r>
          </w:p>
        </w:tc>
        <w:tc>
          <w:tcPr>
            <w:tcW w:w="708"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9</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10</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11</w:t>
            </w:r>
          </w:p>
        </w:tc>
        <w:tc>
          <w:tcPr>
            <w:tcW w:w="709"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12</w:t>
            </w:r>
          </w:p>
        </w:tc>
        <w:tc>
          <w:tcPr>
            <w:tcW w:w="567" w:type="dxa"/>
            <w:gridSpan w:val="2"/>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13</w:t>
            </w:r>
          </w:p>
        </w:tc>
        <w:tc>
          <w:tcPr>
            <w:tcW w:w="708"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14</w:t>
            </w:r>
          </w:p>
        </w:tc>
        <w:tc>
          <w:tcPr>
            <w:tcW w:w="713"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15</w:t>
            </w:r>
          </w:p>
        </w:tc>
        <w:tc>
          <w:tcPr>
            <w:tcW w:w="567"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16</w:t>
            </w:r>
          </w:p>
        </w:tc>
        <w:tc>
          <w:tcPr>
            <w:tcW w:w="709" w:type="dxa"/>
            <w:gridSpan w:val="2"/>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17</w:t>
            </w:r>
          </w:p>
        </w:tc>
        <w:tc>
          <w:tcPr>
            <w:tcW w:w="709" w:type="dxa"/>
            <w:gridSpan w:val="3"/>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18</w:t>
            </w:r>
          </w:p>
        </w:tc>
        <w:tc>
          <w:tcPr>
            <w:tcW w:w="567" w:type="dxa"/>
          </w:tcPr>
          <w:p w:rsidR="00126B7C" w:rsidRPr="008E46CF" w:rsidRDefault="00E80E15"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19</w:t>
            </w:r>
          </w:p>
        </w:tc>
      </w:tr>
      <w:tr w:rsidR="009C7513" w:rsidRPr="0087557D" w:rsidTr="009C7513">
        <w:trPr>
          <w:gridAfter w:val="14"/>
          <w:wAfter w:w="9260" w:type="dxa"/>
        </w:trPr>
        <w:tc>
          <w:tcPr>
            <w:tcW w:w="2126" w:type="dxa"/>
          </w:tcPr>
          <w:p w:rsidR="00325C39" w:rsidRDefault="00325C39" w:rsidP="00366FE3">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16"/>
                <w:bdr w:val="none" w:sz="0" w:space="0" w:color="auto" w:frame="1"/>
              </w:rPr>
              <w:t>Основное мероприятие</w:t>
            </w:r>
          </w:p>
          <w:p w:rsidR="00325C39" w:rsidRPr="00366FE3" w:rsidRDefault="00325C39" w:rsidP="00366FE3">
            <w:pPr>
              <w:pStyle w:val="a3"/>
              <w:tabs>
                <w:tab w:val="left" w:pos="3885"/>
              </w:tabs>
              <w:spacing w:before="0" w:beforeAutospacing="0" w:after="0" w:afterAutospacing="0"/>
              <w:textAlignment w:val="baseline"/>
              <w:outlineLvl w:val="0"/>
              <w:rPr>
                <w:color w:val="000000"/>
                <w:szCs w:val="16"/>
                <w:bdr w:val="none" w:sz="0" w:space="0" w:color="auto" w:frame="1"/>
              </w:rPr>
            </w:pPr>
            <w:r>
              <w:rPr>
                <w:color w:val="000000"/>
                <w:szCs w:val="28"/>
                <w:bdr w:val="none" w:sz="0" w:space="0" w:color="auto" w:frame="1"/>
              </w:rPr>
              <w:t>Расходы на мероприятия по охране окружающей среды</w:t>
            </w:r>
          </w:p>
        </w:tc>
        <w:tc>
          <w:tcPr>
            <w:tcW w:w="1700" w:type="dxa"/>
          </w:tcPr>
          <w:p w:rsidR="00325C39" w:rsidRPr="0087557D" w:rsidRDefault="00325C39"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08" w:type="dxa"/>
          </w:tcPr>
          <w:p w:rsidR="00325C39" w:rsidRPr="007663E4" w:rsidRDefault="00325C39"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325C39" w:rsidRPr="007663E4" w:rsidRDefault="00325C39"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9" w:type="dxa"/>
          </w:tcPr>
          <w:p w:rsidR="00325C39" w:rsidRPr="007663E4" w:rsidRDefault="00325C39"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325C39" w:rsidRPr="007663E4" w:rsidRDefault="00325C39" w:rsidP="0087557D">
            <w:pPr>
              <w:pStyle w:val="a3"/>
              <w:tabs>
                <w:tab w:val="left" w:pos="3885"/>
              </w:tabs>
              <w:spacing w:before="0" w:beforeAutospacing="0" w:after="0" w:afterAutospacing="0"/>
              <w:jc w:val="center"/>
              <w:textAlignment w:val="baseline"/>
              <w:outlineLvl w:val="0"/>
              <w:rPr>
                <w:color w:val="000000"/>
                <w:bdr w:val="none" w:sz="0" w:space="0" w:color="auto" w:frame="1"/>
              </w:rPr>
            </w:pPr>
            <w:r>
              <w:rPr>
                <w:color w:val="000000"/>
                <w:bdr w:val="none" w:sz="0" w:space="0" w:color="auto" w:frame="1"/>
                <w:lang w:val="en-US"/>
              </w:rPr>
              <w:t>x</w:t>
            </w:r>
          </w:p>
        </w:tc>
        <w:tc>
          <w:tcPr>
            <w:tcW w:w="851" w:type="dxa"/>
          </w:tcPr>
          <w:p w:rsidR="00325C39" w:rsidRPr="008E46CF" w:rsidRDefault="00325C39" w:rsidP="003C143E">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w:t>
            </w:r>
            <w:r w:rsidR="00212702">
              <w:rPr>
                <w:sz w:val="20"/>
                <w:szCs w:val="20"/>
              </w:rPr>
              <w:t> </w:t>
            </w:r>
            <w:r w:rsidR="000A4298">
              <w:rPr>
                <w:sz w:val="20"/>
                <w:szCs w:val="20"/>
              </w:rPr>
              <w:t>1</w:t>
            </w:r>
            <w:r w:rsidR="003C143E">
              <w:rPr>
                <w:sz w:val="20"/>
                <w:szCs w:val="20"/>
              </w:rPr>
              <w:t>32</w:t>
            </w:r>
            <w:r w:rsidR="00212702">
              <w:rPr>
                <w:sz w:val="20"/>
                <w:szCs w:val="20"/>
              </w:rPr>
              <w:t>,4</w:t>
            </w:r>
          </w:p>
        </w:tc>
        <w:tc>
          <w:tcPr>
            <w:tcW w:w="709" w:type="dxa"/>
          </w:tcPr>
          <w:p w:rsidR="00325C39" w:rsidRPr="008E46CF" w:rsidRDefault="00325C39" w:rsidP="006B0D8E">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08" w:type="dxa"/>
          </w:tcPr>
          <w:p w:rsidR="00325C39" w:rsidRPr="008E46CF" w:rsidRDefault="00325C39" w:rsidP="006B0D8E">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09" w:type="dxa"/>
          </w:tcPr>
          <w:p w:rsidR="00325C39" w:rsidRPr="008E46CF" w:rsidRDefault="00325C39" w:rsidP="006B0D8E">
            <w:pPr>
              <w:rPr>
                <w:sz w:val="18"/>
                <w:szCs w:val="18"/>
              </w:rPr>
            </w:pPr>
            <w:r w:rsidRPr="008E46CF">
              <w:rPr>
                <w:color w:val="000000"/>
                <w:sz w:val="18"/>
                <w:szCs w:val="18"/>
                <w:bdr w:val="none" w:sz="0" w:space="0" w:color="auto" w:frame="1"/>
              </w:rPr>
              <w:t>105,2</w:t>
            </w:r>
          </w:p>
        </w:tc>
        <w:tc>
          <w:tcPr>
            <w:tcW w:w="709" w:type="dxa"/>
          </w:tcPr>
          <w:p w:rsidR="00325C39" w:rsidRPr="008E46CF" w:rsidRDefault="00325C39" w:rsidP="004D06C6">
            <w:pPr>
              <w:rPr>
                <w:color w:val="000000"/>
                <w:sz w:val="18"/>
                <w:szCs w:val="18"/>
                <w:bdr w:val="none" w:sz="0" w:space="0" w:color="auto" w:frame="1"/>
              </w:rPr>
            </w:pPr>
            <w:r>
              <w:rPr>
                <w:color w:val="000000"/>
                <w:sz w:val="18"/>
                <w:szCs w:val="18"/>
                <w:bdr w:val="none" w:sz="0" w:space="0" w:color="auto" w:frame="1"/>
              </w:rPr>
              <w:t>13</w:t>
            </w:r>
            <w:r w:rsidR="00212702">
              <w:rPr>
                <w:color w:val="000000"/>
                <w:sz w:val="18"/>
                <w:szCs w:val="18"/>
                <w:bdr w:val="none" w:sz="0" w:space="0" w:color="auto" w:frame="1"/>
              </w:rPr>
              <w:t>4,5</w:t>
            </w:r>
          </w:p>
        </w:tc>
        <w:tc>
          <w:tcPr>
            <w:tcW w:w="709" w:type="dxa"/>
          </w:tcPr>
          <w:p w:rsidR="00325C39" w:rsidRDefault="000A4298" w:rsidP="003C143E">
            <w:r>
              <w:rPr>
                <w:color w:val="000000"/>
                <w:sz w:val="18"/>
                <w:szCs w:val="18"/>
                <w:bdr w:val="none" w:sz="0" w:space="0" w:color="auto" w:frame="1"/>
              </w:rPr>
              <w:t>1</w:t>
            </w:r>
            <w:r w:rsidR="003C143E">
              <w:rPr>
                <w:color w:val="000000"/>
                <w:sz w:val="18"/>
                <w:szCs w:val="18"/>
                <w:bdr w:val="none" w:sz="0" w:space="0" w:color="auto" w:frame="1"/>
              </w:rPr>
              <w:t>32</w:t>
            </w:r>
            <w:r w:rsidR="00325C39">
              <w:rPr>
                <w:color w:val="000000"/>
                <w:sz w:val="18"/>
                <w:szCs w:val="18"/>
                <w:bdr w:val="none" w:sz="0" w:space="0" w:color="auto" w:frame="1"/>
              </w:rPr>
              <w:t>,6</w:t>
            </w:r>
          </w:p>
        </w:tc>
        <w:tc>
          <w:tcPr>
            <w:tcW w:w="567" w:type="dxa"/>
            <w:gridSpan w:val="2"/>
          </w:tcPr>
          <w:p w:rsidR="00325C39" w:rsidRDefault="00325C39">
            <w:r w:rsidRPr="00A86DD3">
              <w:rPr>
                <w:color w:val="000000"/>
                <w:sz w:val="18"/>
                <w:szCs w:val="18"/>
                <w:bdr w:val="none" w:sz="0" w:space="0" w:color="auto" w:frame="1"/>
              </w:rPr>
              <w:t>70,0</w:t>
            </w:r>
          </w:p>
        </w:tc>
        <w:tc>
          <w:tcPr>
            <w:tcW w:w="708" w:type="dxa"/>
          </w:tcPr>
          <w:p w:rsidR="00325C39" w:rsidRDefault="00325C39">
            <w:r w:rsidRPr="00A86DD3">
              <w:rPr>
                <w:color w:val="000000"/>
                <w:sz w:val="18"/>
                <w:szCs w:val="18"/>
                <w:bdr w:val="none" w:sz="0" w:space="0" w:color="auto" w:frame="1"/>
              </w:rPr>
              <w:t>70,0</w:t>
            </w:r>
          </w:p>
        </w:tc>
        <w:tc>
          <w:tcPr>
            <w:tcW w:w="713" w:type="dxa"/>
          </w:tcPr>
          <w:p w:rsidR="00325C39" w:rsidRDefault="00325C39">
            <w:r w:rsidRPr="00A86DD3">
              <w:rPr>
                <w:color w:val="000000"/>
                <w:sz w:val="18"/>
                <w:szCs w:val="18"/>
                <w:bdr w:val="none" w:sz="0" w:space="0" w:color="auto" w:frame="1"/>
              </w:rPr>
              <w:t>70,0</w:t>
            </w:r>
          </w:p>
        </w:tc>
        <w:tc>
          <w:tcPr>
            <w:tcW w:w="567" w:type="dxa"/>
          </w:tcPr>
          <w:p w:rsidR="00325C39" w:rsidRDefault="00325C39">
            <w:r w:rsidRPr="00A86DD3">
              <w:rPr>
                <w:color w:val="000000"/>
                <w:sz w:val="18"/>
                <w:szCs w:val="18"/>
                <w:bdr w:val="none" w:sz="0" w:space="0" w:color="auto" w:frame="1"/>
              </w:rPr>
              <w:t>70,0</w:t>
            </w:r>
          </w:p>
        </w:tc>
        <w:tc>
          <w:tcPr>
            <w:tcW w:w="709" w:type="dxa"/>
            <w:gridSpan w:val="2"/>
          </w:tcPr>
          <w:p w:rsidR="00325C39" w:rsidRDefault="00325C39">
            <w:r w:rsidRPr="00A86DD3">
              <w:rPr>
                <w:color w:val="000000"/>
                <w:sz w:val="18"/>
                <w:szCs w:val="18"/>
                <w:bdr w:val="none" w:sz="0" w:space="0" w:color="auto" w:frame="1"/>
              </w:rPr>
              <w:t>70,0</w:t>
            </w:r>
          </w:p>
        </w:tc>
        <w:tc>
          <w:tcPr>
            <w:tcW w:w="709" w:type="dxa"/>
            <w:gridSpan w:val="3"/>
          </w:tcPr>
          <w:p w:rsidR="00325C39" w:rsidRDefault="00325C39">
            <w:r w:rsidRPr="00A86DD3">
              <w:rPr>
                <w:color w:val="000000"/>
                <w:sz w:val="18"/>
                <w:szCs w:val="18"/>
                <w:bdr w:val="none" w:sz="0" w:space="0" w:color="auto" w:frame="1"/>
              </w:rPr>
              <w:t>70,0</w:t>
            </w:r>
          </w:p>
        </w:tc>
        <w:tc>
          <w:tcPr>
            <w:tcW w:w="567" w:type="dxa"/>
          </w:tcPr>
          <w:p w:rsidR="00325C39" w:rsidRPr="008E46CF" w:rsidRDefault="00325C39" w:rsidP="004D06C6">
            <w:pPr>
              <w:rPr>
                <w:color w:val="000000"/>
                <w:sz w:val="18"/>
                <w:szCs w:val="18"/>
                <w:bdr w:val="none" w:sz="0" w:space="0" w:color="auto" w:frame="1"/>
              </w:rPr>
            </w:pPr>
            <w:r>
              <w:rPr>
                <w:color w:val="000000"/>
                <w:sz w:val="18"/>
                <w:szCs w:val="18"/>
                <w:bdr w:val="none" w:sz="0" w:space="0" w:color="auto" w:frame="1"/>
              </w:rPr>
              <w:t>70,0</w:t>
            </w:r>
          </w:p>
        </w:tc>
      </w:tr>
      <w:tr w:rsidR="008E46CF" w:rsidRPr="0087557D" w:rsidTr="009C7513">
        <w:tc>
          <w:tcPr>
            <w:tcW w:w="16322" w:type="dxa"/>
            <w:gridSpan w:val="24"/>
          </w:tcPr>
          <w:p w:rsidR="008E46CF" w:rsidRPr="0021476E"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r>
              <w:rPr>
                <w:color w:val="000000"/>
                <w:bdr w:val="none" w:sz="0" w:space="0" w:color="auto" w:frame="1"/>
              </w:rPr>
              <w:t xml:space="preserve">                                                                     Подпрограмма 2    «</w:t>
            </w:r>
            <w:r w:rsidRPr="00E348D1">
              <w:rPr>
                <w:bCs/>
              </w:rPr>
              <w:t>Охрана окружающей среды в Николаевском сельском поселении</w:t>
            </w:r>
            <w:r>
              <w:rPr>
                <w:bCs/>
              </w:rPr>
              <w:t>»</w:t>
            </w:r>
          </w:p>
        </w:tc>
        <w:tc>
          <w:tcPr>
            <w:tcW w:w="656" w:type="dxa"/>
          </w:tcPr>
          <w:p w:rsidR="008E46CF" w:rsidRPr="00357DC7" w:rsidRDefault="008E46CF" w:rsidP="00DF6FEA">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8E46CF" w:rsidRPr="00357DC7" w:rsidRDefault="008E46CF" w:rsidP="00DF6FEA">
            <w:pPr>
              <w:pStyle w:val="a3"/>
              <w:tabs>
                <w:tab w:val="left" w:pos="3885"/>
              </w:tabs>
              <w:spacing w:before="0" w:beforeAutospacing="0" w:after="0" w:afterAutospacing="0"/>
              <w:jc w:val="center"/>
              <w:textAlignment w:val="baseline"/>
              <w:outlineLvl w:val="0"/>
              <w:rPr>
                <w:color w:val="000000"/>
                <w:bdr w:val="none" w:sz="0" w:space="0" w:color="auto" w:frame="1"/>
              </w:rPr>
            </w:pPr>
          </w:p>
        </w:tc>
        <w:tc>
          <w:tcPr>
            <w:tcW w:w="656" w:type="dxa"/>
          </w:tcPr>
          <w:p w:rsidR="008E46CF" w:rsidRPr="00357DC7"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357DC7"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56"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c>
          <w:tcPr>
            <w:tcW w:w="660" w:type="dxa"/>
          </w:tcPr>
          <w:p w:rsidR="008E46CF" w:rsidRPr="0087557D" w:rsidRDefault="008E46CF" w:rsidP="00DF6FEA">
            <w:pPr>
              <w:pStyle w:val="a3"/>
              <w:tabs>
                <w:tab w:val="left" w:pos="3885"/>
              </w:tabs>
              <w:spacing w:before="0" w:beforeAutospacing="0" w:after="0" w:afterAutospacing="0"/>
              <w:textAlignment w:val="baseline"/>
              <w:outlineLvl w:val="0"/>
              <w:rPr>
                <w:color w:val="000000"/>
                <w:bdr w:val="none" w:sz="0" w:space="0" w:color="auto" w:frame="1"/>
              </w:rPr>
            </w:pPr>
          </w:p>
        </w:tc>
      </w:tr>
      <w:tr w:rsidR="008E46CF" w:rsidRPr="0087557D" w:rsidTr="009C7513">
        <w:trPr>
          <w:gridAfter w:val="14"/>
          <w:wAfter w:w="9260" w:type="dxa"/>
        </w:trPr>
        <w:tc>
          <w:tcPr>
            <w:tcW w:w="2126" w:type="dxa"/>
          </w:tcPr>
          <w:p w:rsidR="008E46CF" w:rsidRDefault="008E46CF" w:rsidP="000D6AE0">
            <w:pPr>
              <w:pStyle w:val="ConsPlusCell"/>
              <w:rPr>
                <w:rFonts w:ascii="Times New Roman" w:hAnsi="Times New Roman" w:cs="Times New Roman"/>
                <w:sz w:val="24"/>
                <w:szCs w:val="24"/>
              </w:rPr>
            </w:pPr>
            <w:r w:rsidRPr="00CD51E7">
              <w:rPr>
                <w:rFonts w:ascii="Times New Roman" w:hAnsi="Times New Roman" w:cs="Times New Roman"/>
                <w:sz w:val="24"/>
                <w:szCs w:val="24"/>
              </w:rPr>
              <w:t xml:space="preserve">Основное мероприятие  1.1 </w:t>
            </w:r>
          </w:p>
          <w:p w:rsidR="008E46CF" w:rsidRPr="00841696" w:rsidRDefault="008E46CF" w:rsidP="000D6AE0">
            <w:pPr>
              <w:pStyle w:val="ConsPlusCell"/>
              <w:rPr>
                <w:rFonts w:ascii="Times New Roman" w:hAnsi="Times New Roman" w:cs="Times New Roman"/>
                <w:sz w:val="24"/>
                <w:szCs w:val="24"/>
              </w:rPr>
            </w:pPr>
            <w:r w:rsidRPr="00841696">
              <w:rPr>
                <w:rFonts w:ascii="Times New Roman" w:hAnsi="Times New Roman" w:cs="Times New Roman"/>
                <w:sz w:val="24"/>
                <w:szCs w:val="24"/>
              </w:rPr>
              <w:t>Организация проведения на территории поселения Дней защиты от экологической опасности «Экология. Безопасность. Жизнь»</w:t>
            </w:r>
          </w:p>
          <w:p w:rsidR="008E46CF" w:rsidRPr="0087557D" w:rsidRDefault="008E46CF" w:rsidP="0087557D">
            <w:pPr>
              <w:pStyle w:val="a3"/>
              <w:tabs>
                <w:tab w:val="left" w:pos="3885"/>
              </w:tabs>
              <w:spacing w:before="0" w:beforeAutospacing="0" w:after="0" w:afterAutospacing="0"/>
              <w:jc w:val="center"/>
              <w:textAlignment w:val="baseline"/>
              <w:outlineLvl w:val="0"/>
              <w:rPr>
                <w:color w:val="000000"/>
                <w:sz w:val="16"/>
                <w:szCs w:val="16"/>
                <w:bdr w:val="none" w:sz="0" w:space="0" w:color="auto" w:frame="1"/>
              </w:rPr>
            </w:pPr>
          </w:p>
        </w:tc>
        <w:tc>
          <w:tcPr>
            <w:tcW w:w="1700" w:type="dxa"/>
          </w:tcPr>
          <w:p w:rsidR="008E46CF" w:rsidRPr="0087557D" w:rsidRDefault="008E46CF" w:rsidP="00357DC7">
            <w:pPr>
              <w:pStyle w:val="a3"/>
              <w:tabs>
                <w:tab w:val="left" w:pos="3885"/>
              </w:tabs>
              <w:spacing w:before="0" w:beforeAutospacing="0" w:after="0" w:afterAutospacing="0"/>
              <w:textAlignment w:val="baseline"/>
              <w:outlineLvl w:val="0"/>
              <w:rPr>
                <w:color w:val="000000"/>
                <w:sz w:val="18"/>
                <w:szCs w:val="18"/>
                <w:bdr w:val="none" w:sz="0" w:space="0" w:color="auto" w:frame="1"/>
              </w:rPr>
            </w:pPr>
            <w:r>
              <w:rPr>
                <w:color w:val="000000"/>
                <w:szCs w:val="18"/>
                <w:bdr w:val="none" w:sz="0" w:space="0" w:color="auto" w:frame="1"/>
              </w:rPr>
              <w:t>Администрация Николаевског</w:t>
            </w:r>
            <w:r w:rsidRPr="001764CC">
              <w:rPr>
                <w:color w:val="000000"/>
                <w:szCs w:val="18"/>
                <w:bdr w:val="none" w:sz="0" w:space="0" w:color="auto" w:frame="1"/>
              </w:rPr>
              <w:t>о сельского поселени</w:t>
            </w:r>
            <w:r>
              <w:rPr>
                <w:color w:val="000000"/>
                <w:szCs w:val="18"/>
                <w:bdr w:val="none" w:sz="0" w:space="0" w:color="auto" w:frame="1"/>
              </w:rPr>
              <w:t>я</w:t>
            </w:r>
          </w:p>
        </w:tc>
        <w:tc>
          <w:tcPr>
            <w:tcW w:w="708" w:type="dxa"/>
          </w:tcPr>
          <w:p w:rsidR="008E46CF" w:rsidRPr="000D6AE0" w:rsidRDefault="008E46CF" w:rsidP="0021476E">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9"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8E46CF" w:rsidRPr="000D6AE0" w:rsidRDefault="008E46CF" w:rsidP="00357DC7">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851"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lang w:val="en-US"/>
              </w:rPr>
              <w:t>0</w:t>
            </w:r>
            <w:r w:rsidRPr="008E46CF">
              <w:rPr>
                <w:color w:val="000000"/>
                <w:sz w:val="20"/>
                <w:szCs w:val="20"/>
                <w:bdr w:val="none" w:sz="0" w:space="0" w:color="auto" w:frame="1"/>
              </w:rPr>
              <w:t>,0</w:t>
            </w:r>
          </w:p>
        </w:tc>
        <w:tc>
          <w:tcPr>
            <w:tcW w:w="709"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29" w:type="dxa"/>
            <w:gridSpan w:val="2"/>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47"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13" w:type="dxa"/>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357DC7">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0E0159">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84"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r>
      <w:tr w:rsidR="008E46CF" w:rsidRPr="0087557D" w:rsidTr="009C7513">
        <w:trPr>
          <w:gridAfter w:val="14"/>
          <w:wAfter w:w="9260" w:type="dxa"/>
        </w:trPr>
        <w:tc>
          <w:tcPr>
            <w:tcW w:w="2126" w:type="dxa"/>
          </w:tcPr>
          <w:p w:rsidR="008E46CF" w:rsidRPr="00CD51E7" w:rsidRDefault="008E46CF" w:rsidP="00841696">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w:t>
            </w:r>
          </w:p>
          <w:p w:rsidR="008E46CF" w:rsidRPr="0087557D" w:rsidRDefault="008E46CF" w:rsidP="00841696">
            <w:pPr>
              <w:pStyle w:val="a3"/>
              <w:tabs>
                <w:tab w:val="left" w:pos="3885"/>
              </w:tabs>
              <w:spacing w:before="0" w:beforeAutospacing="0" w:after="0" w:afterAutospacing="0"/>
              <w:textAlignment w:val="baseline"/>
              <w:outlineLvl w:val="0"/>
              <w:rPr>
                <w:color w:val="000000"/>
                <w:sz w:val="16"/>
                <w:szCs w:val="16"/>
                <w:bdr w:val="none" w:sz="0" w:space="0" w:color="auto" w:frame="1"/>
              </w:rPr>
            </w:pPr>
            <w:r w:rsidRPr="00CD51E7">
              <w:t xml:space="preserve">Проведение объездов по </w:t>
            </w:r>
            <w:r w:rsidRPr="00CD51E7">
              <w:lastRenderedPageBreak/>
              <w:t>выявлению на территориях поселений зарастаний сорной и карантинной растительности, применение административной практики</w:t>
            </w:r>
          </w:p>
        </w:tc>
        <w:tc>
          <w:tcPr>
            <w:tcW w:w="1700" w:type="dxa"/>
          </w:tcPr>
          <w:p w:rsidR="008E46CF" w:rsidRPr="0087557D" w:rsidRDefault="008E46CF" w:rsidP="0087557D">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Pr>
                <w:color w:val="000000"/>
                <w:szCs w:val="18"/>
                <w:bdr w:val="none" w:sz="0" w:space="0" w:color="auto" w:frame="1"/>
              </w:rPr>
              <w:lastRenderedPageBreak/>
              <w:t>Администрация Николаевског</w:t>
            </w:r>
            <w:r w:rsidRPr="001764CC">
              <w:rPr>
                <w:color w:val="000000"/>
                <w:szCs w:val="18"/>
                <w:bdr w:val="none" w:sz="0" w:space="0" w:color="auto" w:frame="1"/>
              </w:rPr>
              <w:t xml:space="preserve">о сельского </w:t>
            </w:r>
            <w:r w:rsidRPr="001764CC">
              <w:rPr>
                <w:color w:val="000000"/>
                <w:szCs w:val="18"/>
                <w:bdr w:val="none" w:sz="0" w:space="0" w:color="auto" w:frame="1"/>
              </w:rPr>
              <w:lastRenderedPageBreak/>
              <w:t>поселени</w:t>
            </w:r>
            <w:r>
              <w:rPr>
                <w:color w:val="000000"/>
                <w:szCs w:val="18"/>
                <w:bdr w:val="none" w:sz="0" w:space="0" w:color="auto" w:frame="1"/>
              </w:rPr>
              <w:t>я</w:t>
            </w:r>
          </w:p>
        </w:tc>
        <w:tc>
          <w:tcPr>
            <w:tcW w:w="708"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lastRenderedPageBreak/>
              <w:t>x</w:t>
            </w:r>
          </w:p>
        </w:tc>
        <w:tc>
          <w:tcPr>
            <w:tcW w:w="708" w:type="dxa"/>
          </w:tcPr>
          <w:p w:rsidR="008E46CF" w:rsidRPr="000D6AE0" w:rsidRDefault="008E46CF" w:rsidP="0021476E">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709" w:type="dxa"/>
          </w:tcPr>
          <w:p w:rsidR="008E46CF" w:rsidRPr="000D6AE0" w:rsidRDefault="008E46CF" w:rsidP="0087557D">
            <w:pPr>
              <w:pStyle w:val="a3"/>
              <w:tabs>
                <w:tab w:val="left" w:pos="3885"/>
              </w:tabs>
              <w:spacing w:before="0" w:beforeAutospacing="0" w:after="0" w:afterAutospacing="0"/>
              <w:jc w:val="center"/>
              <w:textAlignment w:val="baseline"/>
              <w:outlineLvl w:val="0"/>
              <w:rPr>
                <w:color w:val="000000"/>
                <w:bdr w:val="none" w:sz="0" w:space="0" w:color="auto" w:frame="1"/>
                <w:lang w:val="en-US"/>
              </w:rPr>
            </w:pPr>
            <w:r>
              <w:rPr>
                <w:color w:val="000000"/>
                <w:bdr w:val="none" w:sz="0" w:space="0" w:color="auto" w:frame="1"/>
                <w:lang w:val="en-US"/>
              </w:rPr>
              <w:t>x</w:t>
            </w:r>
          </w:p>
        </w:tc>
        <w:tc>
          <w:tcPr>
            <w:tcW w:w="708" w:type="dxa"/>
          </w:tcPr>
          <w:p w:rsidR="008E46CF" w:rsidRPr="000D6AE0" w:rsidRDefault="008E46CF" w:rsidP="0021476E">
            <w:pPr>
              <w:pStyle w:val="a3"/>
              <w:tabs>
                <w:tab w:val="left" w:pos="3885"/>
              </w:tabs>
              <w:spacing w:before="0" w:beforeAutospacing="0" w:after="0" w:afterAutospacing="0"/>
              <w:textAlignment w:val="baseline"/>
              <w:outlineLvl w:val="0"/>
              <w:rPr>
                <w:color w:val="000000"/>
                <w:bdr w:val="none" w:sz="0" w:space="0" w:color="auto" w:frame="1"/>
                <w:lang w:val="en-US"/>
              </w:rPr>
            </w:pPr>
            <w:r>
              <w:rPr>
                <w:color w:val="000000"/>
                <w:bdr w:val="none" w:sz="0" w:space="0" w:color="auto" w:frame="1"/>
                <w:lang w:val="en-US"/>
              </w:rPr>
              <w:t>x</w:t>
            </w:r>
          </w:p>
        </w:tc>
        <w:tc>
          <w:tcPr>
            <w:tcW w:w="851" w:type="dxa"/>
          </w:tcPr>
          <w:p w:rsidR="008E46CF" w:rsidRPr="008E46CF" w:rsidRDefault="008E46CF" w:rsidP="0021476E">
            <w:pPr>
              <w:pStyle w:val="a3"/>
              <w:tabs>
                <w:tab w:val="left" w:pos="3885"/>
              </w:tabs>
              <w:spacing w:before="0" w:beforeAutospacing="0" w:after="0" w:afterAutospacing="0"/>
              <w:textAlignment w:val="baseline"/>
              <w:outlineLvl w:val="0"/>
              <w:rPr>
                <w:color w:val="000000"/>
                <w:sz w:val="20"/>
                <w:szCs w:val="20"/>
                <w:bdr w:val="none" w:sz="0" w:space="0" w:color="auto" w:frame="1"/>
              </w:rPr>
            </w:pPr>
            <w:r w:rsidRPr="008E46CF">
              <w:rPr>
                <w:color w:val="000000"/>
                <w:sz w:val="20"/>
                <w:szCs w:val="20"/>
                <w:bdr w:val="none" w:sz="0" w:space="0" w:color="auto" w:frame="1"/>
                <w:lang w:val="en-US"/>
              </w:rPr>
              <w:t>0</w:t>
            </w:r>
            <w:r w:rsidRPr="008E46CF">
              <w:rPr>
                <w:color w:val="000000"/>
                <w:sz w:val="20"/>
                <w:szCs w:val="20"/>
                <w:bdr w:val="none" w:sz="0" w:space="0" w:color="auto" w:frame="1"/>
              </w:rPr>
              <w:t>,0</w:t>
            </w:r>
          </w:p>
        </w:tc>
        <w:tc>
          <w:tcPr>
            <w:tcW w:w="709"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9"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29"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47"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08"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713"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656" w:type="dxa"/>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c>
          <w:tcPr>
            <w:tcW w:w="584" w:type="dxa"/>
            <w:gridSpan w:val="2"/>
          </w:tcPr>
          <w:p w:rsidR="008E46CF" w:rsidRPr="008E46CF" w:rsidRDefault="008E46CF" w:rsidP="0087557D">
            <w:pPr>
              <w:pStyle w:val="a3"/>
              <w:tabs>
                <w:tab w:val="left" w:pos="3885"/>
              </w:tabs>
              <w:spacing w:before="0" w:beforeAutospacing="0" w:after="0" w:afterAutospacing="0"/>
              <w:jc w:val="center"/>
              <w:textAlignment w:val="baseline"/>
              <w:outlineLvl w:val="0"/>
              <w:rPr>
                <w:color w:val="000000"/>
                <w:sz w:val="20"/>
                <w:szCs w:val="20"/>
                <w:bdr w:val="none" w:sz="0" w:space="0" w:color="auto" w:frame="1"/>
              </w:rPr>
            </w:pPr>
            <w:r w:rsidRPr="008E46CF">
              <w:rPr>
                <w:color w:val="000000"/>
                <w:sz w:val="20"/>
                <w:szCs w:val="20"/>
                <w:bdr w:val="none" w:sz="0" w:space="0" w:color="auto" w:frame="1"/>
              </w:rPr>
              <w:t>0,0</w:t>
            </w:r>
          </w:p>
        </w:tc>
      </w:tr>
    </w:tbl>
    <w:p w:rsidR="0038540F" w:rsidRDefault="0038540F" w:rsidP="00D366A7">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126B7C" w:rsidRDefault="00126B7C" w:rsidP="005D3794">
      <w:pPr>
        <w:pStyle w:val="a3"/>
        <w:tabs>
          <w:tab w:val="left" w:pos="3885"/>
        </w:tabs>
        <w:spacing w:before="0" w:beforeAutospacing="0" w:after="0" w:afterAutospacing="0"/>
        <w:textAlignment w:val="baseline"/>
        <w:outlineLvl w:val="0"/>
        <w:rPr>
          <w:color w:val="000000"/>
          <w:sz w:val="28"/>
          <w:szCs w:val="28"/>
          <w:bdr w:val="none" w:sz="0" w:space="0" w:color="auto" w:frame="1"/>
        </w:rPr>
      </w:pP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Приложение № </w:t>
      </w:r>
      <w:r w:rsidR="004B21AB">
        <w:rPr>
          <w:color w:val="000000"/>
          <w:bdr w:val="none" w:sz="0" w:space="0" w:color="auto" w:frame="1"/>
        </w:rPr>
        <w:t>4</w:t>
      </w:r>
      <w:r w:rsidRPr="00126B7C">
        <w:rPr>
          <w:color w:val="000000"/>
          <w:bdr w:val="none" w:sz="0" w:space="0" w:color="auto" w:frame="1"/>
        </w:rPr>
        <w:t xml:space="preserve"> </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к муниципальной программе</w:t>
      </w:r>
    </w:p>
    <w:p w:rsid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Pr>
          <w:color w:val="000000"/>
          <w:bdr w:val="none" w:sz="0" w:space="0" w:color="auto" w:frame="1"/>
        </w:rPr>
        <w:t xml:space="preserve"> Администрации</w:t>
      </w:r>
      <w:r w:rsidRPr="00126B7C">
        <w:rPr>
          <w:color w:val="000000"/>
          <w:bdr w:val="none" w:sz="0" w:space="0" w:color="auto" w:frame="1"/>
        </w:rPr>
        <w:t xml:space="preserve"> </w:t>
      </w:r>
      <w:proofErr w:type="gramStart"/>
      <w:r w:rsidRPr="00126B7C">
        <w:rPr>
          <w:color w:val="000000"/>
          <w:bdr w:val="none" w:sz="0" w:space="0" w:color="auto" w:frame="1"/>
        </w:rPr>
        <w:t>Николаевского</w:t>
      </w:r>
      <w:proofErr w:type="gramEnd"/>
    </w:p>
    <w:p w:rsidR="00126B7C" w:rsidRPr="00126B7C" w:rsidRDefault="00126B7C" w:rsidP="00126B7C">
      <w:pPr>
        <w:pStyle w:val="a3"/>
        <w:tabs>
          <w:tab w:val="left" w:pos="3885"/>
        </w:tabs>
        <w:spacing w:before="0" w:beforeAutospacing="0" w:after="0" w:afterAutospacing="0"/>
        <w:jc w:val="right"/>
        <w:textAlignment w:val="baseline"/>
        <w:outlineLvl w:val="0"/>
        <w:rPr>
          <w:color w:val="000000"/>
          <w:bdr w:val="none" w:sz="0" w:space="0" w:color="auto" w:frame="1"/>
        </w:rPr>
      </w:pPr>
      <w:r w:rsidRPr="00126B7C">
        <w:rPr>
          <w:color w:val="000000"/>
          <w:bdr w:val="none" w:sz="0" w:space="0" w:color="auto" w:frame="1"/>
        </w:rPr>
        <w:t xml:space="preserve"> сельского поселения</w:t>
      </w:r>
    </w:p>
    <w:p w:rsidR="00D034CC" w:rsidRPr="00543520" w:rsidRDefault="002167AE" w:rsidP="008E46CF">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Pr>
          <w:color w:val="000000"/>
          <w:sz w:val="28"/>
          <w:szCs w:val="28"/>
          <w:bdr w:val="none" w:sz="0" w:space="0" w:color="auto" w:frame="1"/>
        </w:rPr>
        <w:t>Расходы на реализаци</w:t>
      </w:r>
      <w:r w:rsidR="00126B7C">
        <w:rPr>
          <w:color w:val="000000"/>
          <w:sz w:val="28"/>
          <w:szCs w:val="28"/>
          <w:bdr w:val="none" w:sz="0" w:space="0" w:color="auto" w:frame="1"/>
        </w:rPr>
        <w:t>ю муниципальной программы Николаевского сельского поселения</w:t>
      </w:r>
      <w:r w:rsidR="0011532B">
        <w:rPr>
          <w:color w:val="000000"/>
          <w:sz w:val="28"/>
          <w:szCs w:val="28"/>
          <w:bdr w:val="none" w:sz="0" w:space="0" w:color="auto" w:frame="1"/>
        </w:rPr>
        <w:t xml:space="preserve"> </w:t>
      </w:r>
      <w:r w:rsidR="007542AE">
        <w:rPr>
          <w:color w:val="000000"/>
          <w:sz w:val="28"/>
          <w:szCs w:val="28"/>
          <w:bdr w:val="none" w:sz="0" w:space="0" w:color="auto" w:frame="1"/>
        </w:rPr>
        <w:t>«Охрана окружающей среды и рациональное природопользование»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126"/>
        <w:gridCol w:w="1011"/>
        <w:gridCol w:w="967"/>
        <w:gridCol w:w="791"/>
        <w:gridCol w:w="711"/>
        <w:gridCol w:w="791"/>
        <w:gridCol w:w="792"/>
        <w:gridCol w:w="791"/>
        <w:gridCol w:w="879"/>
        <w:gridCol w:w="711"/>
        <w:gridCol w:w="711"/>
        <w:gridCol w:w="711"/>
        <w:gridCol w:w="711"/>
        <w:gridCol w:w="711"/>
      </w:tblGrid>
      <w:tr w:rsidR="004B21AB" w:rsidRPr="00427694" w:rsidTr="009C7513">
        <w:tc>
          <w:tcPr>
            <w:tcW w:w="2802" w:type="dxa"/>
            <w:vMerge w:val="restart"/>
          </w:tcPr>
          <w:p w:rsidR="006F576E" w:rsidRPr="00427694" w:rsidRDefault="00583264" w:rsidP="003840EE">
            <w:pPr>
              <w:rPr>
                <w:szCs w:val="18"/>
              </w:rPr>
            </w:pPr>
            <w:r>
              <w:rPr>
                <w:szCs w:val="18"/>
              </w:rPr>
              <w:t>Наименование муниципальной программы</w:t>
            </w:r>
          </w:p>
        </w:tc>
        <w:tc>
          <w:tcPr>
            <w:tcW w:w="2126" w:type="dxa"/>
            <w:vMerge w:val="restart"/>
          </w:tcPr>
          <w:p w:rsidR="006F576E" w:rsidRPr="00427694" w:rsidRDefault="004B21AB" w:rsidP="003840EE">
            <w:pPr>
              <w:rPr>
                <w:szCs w:val="18"/>
              </w:rPr>
            </w:pPr>
            <w:r w:rsidRPr="00427694">
              <w:rPr>
                <w:szCs w:val="18"/>
              </w:rPr>
              <w:t>Источники финансирования</w:t>
            </w:r>
          </w:p>
        </w:tc>
        <w:tc>
          <w:tcPr>
            <w:tcW w:w="1011" w:type="dxa"/>
            <w:vMerge w:val="restart"/>
          </w:tcPr>
          <w:p w:rsidR="006F576E" w:rsidRPr="008E46CF" w:rsidRDefault="004B21AB" w:rsidP="003840EE">
            <w:pPr>
              <w:rPr>
                <w:sz w:val="20"/>
                <w:szCs w:val="20"/>
              </w:rPr>
            </w:pPr>
            <w:r w:rsidRPr="008E46CF">
              <w:rPr>
                <w:sz w:val="20"/>
                <w:szCs w:val="20"/>
              </w:rPr>
              <w:t>Объем расходов, всего (тыс. рублей)</w:t>
            </w:r>
          </w:p>
        </w:tc>
        <w:tc>
          <w:tcPr>
            <w:tcW w:w="9277" w:type="dxa"/>
            <w:gridSpan w:val="12"/>
          </w:tcPr>
          <w:p w:rsidR="006F576E" w:rsidRPr="00427694" w:rsidRDefault="006F576E" w:rsidP="003840EE">
            <w:pPr>
              <w:rPr>
                <w:szCs w:val="18"/>
              </w:rPr>
            </w:pPr>
          </w:p>
        </w:tc>
      </w:tr>
      <w:tr w:rsidR="00091217" w:rsidRPr="00427694" w:rsidTr="009C7513">
        <w:trPr>
          <w:trHeight w:val="623"/>
        </w:trPr>
        <w:tc>
          <w:tcPr>
            <w:tcW w:w="2802" w:type="dxa"/>
            <w:vMerge/>
          </w:tcPr>
          <w:p w:rsidR="006F576E" w:rsidRPr="00427694" w:rsidRDefault="006F576E" w:rsidP="003840EE">
            <w:pPr>
              <w:rPr>
                <w:szCs w:val="18"/>
              </w:rPr>
            </w:pPr>
          </w:p>
        </w:tc>
        <w:tc>
          <w:tcPr>
            <w:tcW w:w="2126" w:type="dxa"/>
            <w:vMerge/>
          </w:tcPr>
          <w:p w:rsidR="006F576E" w:rsidRPr="00427694" w:rsidRDefault="006F576E" w:rsidP="003840EE">
            <w:pPr>
              <w:rPr>
                <w:szCs w:val="18"/>
              </w:rPr>
            </w:pPr>
          </w:p>
        </w:tc>
        <w:tc>
          <w:tcPr>
            <w:tcW w:w="1011" w:type="dxa"/>
            <w:vMerge/>
          </w:tcPr>
          <w:p w:rsidR="006F576E" w:rsidRPr="00427694" w:rsidRDefault="006F576E" w:rsidP="003840EE">
            <w:pPr>
              <w:rPr>
                <w:szCs w:val="18"/>
              </w:rPr>
            </w:pPr>
          </w:p>
        </w:tc>
        <w:tc>
          <w:tcPr>
            <w:tcW w:w="967" w:type="dxa"/>
          </w:tcPr>
          <w:p w:rsidR="006F576E" w:rsidRPr="00CA03DA" w:rsidRDefault="004B21AB" w:rsidP="003840EE">
            <w:pPr>
              <w:rPr>
                <w:sz w:val="22"/>
                <w:szCs w:val="22"/>
              </w:rPr>
            </w:pPr>
            <w:r w:rsidRPr="00CA03DA">
              <w:rPr>
                <w:sz w:val="22"/>
                <w:szCs w:val="22"/>
              </w:rPr>
              <w:t>2019</w:t>
            </w:r>
          </w:p>
        </w:tc>
        <w:tc>
          <w:tcPr>
            <w:tcW w:w="791" w:type="dxa"/>
          </w:tcPr>
          <w:p w:rsidR="006F576E" w:rsidRPr="00CA03DA" w:rsidRDefault="004B21AB" w:rsidP="003840EE">
            <w:pPr>
              <w:rPr>
                <w:sz w:val="22"/>
                <w:szCs w:val="22"/>
              </w:rPr>
            </w:pPr>
            <w:r w:rsidRPr="00CA03DA">
              <w:rPr>
                <w:sz w:val="22"/>
                <w:szCs w:val="22"/>
              </w:rPr>
              <w:t>2020</w:t>
            </w:r>
          </w:p>
        </w:tc>
        <w:tc>
          <w:tcPr>
            <w:tcW w:w="711" w:type="dxa"/>
          </w:tcPr>
          <w:p w:rsidR="006F576E" w:rsidRPr="00CA03DA" w:rsidRDefault="004B21AB" w:rsidP="003840EE">
            <w:pPr>
              <w:rPr>
                <w:sz w:val="22"/>
                <w:szCs w:val="22"/>
              </w:rPr>
            </w:pPr>
            <w:r w:rsidRPr="00CA03DA">
              <w:rPr>
                <w:sz w:val="22"/>
                <w:szCs w:val="22"/>
              </w:rPr>
              <w:t>2021</w:t>
            </w:r>
          </w:p>
        </w:tc>
        <w:tc>
          <w:tcPr>
            <w:tcW w:w="791" w:type="dxa"/>
          </w:tcPr>
          <w:p w:rsidR="006F576E" w:rsidRPr="00CA03DA" w:rsidRDefault="004B21AB" w:rsidP="003840EE">
            <w:pPr>
              <w:rPr>
                <w:sz w:val="22"/>
                <w:szCs w:val="22"/>
              </w:rPr>
            </w:pPr>
            <w:r w:rsidRPr="00CA03DA">
              <w:rPr>
                <w:sz w:val="22"/>
                <w:szCs w:val="22"/>
              </w:rPr>
              <w:t>2022</w:t>
            </w:r>
          </w:p>
        </w:tc>
        <w:tc>
          <w:tcPr>
            <w:tcW w:w="792" w:type="dxa"/>
          </w:tcPr>
          <w:p w:rsidR="006F576E" w:rsidRPr="00CA03DA" w:rsidRDefault="004B21AB" w:rsidP="003840EE">
            <w:pPr>
              <w:rPr>
                <w:sz w:val="22"/>
                <w:szCs w:val="22"/>
              </w:rPr>
            </w:pPr>
            <w:r w:rsidRPr="00CA03DA">
              <w:rPr>
                <w:sz w:val="22"/>
                <w:szCs w:val="22"/>
              </w:rPr>
              <w:t>2023</w:t>
            </w:r>
          </w:p>
        </w:tc>
        <w:tc>
          <w:tcPr>
            <w:tcW w:w="791" w:type="dxa"/>
          </w:tcPr>
          <w:p w:rsidR="006F576E" w:rsidRPr="00CA03DA" w:rsidRDefault="004B21AB" w:rsidP="003840EE">
            <w:pPr>
              <w:rPr>
                <w:sz w:val="22"/>
                <w:szCs w:val="22"/>
              </w:rPr>
            </w:pPr>
            <w:r w:rsidRPr="00CA03DA">
              <w:rPr>
                <w:sz w:val="22"/>
                <w:szCs w:val="22"/>
              </w:rPr>
              <w:t>2024</w:t>
            </w:r>
          </w:p>
        </w:tc>
        <w:tc>
          <w:tcPr>
            <w:tcW w:w="879" w:type="dxa"/>
          </w:tcPr>
          <w:p w:rsidR="006F576E" w:rsidRPr="00CA03DA" w:rsidRDefault="004B21AB" w:rsidP="003840EE">
            <w:pPr>
              <w:rPr>
                <w:sz w:val="22"/>
                <w:szCs w:val="22"/>
              </w:rPr>
            </w:pPr>
            <w:r w:rsidRPr="00CA03DA">
              <w:rPr>
                <w:sz w:val="22"/>
                <w:szCs w:val="22"/>
              </w:rPr>
              <w:t>2025</w:t>
            </w:r>
          </w:p>
        </w:tc>
        <w:tc>
          <w:tcPr>
            <w:tcW w:w="711" w:type="dxa"/>
          </w:tcPr>
          <w:p w:rsidR="006F576E" w:rsidRPr="00CA03DA" w:rsidRDefault="004B21AB" w:rsidP="003840EE">
            <w:pPr>
              <w:rPr>
                <w:sz w:val="22"/>
                <w:szCs w:val="22"/>
              </w:rPr>
            </w:pPr>
            <w:r w:rsidRPr="00CA03DA">
              <w:rPr>
                <w:sz w:val="22"/>
                <w:szCs w:val="22"/>
              </w:rPr>
              <w:t>2026</w:t>
            </w:r>
          </w:p>
        </w:tc>
        <w:tc>
          <w:tcPr>
            <w:tcW w:w="711" w:type="dxa"/>
          </w:tcPr>
          <w:p w:rsidR="006F576E" w:rsidRPr="00CA03DA" w:rsidRDefault="004B21AB" w:rsidP="003840EE">
            <w:pPr>
              <w:rPr>
                <w:sz w:val="22"/>
                <w:szCs w:val="22"/>
              </w:rPr>
            </w:pPr>
            <w:r w:rsidRPr="00CA03DA">
              <w:rPr>
                <w:sz w:val="22"/>
                <w:szCs w:val="22"/>
              </w:rPr>
              <w:t>2027</w:t>
            </w:r>
          </w:p>
        </w:tc>
        <w:tc>
          <w:tcPr>
            <w:tcW w:w="711" w:type="dxa"/>
          </w:tcPr>
          <w:p w:rsidR="006F576E" w:rsidRPr="00CA03DA" w:rsidRDefault="004B21AB" w:rsidP="003840EE">
            <w:pPr>
              <w:rPr>
                <w:sz w:val="22"/>
                <w:szCs w:val="22"/>
              </w:rPr>
            </w:pPr>
            <w:r w:rsidRPr="00CA03DA">
              <w:rPr>
                <w:sz w:val="22"/>
                <w:szCs w:val="22"/>
              </w:rPr>
              <w:t>2028</w:t>
            </w:r>
          </w:p>
        </w:tc>
        <w:tc>
          <w:tcPr>
            <w:tcW w:w="711" w:type="dxa"/>
          </w:tcPr>
          <w:p w:rsidR="006F576E" w:rsidRPr="00CA03DA" w:rsidRDefault="004B21AB" w:rsidP="003840EE">
            <w:pPr>
              <w:rPr>
                <w:sz w:val="22"/>
                <w:szCs w:val="22"/>
              </w:rPr>
            </w:pPr>
            <w:r w:rsidRPr="00CA03DA">
              <w:rPr>
                <w:sz w:val="22"/>
                <w:szCs w:val="22"/>
              </w:rPr>
              <w:t>2029</w:t>
            </w:r>
          </w:p>
        </w:tc>
        <w:tc>
          <w:tcPr>
            <w:tcW w:w="711" w:type="dxa"/>
          </w:tcPr>
          <w:p w:rsidR="006F576E" w:rsidRPr="00CA03DA" w:rsidRDefault="004B21AB" w:rsidP="003840EE">
            <w:pPr>
              <w:rPr>
                <w:sz w:val="22"/>
                <w:szCs w:val="22"/>
              </w:rPr>
            </w:pPr>
            <w:r w:rsidRPr="00CA03DA">
              <w:rPr>
                <w:sz w:val="22"/>
                <w:szCs w:val="22"/>
              </w:rPr>
              <w:t>2030</w:t>
            </w:r>
          </w:p>
        </w:tc>
      </w:tr>
      <w:tr w:rsidR="009C7513" w:rsidRPr="0087557D" w:rsidTr="009C7513">
        <w:tc>
          <w:tcPr>
            <w:tcW w:w="2802" w:type="dxa"/>
            <w:vMerge w:val="restart"/>
          </w:tcPr>
          <w:p w:rsidR="009C7513" w:rsidRPr="009C7513" w:rsidRDefault="009C7513" w:rsidP="009C7513">
            <w:pPr>
              <w:pStyle w:val="a3"/>
              <w:tabs>
                <w:tab w:val="left" w:pos="3885"/>
              </w:tabs>
              <w:spacing w:before="0" w:beforeAutospacing="0" w:after="0" w:afterAutospacing="0"/>
              <w:jc w:val="center"/>
              <w:textAlignment w:val="baseline"/>
              <w:outlineLvl w:val="0"/>
              <w:rPr>
                <w:color w:val="000000"/>
                <w:sz w:val="28"/>
                <w:szCs w:val="28"/>
                <w:bdr w:val="none" w:sz="0" w:space="0" w:color="auto" w:frame="1"/>
              </w:rPr>
            </w:pPr>
            <w:r w:rsidRPr="00583264">
              <w:rPr>
                <w:color w:val="000000"/>
                <w:szCs w:val="28"/>
                <w:bdr w:val="none" w:sz="0" w:space="0" w:color="auto" w:frame="1"/>
              </w:rPr>
              <w:t>«Охрана окружающей среды и рациональное природопользование</w:t>
            </w:r>
            <w:r>
              <w:rPr>
                <w:color w:val="000000"/>
                <w:sz w:val="28"/>
                <w:szCs w:val="28"/>
                <w:bdr w:val="none" w:sz="0" w:space="0" w:color="auto" w:frame="1"/>
              </w:rPr>
              <w:t>»</w:t>
            </w:r>
          </w:p>
        </w:tc>
        <w:tc>
          <w:tcPr>
            <w:tcW w:w="2126" w:type="dxa"/>
          </w:tcPr>
          <w:p w:rsidR="009C7513" w:rsidRPr="00427694" w:rsidRDefault="009C7513" w:rsidP="003840EE">
            <w:pPr>
              <w:rPr>
                <w:szCs w:val="18"/>
              </w:rPr>
            </w:pPr>
            <w:r w:rsidRPr="00427694">
              <w:rPr>
                <w:szCs w:val="18"/>
              </w:rPr>
              <w:t>всего</w:t>
            </w:r>
          </w:p>
        </w:tc>
        <w:tc>
          <w:tcPr>
            <w:tcW w:w="1011" w:type="dxa"/>
          </w:tcPr>
          <w:p w:rsidR="009C7513" w:rsidRPr="008E46CF" w:rsidRDefault="009C7513" w:rsidP="008A2E8C">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w:t>
            </w:r>
            <w:r w:rsidR="00212702">
              <w:rPr>
                <w:sz w:val="20"/>
                <w:szCs w:val="20"/>
              </w:rPr>
              <w:t> </w:t>
            </w:r>
            <w:r w:rsidR="000A4298">
              <w:rPr>
                <w:sz w:val="20"/>
                <w:szCs w:val="20"/>
              </w:rPr>
              <w:t>1</w:t>
            </w:r>
            <w:r w:rsidR="008A2E8C">
              <w:rPr>
                <w:sz w:val="20"/>
                <w:szCs w:val="20"/>
              </w:rPr>
              <w:t>32</w:t>
            </w:r>
            <w:r w:rsidR="00212702">
              <w:rPr>
                <w:sz w:val="20"/>
                <w:szCs w:val="20"/>
              </w:rPr>
              <w:t>,4</w:t>
            </w:r>
          </w:p>
        </w:tc>
        <w:tc>
          <w:tcPr>
            <w:tcW w:w="967" w:type="dxa"/>
          </w:tcPr>
          <w:p w:rsidR="009C7513" w:rsidRPr="008E46CF" w:rsidRDefault="009C7513" w:rsidP="00CA03DA">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9C7513" w:rsidRPr="008E46CF" w:rsidRDefault="009C7513" w:rsidP="00CA03DA">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9C7513" w:rsidRPr="008E46CF" w:rsidRDefault="009C7513" w:rsidP="00CA03DA">
            <w:pPr>
              <w:rPr>
                <w:sz w:val="18"/>
                <w:szCs w:val="18"/>
              </w:rPr>
            </w:pPr>
            <w:r w:rsidRPr="008E46CF">
              <w:rPr>
                <w:color w:val="000000"/>
                <w:sz w:val="18"/>
                <w:szCs w:val="18"/>
                <w:bdr w:val="none" w:sz="0" w:space="0" w:color="auto" w:frame="1"/>
              </w:rPr>
              <w:t>105,2</w:t>
            </w:r>
          </w:p>
        </w:tc>
        <w:tc>
          <w:tcPr>
            <w:tcW w:w="791" w:type="dxa"/>
          </w:tcPr>
          <w:p w:rsidR="009C7513" w:rsidRPr="008E46CF" w:rsidRDefault="009C7513" w:rsidP="00CA03DA">
            <w:pPr>
              <w:rPr>
                <w:color w:val="000000"/>
                <w:sz w:val="18"/>
                <w:szCs w:val="18"/>
                <w:bdr w:val="none" w:sz="0" w:space="0" w:color="auto" w:frame="1"/>
              </w:rPr>
            </w:pPr>
            <w:r>
              <w:rPr>
                <w:color w:val="000000"/>
                <w:sz w:val="18"/>
                <w:szCs w:val="18"/>
                <w:bdr w:val="none" w:sz="0" w:space="0" w:color="auto" w:frame="1"/>
              </w:rPr>
              <w:t>13</w:t>
            </w:r>
            <w:r w:rsidR="00212702">
              <w:rPr>
                <w:color w:val="000000"/>
                <w:sz w:val="18"/>
                <w:szCs w:val="18"/>
                <w:bdr w:val="none" w:sz="0" w:space="0" w:color="auto" w:frame="1"/>
              </w:rPr>
              <w:t>4,5</w:t>
            </w:r>
          </w:p>
        </w:tc>
        <w:tc>
          <w:tcPr>
            <w:tcW w:w="792" w:type="dxa"/>
          </w:tcPr>
          <w:p w:rsidR="009C7513" w:rsidRDefault="000A4298" w:rsidP="008A2E8C">
            <w:r>
              <w:rPr>
                <w:color w:val="000000"/>
                <w:sz w:val="18"/>
                <w:szCs w:val="18"/>
                <w:bdr w:val="none" w:sz="0" w:space="0" w:color="auto" w:frame="1"/>
              </w:rPr>
              <w:t>1</w:t>
            </w:r>
            <w:r w:rsidR="008A2E8C">
              <w:rPr>
                <w:color w:val="000000"/>
                <w:sz w:val="18"/>
                <w:szCs w:val="18"/>
                <w:bdr w:val="none" w:sz="0" w:space="0" w:color="auto" w:frame="1"/>
              </w:rPr>
              <w:t>32</w:t>
            </w:r>
            <w:r w:rsidR="009C7513">
              <w:rPr>
                <w:color w:val="000000"/>
                <w:sz w:val="18"/>
                <w:szCs w:val="18"/>
                <w:bdr w:val="none" w:sz="0" w:space="0" w:color="auto" w:frame="1"/>
              </w:rPr>
              <w:t>,6</w:t>
            </w:r>
          </w:p>
        </w:tc>
        <w:tc>
          <w:tcPr>
            <w:tcW w:w="791" w:type="dxa"/>
          </w:tcPr>
          <w:p w:rsidR="009C7513" w:rsidRDefault="009C7513" w:rsidP="00CA03DA">
            <w:r w:rsidRPr="00A86DD3">
              <w:rPr>
                <w:color w:val="000000"/>
                <w:sz w:val="18"/>
                <w:szCs w:val="18"/>
                <w:bdr w:val="none" w:sz="0" w:space="0" w:color="auto" w:frame="1"/>
              </w:rPr>
              <w:t>70,0</w:t>
            </w:r>
          </w:p>
        </w:tc>
        <w:tc>
          <w:tcPr>
            <w:tcW w:w="879" w:type="dxa"/>
          </w:tcPr>
          <w:p w:rsidR="009C7513" w:rsidRDefault="009C7513" w:rsidP="00CA03DA">
            <w:r w:rsidRPr="00A86DD3">
              <w:rPr>
                <w:color w:val="000000"/>
                <w:sz w:val="18"/>
                <w:szCs w:val="18"/>
                <w:bdr w:val="none" w:sz="0" w:space="0" w:color="auto" w:frame="1"/>
              </w:rPr>
              <w:t>70,0</w:t>
            </w:r>
          </w:p>
        </w:tc>
        <w:tc>
          <w:tcPr>
            <w:tcW w:w="711" w:type="dxa"/>
          </w:tcPr>
          <w:p w:rsidR="009C7513" w:rsidRDefault="009C7513" w:rsidP="00CA03DA">
            <w:r w:rsidRPr="00A86DD3">
              <w:rPr>
                <w:color w:val="000000"/>
                <w:sz w:val="18"/>
                <w:szCs w:val="18"/>
                <w:bdr w:val="none" w:sz="0" w:space="0" w:color="auto" w:frame="1"/>
              </w:rPr>
              <w:t>70,0</w:t>
            </w:r>
          </w:p>
        </w:tc>
        <w:tc>
          <w:tcPr>
            <w:tcW w:w="711" w:type="dxa"/>
          </w:tcPr>
          <w:p w:rsidR="009C7513" w:rsidRDefault="009C7513" w:rsidP="00CA03DA">
            <w:r w:rsidRPr="00A86DD3">
              <w:rPr>
                <w:color w:val="000000"/>
                <w:sz w:val="18"/>
                <w:szCs w:val="18"/>
                <w:bdr w:val="none" w:sz="0" w:space="0" w:color="auto" w:frame="1"/>
              </w:rPr>
              <w:t>70,0</w:t>
            </w:r>
          </w:p>
        </w:tc>
        <w:tc>
          <w:tcPr>
            <w:tcW w:w="711" w:type="dxa"/>
          </w:tcPr>
          <w:p w:rsidR="009C7513" w:rsidRDefault="009C7513" w:rsidP="00CA03DA">
            <w:r w:rsidRPr="00A86DD3">
              <w:rPr>
                <w:color w:val="000000"/>
                <w:sz w:val="18"/>
                <w:szCs w:val="18"/>
                <w:bdr w:val="none" w:sz="0" w:space="0" w:color="auto" w:frame="1"/>
              </w:rPr>
              <w:t>70,0</w:t>
            </w:r>
          </w:p>
        </w:tc>
        <w:tc>
          <w:tcPr>
            <w:tcW w:w="711" w:type="dxa"/>
          </w:tcPr>
          <w:p w:rsidR="009C7513" w:rsidRDefault="009C7513" w:rsidP="00CA03DA">
            <w:r w:rsidRPr="00A86DD3">
              <w:rPr>
                <w:color w:val="000000"/>
                <w:sz w:val="18"/>
                <w:szCs w:val="18"/>
                <w:bdr w:val="none" w:sz="0" w:space="0" w:color="auto" w:frame="1"/>
              </w:rPr>
              <w:t>70,0</w:t>
            </w:r>
          </w:p>
        </w:tc>
        <w:tc>
          <w:tcPr>
            <w:tcW w:w="711" w:type="dxa"/>
          </w:tcPr>
          <w:p w:rsidR="009C7513" w:rsidRPr="008E46CF" w:rsidRDefault="009C7513" w:rsidP="00CA03DA">
            <w:pPr>
              <w:rPr>
                <w:color w:val="000000"/>
                <w:sz w:val="18"/>
                <w:szCs w:val="18"/>
                <w:bdr w:val="none" w:sz="0" w:space="0" w:color="auto" w:frame="1"/>
              </w:rPr>
            </w:pPr>
            <w:r>
              <w:rPr>
                <w:color w:val="000000"/>
                <w:sz w:val="18"/>
                <w:szCs w:val="18"/>
                <w:bdr w:val="none" w:sz="0" w:space="0" w:color="auto" w:frame="1"/>
              </w:rPr>
              <w:t>70,0</w:t>
            </w:r>
          </w:p>
        </w:tc>
      </w:tr>
      <w:tr w:rsidR="008A2E8C" w:rsidRPr="0087557D" w:rsidTr="009C7513">
        <w:tc>
          <w:tcPr>
            <w:tcW w:w="2802" w:type="dxa"/>
            <w:vMerge/>
          </w:tcPr>
          <w:p w:rsidR="008A2E8C" w:rsidRPr="0087557D" w:rsidRDefault="008A2E8C" w:rsidP="003840EE">
            <w:pPr>
              <w:rPr>
                <w:sz w:val="18"/>
                <w:szCs w:val="18"/>
              </w:rPr>
            </w:pPr>
          </w:p>
        </w:tc>
        <w:tc>
          <w:tcPr>
            <w:tcW w:w="2126" w:type="dxa"/>
          </w:tcPr>
          <w:p w:rsidR="008A2E8C" w:rsidRPr="00427694" w:rsidRDefault="008A2E8C" w:rsidP="003840EE">
            <w:pPr>
              <w:rPr>
                <w:szCs w:val="18"/>
              </w:rPr>
            </w:pPr>
            <w:r w:rsidRPr="00427694">
              <w:rPr>
                <w:szCs w:val="18"/>
              </w:rPr>
              <w:t>Местный бюджет</w:t>
            </w:r>
          </w:p>
        </w:tc>
        <w:tc>
          <w:tcPr>
            <w:tcW w:w="1011" w:type="dxa"/>
          </w:tcPr>
          <w:p w:rsidR="008A2E8C" w:rsidRPr="008E46CF" w:rsidRDefault="008A2E8C" w:rsidP="008A2E8C">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1 132,4</w:t>
            </w:r>
          </w:p>
        </w:tc>
        <w:tc>
          <w:tcPr>
            <w:tcW w:w="967" w:type="dxa"/>
          </w:tcPr>
          <w:p w:rsidR="008A2E8C" w:rsidRPr="008E46CF" w:rsidRDefault="008A2E8C" w:rsidP="008A2E8C">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8A2E8C" w:rsidRPr="008E46CF" w:rsidRDefault="008A2E8C" w:rsidP="008A2E8C">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8A2E8C" w:rsidRPr="008E46CF" w:rsidRDefault="008A2E8C" w:rsidP="008A2E8C">
            <w:pPr>
              <w:rPr>
                <w:sz w:val="18"/>
                <w:szCs w:val="18"/>
              </w:rPr>
            </w:pPr>
            <w:r w:rsidRPr="008E46CF">
              <w:rPr>
                <w:color w:val="000000"/>
                <w:sz w:val="18"/>
                <w:szCs w:val="18"/>
                <w:bdr w:val="none" w:sz="0" w:space="0" w:color="auto" w:frame="1"/>
              </w:rPr>
              <w:t>105,2</w:t>
            </w:r>
          </w:p>
        </w:tc>
        <w:tc>
          <w:tcPr>
            <w:tcW w:w="791" w:type="dxa"/>
          </w:tcPr>
          <w:p w:rsidR="008A2E8C" w:rsidRPr="008E46CF" w:rsidRDefault="008A2E8C" w:rsidP="008A2E8C">
            <w:pPr>
              <w:rPr>
                <w:color w:val="000000"/>
                <w:sz w:val="18"/>
                <w:szCs w:val="18"/>
                <w:bdr w:val="none" w:sz="0" w:space="0" w:color="auto" w:frame="1"/>
              </w:rPr>
            </w:pPr>
            <w:r>
              <w:rPr>
                <w:color w:val="000000"/>
                <w:sz w:val="18"/>
                <w:szCs w:val="18"/>
                <w:bdr w:val="none" w:sz="0" w:space="0" w:color="auto" w:frame="1"/>
              </w:rPr>
              <w:t>134,5</w:t>
            </w:r>
          </w:p>
        </w:tc>
        <w:tc>
          <w:tcPr>
            <w:tcW w:w="792" w:type="dxa"/>
          </w:tcPr>
          <w:p w:rsidR="008A2E8C" w:rsidRDefault="008A2E8C" w:rsidP="008A2E8C">
            <w:r>
              <w:rPr>
                <w:color w:val="000000"/>
                <w:sz w:val="18"/>
                <w:szCs w:val="18"/>
                <w:bdr w:val="none" w:sz="0" w:space="0" w:color="auto" w:frame="1"/>
              </w:rPr>
              <w:t>132,6</w:t>
            </w:r>
          </w:p>
        </w:tc>
        <w:tc>
          <w:tcPr>
            <w:tcW w:w="791" w:type="dxa"/>
          </w:tcPr>
          <w:p w:rsidR="008A2E8C" w:rsidRDefault="008A2E8C" w:rsidP="00CA03DA">
            <w:r w:rsidRPr="00A86DD3">
              <w:rPr>
                <w:color w:val="000000"/>
                <w:sz w:val="18"/>
                <w:szCs w:val="18"/>
                <w:bdr w:val="none" w:sz="0" w:space="0" w:color="auto" w:frame="1"/>
              </w:rPr>
              <w:t>70,0</w:t>
            </w:r>
          </w:p>
        </w:tc>
        <w:tc>
          <w:tcPr>
            <w:tcW w:w="879"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Pr="008E46CF" w:rsidRDefault="008A2E8C" w:rsidP="00CA03DA">
            <w:pPr>
              <w:rPr>
                <w:color w:val="000000"/>
                <w:sz w:val="18"/>
                <w:szCs w:val="18"/>
                <w:bdr w:val="none" w:sz="0" w:space="0" w:color="auto" w:frame="1"/>
              </w:rPr>
            </w:pPr>
            <w:r>
              <w:rPr>
                <w:color w:val="000000"/>
                <w:sz w:val="18"/>
                <w:szCs w:val="18"/>
                <w:bdr w:val="none" w:sz="0" w:space="0" w:color="auto" w:frame="1"/>
              </w:rPr>
              <w:t>70,0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427694" w:rsidRDefault="00845B2D" w:rsidP="003840EE">
            <w:pPr>
              <w:rPr>
                <w:szCs w:val="18"/>
              </w:rPr>
            </w:pPr>
            <w:r w:rsidRPr="00427694">
              <w:rPr>
                <w:szCs w:val="18"/>
              </w:rPr>
              <w:t>Областной бюджет</w:t>
            </w:r>
          </w:p>
        </w:tc>
        <w:tc>
          <w:tcPr>
            <w:tcW w:w="1011" w:type="dxa"/>
          </w:tcPr>
          <w:p w:rsidR="00845B2D" w:rsidRPr="00543520" w:rsidRDefault="00845B2D" w:rsidP="003840EE">
            <w:pPr>
              <w:rPr>
                <w:sz w:val="22"/>
                <w:szCs w:val="22"/>
              </w:rPr>
            </w:pPr>
            <w:r w:rsidRPr="00543520">
              <w:rPr>
                <w:sz w:val="22"/>
                <w:szCs w:val="22"/>
              </w:rPr>
              <w:t>0</w:t>
            </w:r>
          </w:p>
        </w:tc>
        <w:tc>
          <w:tcPr>
            <w:tcW w:w="967"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92"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879"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r>
      <w:tr w:rsidR="008A2E8C" w:rsidRPr="0087557D" w:rsidTr="009C7513">
        <w:tc>
          <w:tcPr>
            <w:tcW w:w="2802" w:type="dxa"/>
            <w:vMerge w:val="restart"/>
          </w:tcPr>
          <w:p w:rsidR="008A2E8C" w:rsidRPr="009C7513" w:rsidRDefault="008A2E8C" w:rsidP="009C7513">
            <w:pPr>
              <w:pStyle w:val="a3"/>
              <w:spacing w:before="0" w:beforeAutospacing="0" w:after="0" w:afterAutospacing="0"/>
              <w:textAlignment w:val="baseline"/>
              <w:rPr>
                <w:color w:val="000000"/>
                <w:szCs w:val="28"/>
                <w:bdr w:val="none" w:sz="0" w:space="0" w:color="auto" w:frame="1"/>
              </w:rPr>
            </w:pPr>
            <w:r w:rsidRPr="00583264">
              <w:rPr>
                <w:color w:val="000000"/>
                <w:szCs w:val="28"/>
                <w:bdr w:val="none" w:sz="0" w:space="0" w:color="auto" w:frame="1"/>
              </w:rPr>
              <w:t xml:space="preserve">Подпрограмма 1 Экологическая безопасность в Николаевском сельском поселении» </w:t>
            </w:r>
          </w:p>
        </w:tc>
        <w:tc>
          <w:tcPr>
            <w:tcW w:w="2126" w:type="dxa"/>
          </w:tcPr>
          <w:p w:rsidR="008A2E8C" w:rsidRPr="0087557D" w:rsidRDefault="008A2E8C" w:rsidP="003840EE">
            <w:pPr>
              <w:rPr>
                <w:sz w:val="18"/>
                <w:szCs w:val="18"/>
              </w:rPr>
            </w:pPr>
            <w:r w:rsidRPr="00427694">
              <w:rPr>
                <w:szCs w:val="18"/>
              </w:rPr>
              <w:t>всего</w:t>
            </w:r>
          </w:p>
        </w:tc>
        <w:tc>
          <w:tcPr>
            <w:tcW w:w="1011" w:type="dxa"/>
          </w:tcPr>
          <w:p w:rsidR="008A2E8C" w:rsidRPr="008E46CF" w:rsidRDefault="008A2E8C" w:rsidP="008A2E8C">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1 132,4</w:t>
            </w:r>
          </w:p>
        </w:tc>
        <w:tc>
          <w:tcPr>
            <w:tcW w:w="967" w:type="dxa"/>
          </w:tcPr>
          <w:p w:rsidR="008A2E8C" w:rsidRPr="008E46CF" w:rsidRDefault="008A2E8C" w:rsidP="008A2E8C">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8A2E8C" w:rsidRPr="008E46CF" w:rsidRDefault="008A2E8C" w:rsidP="008A2E8C">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8A2E8C" w:rsidRPr="008E46CF" w:rsidRDefault="008A2E8C" w:rsidP="008A2E8C">
            <w:pPr>
              <w:rPr>
                <w:sz w:val="18"/>
                <w:szCs w:val="18"/>
              </w:rPr>
            </w:pPr>
            <w:r w:rsidRPr="008E46CF">
              <w:rPr>
                <w:color w:val="000000"/>
                <w:sz w:val="18"/>
                <w:szCs w:val="18"/>
                <w:bdr w:val="none" w:sz="0" w:space="0" w:color="auto" w:frame="1"/>
              </w:rPr>
              <w:t>105,2</w:t>
            </w:r>
          </w:p>
        </w:tc>
        <w:tc>
          <w:tcPr>
            <w:tcW w:w="791" w:type="dxa"/>
          </w:tcPr>
          <w:p w:rsidR="008A2E8C" w:rsidRPr="008E46CF" w:rsidRDefault="008A2E8C" w:rsidP="008A2E8C">
            <w:pPr>
              <w:rPr>
                <w:color w:val="000000"/>
                <w:sz w:val="18"/>
                <w:szCs w:val="18"/>
                <w:bdr w:val="none" w:sz="0" w:space="0" w:color="auto" w:frame="1"/>
              </w:rPr>
            </w:pPr>
            <w:r>
              <w:rPr>
                <w:color w:val="000000"/>
                <w:sz w:val="18"/>
                <w:szCs w:val="18"/>
                <w:bdr w:val="none" w:sz="0" w:space="0" w:color="auto" w:frame="1"/>
              </w:rPr>
              <w:t>134,5</w:t>
            </w:r>
          </w:p>
        </w:tc>
        <w:tc>
          <w:tcPr>
            <w:tcW w:w="792" w:type="dxa"/>
          </w:tcPr>
          <w:p w:rsidR="008A2E8C" w:rsidRDefault="008A2E8C" w:rsidP="008A2E8C">
            <w:r>
              <w:rPr>
                <w:color w:val="000000"/>
                <w:sz w:val="18"/>
                <w:szCs w:val="18"/>
                <w:bdr w:val="none" w:sz="0" w:space="0" w:color="auto" w:frame="1"/>
              </w:rPr>
              <w:t>132,6</w:t>
            </w:r>
          </w:p>
        </w:tc>
        <w:tc>
          <w:tcPr>
            <w:tcW w:w="791" w:type="dxa"/>
          </w:tcPr>
          <w:p w:rsidR="008A2E8C" w:rsidRDefault="008A2E8C" w:rsidP="00CA03DA">
            <w:r w:rsidRPr="00A86DD3">
              <w:rPr>
                <w:color w:val="000000"/>
                <w:sz w:val="18"/>
                <w:szCs w:val="18"/>
                <w:bdr w:val="none" w:sz="0" w:space="0" w:color="auto" w:frame="1"/>
              </w:rPr>
              <w:t>70,0</w:t>
            </w:r>
          </w:p>
        </w:tc>
        <w:tc>
          <w:tcPr>
            <w:tcW w:w="879"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Pr="008E46CF" w:rsidRDefault="008A2E8C" w:rsidP="00CA03DA">
            <w:pPr>
              <w:rPr>
                <w:color w:val="000000"/>
                <w:sz w:val="18"/>
                <w:szCs w:val="18"/>
                <w:bdr w:val="none" w:sz="0" w:space="0" w:color="auto" w:frame="1"/>
              </w:rPr>
            </w:pPr>
            <w:r>
              <w:rPr>
                <w:color w:val="000000"/>
                <w:sz w:val="18"/>
                <w:szCs w:val="18"/>
                <w:bdr w:val="none" w:sz="0" w:space="0" w:color="auto" w:frame="1"/>
              </w:rPr>
              <w:t>70,0</w:t>
            </w:r>
          </w:p>
        </w:tc>
      </w:tr>
      <w:tr w:rsidR="008A2E8C" w:rsidRPr="0087557D" w:rsidTr="009C7513">
        <w:tc>
          <w:tcPr>
            <w:tcW w:w="2802" w:type="dxa"/>
            <w:vMerge/>
          </w:tcPr>
          <w:p w:rsidR="008A2E8C" w:rsidRPr="0087557D" w:rsidRDefault="008A2E8C" w:rsidP="003840EE">
            <w:pPr>
              <w:rPr>
                <w:sz w:val="18"/>
                <w:szCs w:val="18"/>
              </w:rPr>
            </w:pPr>
          </w:p>
        </w:tc>
        <w:tc>
          <w:tcPr>
            <w:tcW w:w="2126" w:type="dxa"/>
          </w:tcPr>
          <w:p w:rsidR="008A2E8C" w:rsidRPr="0087557D" w:rsidRDefault="008A2E8C" w:rsidP="003840EE">
            <w:pPr>
              <w:rPr>
                <w:sz w:val="18"/>
                <w:szCs w:val="18"/>
              </w:rPr>
            </w:pPr>
            <w:r w:rsidRPr="00427694">
              <w:rPr>
                <w:szCs w:val="18"/>
              </w:rPr>
              <w:t>Местный бюджет</w:t>
            </w:r>
          </w:p>
        </w:tc>
        <w:tc>
          <w:tcPr>
            <w:tcW w:w="1011" w:type="dxa"/>
          </w:tcPr>
          <w:p w:rsidR="008A2E8C" w:rsidRPr="008E46CF" w:rsidRDefault="008A2E8C" w:rsidP="008A2E8C">
            <w:pPr>
              <w:pStyle w:val="a3"/>
              <w:tabs>
                <w:tab w:val="left" w:pos="3885"/>
              </w:tabs>
              <w:spacing w:before="0" w:beforeAutospacing="0" w:after="0" w:afterAutospacing="0"/>
              <w:textAlignment w:val="baseline"/>
              <w:outlineLvl w:val="0"/>
              <w:rPr>
                <w:color w:val="000000"/>
                <w:sz w:val="20"/>
                <w:szCs w:val="20"/>
                <w:bdr w:val="none" w:sz="0" w:space="0" w:color="auto" w:frame="1"/>
              </w:rPr>
            </w:pPr>
            <w:r>
              <w:rPr>
                <w:sz w:val="20"/>
                <w:szCs w:val="20"/>
              </w:rPr>
              <w:t>1 132,4</w:t>
            </w:r>
          </w:p>
        </w:tc>
        <w:tc>
          <w:tcPr>
            <w:tcW w:w="967" w:type="dxa"/>
          </w:tcPr>
          <w:p w:rsidR="008A2E8C" w:rsidRPr="008E46CF" w:rsidRDefault="008A2E8C" w:rsidP="008A2E8C">
            <w:pPr>
              <w:pStyle w:val="a3"/>
              <w:tabs>
                <w:tab w:val="left" w:pos="3885"/>
              </w:tabs>
              <w:spacing w:before="0" w:beforeAutospacing="0" w:after="0" w:afterAutospacing="0"/>
              <w:textAlignment w:val="baseline"/>
              <w:outlineLvl w:val="0"/>
              <w:rPr>
                <w:color w:val="000000"/>
                <w:sz w:val="18"/>
                <w:szCs w:val="18"/>
                <w:bdr w:val="none" w:sz="0" w:space="0" w:color="auto" w:frame="1"/>
              </w:rPr>
            </w:pPr>
            <w:r w:rsidRPr="008E46CF">
              <w:rPr>
                <w:color w:val="000000"/>
                <w:sz w:val="18"/>
                <w:szCs w:val="18"/>
                <w:bdr w:val="none" w:sz="0" w:space="0" w:color="auto" w:frame="1"/>
              </w:rPr>
              <w:t>69,7</w:t>
            </w:r>
          </w:p>
        </w:tc>
        <w:tc>
          <w:tcPr>
            <w:tcW w:w="791" w:type="dxa"/>
          </w:tcPr>
          <w:p w:rsidR="008A2E8C" w:rsidRPr="008E46CF" w:rsidRDefault="008A2E8C" w:rsidP="008A2E8C">
            <w:pPr>
              <w:pStyle w:val="a3"/>
              <w:tabs>
                <w:tab w:val="left" w:pos="3885"/>
              </w:tabs>
              <w:spacing w:before="0" w:beforeAutospacing="0" w:after="0" w:afterAutospacing="0"/>
              <w:jc w:val="center"/>
              <w:textAlignment w:val="baseline"/>
              <w:outlineLvl w:val="0"/>
              <w:rPr>
                <w:color w:val="000000"/>
                <w:sz w:val="18"/>
                <w:szCs w:val="18"/>
                <w:bdr w:val="none" w:sz="0" w:space="0" w:color="auto" w:frame="1"/>
              </w:rPr>
            </w:pPr>
            <w:r w:rsidRPr="008E46CF">
              <w:rPr>
                <w:color w:val="000000"/>
                <w:sz w:val="18"/>
                <w:szCs w:val="18"/>
                <w:bdr w:val="none" w:sz="0" w:space="0" w:color="auto" w:frame="1"/>
              </w:rPr>
              <w:t>200,4</w:t>
            </w:r>
          </w:p>
        </w:tc>
        <w:tc>
          <w:tcPr>
            <w:tcW w:w="711" w:type="dxa"/>
          </w:tcPr>
          <w:p w:rsidR="008A2E8C" w:rsidRPr="008E46CF" w:rsidRDefault="008A2E8C" w:rsidP="008A2E8C">
            <w:pPr>
              <w:rPr>
                <w:sz w:val="18"/>
                <w:szCs w:val="18"/>
              </w:rPr>
            </w:pPr>
            <w:r w:rsidRPr="008E46CF">
              <w:rPr>
                <w:color w:val="000000"/>
                <w:sz w:val="18"/>
                <w:szCs w:val="18"/>
                <w:bdr w:val="none" w:sz="0" w:space="0" w:color="auto" w:frame="1"/>
              </w:rPr>
              <w:t>105,2</w:t>
            </w:r>
          </w:p>
        </w:tc>
        <w:tc>
          <w:tcPr>
            <w:tcW w:w="791" w:type="dxa"/>
          </w:tcPr>
          <w:p w:rsidR="008A2E8C" w:rsidRPr="008E46CF" w:rsidRDefault="008A2E8C" w:rsidP="008A2E8C">
            <w:pPr>
              <w:rPr>
                <w:color w:val="000000"/>
                <w:sz w:val="18"/>
                <w:szCs w:val="18"/>
                <w:bdr w:val="none" w:sz="0" w:space="0" w:color="auto" w:frame="1"/>
              </w:rPr>
            </w:pPr>
            <w:r>
              <w:rPr>
                <w:color w:val="000000"/>
                <w:sz w:val="18"/>
                <w:szCs w:val="18"/>
                <w:bdr w:val="none" w:sz="0" w:space="0" w:color="auto" w:frame="1"/>
              </w:rPr>
              <w:t>134,5</w:t>
            </w:r>
          </w:p>
        </w:tc>
        <w:tc>
          <w:tcPr>
            <w:tcW w:w="792" w:type="dxa"/>
          </w:tcPr>
          <w:p w:rsidR="008A2E8C" w:rsidRDefault="008A2E8C" w:rsidP="008A2E8C">
            <w:r>
              <w:rPr>
                <w:color w:val="000000"/>
                <w:sz w:val="18"/>
                <w:szCs w:val="18"/>
                <w:bdr w:val="none" w:sz="0" w:space="0" w:color="auto" w:frame="1"/>
              </w:rPr>
              <w:t>132,6</w:t>
            </w:r>
          </w:p>
        </w:tc>
        <w:tc>
          <w:tcPr>
            <w:tcW w:w="791" w:type="dxa"/>
          </w:tcPr>
          <w:p w:rsidR="008A2E8C" w:rsidRDefault="008A2E8C" w:rsidP="00CA03DA">
            <w:r w:rsidRPr="00A86DD3">
              <w:rPr>
                <w:color w:val="000000"/>
                <w:sz w:val="18"/>
                <w:szCs w:val="18"/>
                <w:bdr w:val="none" w:sz="0" w:space="0" w:color="auto" w:frame="1"/>
              </w:rPr>
              <w:t>70,0</w:t>
            </w:r>
          </w:p>
        </w:tc>
        <w:tc>
          <w:tcPr>
            <w:tcW w:w="879"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Default="008A2E8C" w:rsidP="00CA03DA">
            <w:r w:rsidRPr="00A86DD3">
              <w:rPr>
                <w:color w:val="000000"/>
                <w:sz w:val="18"/>
                <w:szCs w:val="18"/>
                <w:bdr w:val="none" w:sz="0" w:space="0" w:color="auto" w:frame="1"/>
              </w:rPr>
              <w:t>70,0</w:t>
            </w:r>
          </w:p>
        </w:tc>
        <w:tc>
          <w:tcPr>
            <w:tcW w:w="711" w:type="dxa"/>
          </w:tcPr>
          <w:p w:rsidR="008A2E8C" w:rsidRPr="008E46CF" w:rsidRDefault="008A2E8C" w:rsidP="00CA03DA">
            <w:pPr>
              <w:rPr>
                <w:color w:val="000000"/>
                <w:sz w:val="18"/>
                <w:szCs w:val="18"/>
                <w:bdr w:val="none" w:sz="0" w:space="0" w:color="auto" w:frame="1"/>
              </w:rPr>
            </w:pPr>
            <w:r>
              <w:rPr>
                <w:color w:val="000000"/>
                <w:sz w:val="18"/>
                <w:szCs w:val="18"/>
                <w:bdr w:val="none" w:sz="0" w:space="0" w:color="auto" w:frame="1"/>
              </w:rPr>
              <w:t>70,0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87557D" w:rsidRDefault="00845B2D" w:rsidP="003840EE">
            <w:pPr>
              <w:rPr>
                <w:sz w:val="18"/>
                <w:szCs w:val="18"/>
              </w:rPr>
            </w:pPr>
            <w:r w:rsidRPr="00427694">
              <w:rPr>
                <w:szCs w:val="18"/>
              </w:rPr>
              <w:t>Областной бюджет</w:t>
            </w:r>
          </w:p>
        </w:tc>
        <w:tc>
          <w:tcPr>
            <w:tcW w:w="1011" w:type="dxa"/>
          </w:tcPr>
          <w:p w:rsidR="00845B2D" w:rsidRPr="00543520" w:rsidRDefault="00845B2D" w:rsidP="003840EE">
            <w:pPr>
              <w:rPr>
                <w:sz w:val="22"/>
                <w:szCs w:val="22"/>
              </w:rPr>
            </w:pPr>
            <w:r w:rsidRPr="00543520">
              <w:rPr>
                <w:sz w:val="22"/>
                <w:szCs w:val="22"/>
              </w:rPr>
              <w:t>0</w:t>
            </w:r>
          </w:p>
        </w:tc>
        <w:tc>
          <w:tcPr>
            <w:tcW w:w="967"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92"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879"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r>
      <w:tr w:rsidR="00845B2D" w:rsidRPr="0087557D" w:rsidTr="009C7513">
        <w:tc>
          <w:tcPr>
            <w:tcW w:w="2802" w:type="dxa"/>
            <w:vMerge w:val="restart"/>
          </w:tcPr>
          <w:p w:rsidR="00845B2D" w:rsidRPr="0087557D" w:rsidRDefault="00845B2D" w:rsidP="003840EE">
            <w:pPr>
              <w:rPr>
                <w:sz w:val="18"/>
                <w:szCs w:val="18"/>
              </w:rPr>
            </w:pPr>
            <w:r>
              <w:rPr>
                <w:color w:val="000000"/>
                <w:bdr w:val="none" w:sz="0" w:space="0" w:color="auto" w:frame="1"/>
              </w:rPr>
              <w:t>Подпрограмма 2    «</w:t>
            </w:r>
            <w:r w:rsidRPr="00E348D1">
              <w:rPr>
                <w:bCs/>
              </w:rPr>
              <w:t>Охрана окружающей среды в Николаевском сельском поселении</w:t>
            </w:r>
            <w:r>
              <w:rPr>
                <w:bCs/>
              </w:rPr>
              <w:t>»</w:t>
            </w:r>
          </w:p>
        </w:tc>
        <w:tc>
          <w:tcPr>
            <w:tcW w:w="2126" w:type="dxa"/>
          </w:tcPr>
          <w:p w:rsidR="00845B2D" w:rsidRPr="0087557D" w:rsidRDefault="00845B2D" w:rsidP="003840EE">
            <w:pPr>
              <w:rPr>
                <w:sz w:val="18"/>
                <w:szCs w:val="18"/>
              </w:rPr>
            </w:pPr>
            <w:r w:rsidRPr="00427694">
              <w:rPr>
                <w:szCs w:val="18"/>
              </w:rPr>
              <w:t>всего</w:t>
            </w:r>
          </w:p>
        </w:tc>
        <w:tc>
          <w:tcPr>
            <w:tcW w:w="1011" w:type="dxa"/>
          </w:tcPr>
          <w:p w:rsidR="00845B2D" w:rsidRPr="00543520" w:rsidRDefault="00845B2D" w:rsidP="003840EE">
            <w:pPr>
              <w:rPr>
                <w:sz w:val="22"/>
                <w:szCs w:val="22"/>
              </w:rPr>
            </w:pPr>
            <w:r>
              <w:rPr>
                <w:sz w:val="22"/>
                <w:szCs w:val="22"/>
              </w:rPr>
              <w:t>0,0</w:t>
            </w:r>
          </w:p>
        </w:tc>
        <w:tc>
          <w:tcPr>
            <w:tcW w:w="967"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92"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879"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87557D" w:rsidRDefault="00845B2D" w:rsidP="003840EE">
            <w:pPr>
              <w:rPr>
                <w:sz w:val="18"/>
                <w:szCs w:val="18"/>
              </w:rPr>
            </w:pPr>
            <w:r w:rsidRPr="00427694">
              <w:rPr>
                <w:szCs w:val="18"/>
              </w:rPr>
              <w:t>Местный бюджет</w:t>
            </w:r>
          </w:p>
        </w:tc>
        <w:tc>
          <w:tcPr>
            <w:tcW w:w="1011" w:type="dxa"/>
          </w:tcPr>
          <w:p w:rsidR="00845B2D" w:rsidRPr="00543520" w:rsidRDefault="00845B2D" w:rsidP="003840EE">
            <w:pPr>
              <w:rPr>
                <w:sz w:val="22"/>
                <w:szCs w:val="22"/>
              </w:rPr>
            </w:pPr>
            <w:r>
              <w:rPr>
                <w:sz w:val="22"/>
                <w:szCs w:val="22"/>
              </w:rPr>
              <w:t>0,0</w:t>
            </w:r>
          </w:p>
        </w:tc>
        <w:tc>
          <w:tcPr>
            <w:tcW w:w="967"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792" w:type="dxa"/>
          </w:tcPr>
          <w:p w:rsidR="00845B2D" w:rsidRPr="008E46CF" w:rsidRDefault="00845B2D" w:rsidP="003840EE">
            <w:pPr>
              <w:rPr>
                <w:sz w:val="20"/>
                <w:szCs w:val="20"/>
              </w:rPr>
            </w:pPr>
            <w:r w:rsidRPr="008E46CF">
              <w:rPr>
                <w:sz w:val="20"/>
                <w:szCs w:val="20"/>
              </w:rPr>
              <w:t>0,0</w:t>
            </w:r>
          </w:p>
        </w:tc>
        <w:tc>
          <w:tcPr>
            <w:tcW w:w="791" w:type="dxa"/>
          </w:tcPr>
          <w:p w:rsidR="00845B2D" w:rsidRPr="008E46CF" w:rsidRDefault="00845B2D" w:rsidP="003840EE">
            <w:pPr>
              <w:rPr>
                <w:sz w:val="20"/>
                <w:szCs w:val="20"/>
              </w:rPr>
            </w:pPr>
            <w:r w:rsidRPr="008E46CF">
              <w:rPr>
                <w:sz w:val="20"/>
                <w:szCs w:val="20"/>
              </w:rPr>
              <w:t>0,0</w:t>
            </w:r>
          </w:p>
        </w:tc>
        <w:tc>
          <w:tcPr>
            <w:tcW w:w="879"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c>
          <w:tcPr>
            <w:tcW w:w="711" w:type="dxa"/>
          </w:tcPr>
          <w:p w:rsidR="00845B2D" w:rsidRPr="008E46CF" w:rsidRDefault="00845B2D" w:rsidP="003840EE">
            <w:pPr>
              <w:rPr>
                <w:sz w:val="20"/>
                <w:szCs w:val="20"/>
              </w:rPr>
            </w:pPr>
            <w:r w:rsidRPr="008E46CF">
              <w:rPr>
                <w:sz w:val="20"/>
                <w:szCs w:val="20"/>
              </w:rPr>
              <w:t>0,0</w:t>
            </w:r>
          </w:p>
        </w:tc>
      </w:tr>
      <w:tr w:rsidR="00845B2D" w:rsidRPr="0087557D" w:rsidTr="009C7513">
        <w:tc>
          <w:tcPr>
            <w:tcW w:w="2802" w:type="dxa"/>
            <w:vMerge/>
          </w:tcPr>
          <w:p w:rsidR="00845B2D" w:rsidRPr="0087557D" w:rsidRDefault="00845B2D" w:rsidP="003840EE">
            <w:pPr>
              <w:rPr>
                <w:sz w:val="18"/>
                <w:szCs w:val="18"/>
              </w:rPr>
            </w:pPr>
          </w:p>
        </w:tc>
        <w:tc>
          <w:tcPr>
            <w:tcW w:w="2126" w:type="dxa"/>
          </w:tcPr>
          <w:p w:rsidR="00845B2D" w:rsidRPr="0087557D" w:rsidRDefault="00845B2D" w:rsidP="003840EE">
            <w:pPr>
              <w:rPr>
                <w:sz w:val="18"/>
                <w:szCs w:val="18"/>
              </w:rPr>
            </w:pPr>
            <w:r w:rsidRPr="00427694">
              <w:rPr>
                <w:szCs w:val="18"/>
              </w:rPr>
              <w:t>Областной бюджет</w:t>
            </w:r>
          </w:p>
        </w:tc>
        <w:tc>
          <w:tcPr>
            <w:tcW w:w="1011" w:type="dxa"/>
          </w:tcPr>
          <w:p w:rsidR="00845B2D" w:rsidRPr="00543520" w:rsidRDefault="00845B2D" w:rsidP="003840EE">
            <w:pPr>
              <w:rPr>
                <w:sz w:val="22"/>
                <w:szCs w:val="22"/>
              </w:rPr>
            </w:pPr>
            <w:r w:rsidRPr="00543520">
              <w:rPr>
                <w:sz w:val="22"/>
                <w:szCs w:val="22"/>
              </w:rPr>
              <w:t>0</w:t>
            </w:r>
          </w:p>
        </w:tc>
        <w:tc>
          <w:tcPr>
            <w:tcW w:w="967"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792" w:type="dxa"/>
          </w:tcPr>
          <w:p w:rsidR="00845B2D" w:rsidRPr="008E46CF" w:rsidRDefault="00845B2D" w:rsidP="003840EE">
            <w:pPr>
              <w:rPr>
                <w:sz w:val="20"/>
                <w:szCs w:val="20"/>
              </w:rPr>
            </w:pPr>
            <w:r w:rsidRPr="008E46CF">
              <w:rPr>
                <w:sz w:val="20"/>
                <w:szCs w:val="20"/>
              </w:rPr>
              <w:t>0</w:t>
            </w:r>
          </w:p>
        </w:tc>
        <w:tc>
          <w:tcPr>
            <w:tcW w:w="791" w:type="dxa"/>
          </w:tcPr>
          <w:p w:rsidR="00845B2D" w:rsidRPr="008E46CF" w:rsidRDefault="00845B2D" w:rsidP="003840EE">
            <w:pPr>
              <w:rPr>
                <w:sz w:val="20"/>
                <w:szCs w:val="20"/>
              </w:rPr>
            </w:pPr>
            <w:r w:rsidRPr="008E46CF">
              <w:rPr>
                <w:sz w:val="20"/>
                <w:szCs w:val="20"/>
              </w:rPr>
              <w:t>0</w:t>
            </w:r>
          </w:p>
        </w:tc>
        <w:tc>
          <w:tcPr>
            <w:tcW w:w="879"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c>
          <w:tcPr>
            <w:tcW w:w="711" w:type="dxa"/>
          </w:tcPr>
          <w:p w:rsidR="00845B2D" w:rsidRPr="008E46CF" w:rsidRDefault="00845B2D" w:rsidP="003840EE">
            <w:pPr>
              <w:rPr>
                <w:sz w:val="20"/>
                <w:szCs w:val="20"/>
              </w:rPr>
            </w:pPr>
            <w:r w:rsidRPr="008E46CF">
              <w:rPr>
                <w:sz w:val="20"/>
                <w:szCs w:val="20"/>
              </w:rPr>
              <w:t>0</w:t>
            </w:r>
          </w:p>
        </w:tc>
      </w:tr>
    </w:tbl>
    <w:p w:rsidR="00543520" w:rsidRDefault="00543520" w:rsidP="00FB5490">
      <w:pPr>
        <w:tabs>
          <w:tab w:val="left" w:pos="5010"/>
        </w:tabs>
        <w:rPr>
          <w:sz w:val="28"/>
          <w:szCs w:val="28"/>
        </w:rPr>
        <w:sectPr w:rsidR="00543520" w:rsidSect="006B0D8E">
          <w:pgSz w:w="16838" w:h="11906" w:orient="landscape"/>
          <w:pgMar w:top="851" w:right="638" w:bottom="748" w:left="1200" w:header="708" w:footer="708" w:gutter="0"/>
          <w:cols w:space="708"/>
          <w:docGrid w:linePitch="360"/>
        </w:sectPr>
      </w:pPr>
    </w:p>
    <w:p w:rsidR="00543520" w:rsidRDefault="00543520" w:rsidP="00FB5490">
      <w:pPr>
        <w:tabs>
          <w:tab w:val="left" w:pos="5010"/>
        </w:tabs>
        <w:rPr>
          <w:sz w:val="28"/>
          <w:szCs w:val="28"/>
        </w:rPr>
      </w:pPr>
    </w:p>
    <w:p w:rsidR="007F0224" w:rsidRDefault="00FB5490" w:rsidP="00B55B60">
      <w:pPr>
        <w:pStyle w:val="a3"/>
        <w:tabs>
          <w:tab w:val="left" w:pos="3885"/>
        </w:tabs>
        <w:spacing w:before="0" w:beforeAutospacing="0" w:after="0" w:afterAutospacing="0"/>
        <w:jc w:val="right"/>
        <w:textAlignment w:val="baseline"/>
        <w:outlineLvl w:val="0"/>
        <w:rPr>
          <w:sz w:val="28"/>
          <w:szCs w:val="28"/>
        </w:rPr>
      </w:pPr>
      <w:r>
        <w:rPr>
          <w:sz w:val="28"/>
          <w:szCs w:val="28"/>
        </w:rPr>
        <w:tab/>
      </w:r>
    </w:p>
    <w:p w:rsidR="007F0224" w:rsidRDefault="007F0224" w:rsidP="003E3449">
      <w:pPr>
        <w:ind w:left="420"/>
        <w:rPr>
          <w:sz w:val="28"/>
          <w:szCs w:val="28"/>
        </w:rPr>
      </w:pPr>
    </w:p>
    <w:p w:rsidR="007F0224" w:rsidRDefault="007F0224" w:rsidP="003E3449">
      <w:pPr>
        <w:ind w:left="420"/>
        <w:rPr>
          <w:sz w:val="28"/>
          <w:szCs w:val="28"/>
        </w:rPr>
      </w:pPr>
    </w:p>
    <w:p w:rsidR="00A13D0F" w:rsidRDefault="00A13D0F" w:rsidP="00D06FAD">
      <w:pPr>
        <w:rPr>
          <w:sz w:val="28"/>
          <w:szCs w:val="28"/>
        </w:rPr>
      </w:pPr>
    </w:p>
    <w:p w:rsidR="00A13D0F" w:rsidRDefault="00A13D0F" w:rsidP="00C81ED8">
      <w:pPr>
        <w:ind w:left="1035"/>
        <w:rPr>
          <w:sz w:val="28"/>
          <w:szCs w:val="28"/>
        </w:rPr>
      </w:pPr>
    </w:p>
    <w:p w:rsidR="00590B8E" w:rsidRDefault="00590B8E" w:rsidP="00590B8E">
      <w:pPr>
        <w:rPr>
          <w:sz w:val="28"/>
          <w:szCs w:val="28"/>
        </w:rPr>
      </w:pPr>
    </w:p>
    <w:p w:rsidR="00590B8E" w:rsidRDefault="00590B8E" w:rsidP="00091217">
      <w:pPr>
        <w:rPr>
          <w:sz w:val="28"/>
          <w:szCs w:val="28"/>
        </w:rPr>
      </w:pPr>
      <w:r>
        <w:rPr>
          <w:sz w:val="28"/>
          <w:szCs w:val="28"/>
        </w:rPr>
        <w:t xml:space="preserve">           </w:t>
      </w:r>
    </w:p>
    <w:p w:rsidR="00590B8E" w:rsidRPr="00FB5490" w:rsidRDefault="00590B8E" w:rsidP="00091217">
      <w:pPr>
        <w:rPr>
          <w:sz w:val="28"/>
          <w:szCs w:val="28"/>
        </w:rPr>
      </w:pPr>
    </w:p>
    <w:sectPr w:rsidR="00590B8E" w:rsidRPr="00FB5490" w:rsidSect="006B0D8E">
      <w:pgSz w:w="11906" w:h="16838"/>
      <w:pgMar w:top="641" w:right="748" w:bottom="1202" w:left="13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D7184"/>
    <w:multiLevelType w:val="multilevel"/>
    <w:tmpl w:val="30AE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62AC1"/>
    <w:multiLevelType w:val="hybridMultilevel"/>
    <w:tmpl w:val="3F783B4E"/>
    <w:lvl w:ilvl="0" w:tplc="7F88013E">
      <w:start w:val="1"/>
      <w:numFmt w:val="decimal"/>
      <w:lvlText w:val="%1."/>
      <w:lvlJc w:val="left"/>
      <w:pPr>
        <w:ind w:left="1350" w:hanging="81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0D069C"/>
    <w:multiLevelType w:val="hybridMultilevel"/>
    <w:tmpl w:val="9A60D55A"/>
    <w:lvl w:ilvl="0" w:tplc="187A61FC">
      <w:start w:val="3"/>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
    <w:nsid w:val="2A786B09"/>
    <w:multiLevelType w:val="multilevel"/>
    <w:tmpl w:val="08A4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D27B8"/>
    <w:multiLevelType w:val="hybridMultilevel"/>
    <w:tmpl w:val="36BE8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CD146D"/>
    <w:multiLevelType w:val="hybridMultilevel"/>
    <w:tmpl w:val="23EA1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BD0E4B"/>
    <w:multiLevelType w:val="hybridMultilevel"/>
    <w:tmpl w:val="725806D0"/>
    <w:lvl w:ilvl="0" w:tplc="DC70348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667F6CE6"/>
    <w:multiLevelType w:val="hybridMultilevel"/>
    <w:tmpl w:val="B70A6BE8"/>
    <w:lvl w:ilvl="0" w:tplc="3EAA4EE2">
      <w:start w:val="1"/>
      <w:numFmt w:val="decimal"/>
      <w:lvlText w:val="%1."/>
      <w:lvlJc w:val="left"/>
      <w:pPr>
        <w:tabs>
          <w:tab w:val="num" w:pos="1500"/>
        </w:tabs>
        <w:ind w:left="1500" w:hanging="465"/>
      </w:pPr>
      <w:rPr>
        <w:rFonts w:hint="default"/>
      </w:rPr>
    </w:lvl>
    <w:lvl w:ilvl="1" w:tplc="04190019" w:tentative="1">
      <w:start w:val="1"/>
      <w:numFmt w:val="lowerLetter"/>
      <w:lvlText w:val="%2."/>
      <w:lvlJc w:val="left"/>
      <w:pPr>
        <w:tabs>
          <w:tab w:val="num" w:pos="2115"/>
        </w:tabs>
        <w:ind w:left="2115" w:hanging="360"/>
      </w:pPr>
    </w:lvl>
    <w:lvl w:ilvl="2" w:tplc="0419001B" w:tentative="1">
      <w:start w:val="1"/>
      <w:numFmt w:val="lowerRoman"/>
      <w:lvlText w:val="%3."/>
      <w:lvlJc w:val="right"/>
      <w:pPr>
        <w:tabs>
          <w:tab w:val="num" w:pos="2835"/>
        </w:tabs>
        <w:ind w:left="2835" w:hanging="180"/>
      </w:pPr>
    </w:lvl>
    <w:lvl w:ilvl="3" w:tplc="0419000F" w:tentative="1">
      <w:start w:val="1"/>
      <w:numFmt w:val="decimal"/>
      <w:lvlText w:val="%4."/>
      <w:lvlJc w:val="left"/>
      <w:pPr>
        <w:tabs>
          <w:tab w:val="num" w:pos="3555"/>
        </w:tabs>
        <w:ind w:left="3555" w:hanging="360"/>
      </w:pPr>
    </w:lvl>
    <w:lvl w:ilvl="4" w:tplc="04190019" w:tentative="1">
      <w:start w:val="1"/>
      <w:numFmt w:val="lowerLetter"/>
      <w:lvlText w:val="%5."/>
      <w:lvlJc w:val="left"/>
      <w:pPr>
        <w:tabs>
          <w:tab w:val="num" w:pos="4275"/>
        </w:tabs>
        <w:ind w:left="4275" w:hanging="360"/>
      </w:pPr>
    </w:lvl>
    <w:lvl w:ilvl="5" w:tplc="0419001B" w:tentative="1">
      <w:start w:val="1"/>
      <w:numFmt w:val="lowerRoman"/>
      <w:lvlText w:val="%6."/>
      <w:lvlJc w:val="right"/>
      <w:pPr>
        <w:tabs>
          <w:tab w:val="num" w:pos="4995"/>
        </w:tabs>
        <w:ind w:left="4995" w:hanging="180"/>
      </w:pPr>
    </w:lvl>
    <w:lvl w:ilvl="6" w:tplc="0419000F" w:tentative="1">
      <w:start w:val="1"/>
      <w:numFmt w:val="decimal"/>
      <w:lvlText w:val="%7."/>
      <w:lvlJc w:val="left"/>
      <w:pPr>
        <w:tabs>
          <w:tab w:val="num" w:pos="5715"/>
        </w:tabs>
        <w:ind w:left="5715" w:hanging="360"/>
      </w:pPr>
    </w:lvl>
    <w:lvl w:ilvl="7" w:tplc="04190019" w:tentative="1">
      <w:start w:val="1"/>
      <w:numFmt w:val="lowerLetter"/>
      <w:lvlText w:val="%8."/>
      <w:lvlJc w:val="left"/>
      <w:pPr>
        <w:tabs>
          <w:tab w:val="num" w:pos="6435"/>
        </w:tabs>
        <w:ind w:left="6435" w:hanging="360"/>
      </w:pPr>
    </w:lvl>
    <w:lvl w:ilvl="8" w:tplc="0419001B" w:tentative="1">
      <w:start w:val="1"/>
      <w:numFmt w:val="lowerRoman"/>
      <w:lvlText w:val="%9."/>
      <w:lvlJc w:val="right"/>
      <w:pPr>
        <w:tabs>
          <w:tab w:val="num" w:pos="7155"/>
        </w:tabs>
        <w:ind w:left="7155" w:hanging="180"/>
      </w:pPr>
    </w:lvl>
  </w:abstractNum>
  <w:abstractNum w:abstractNumId="8">
    <w:nsid w:val="6E1441B3"/>
    <w:multiLevelType w:val="hybridMultilevel"/>
    <w:tmpl w:val="EA72CFA4"/>
    <w:lvl w:ilvl="0" w:tplc="3A042BA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6F0C69CA"/>
    <w:multiLevelType w:val="multilevel"/>
    <w:tmpl w:val="59AA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drawingGridHorizontalSpacing w:val="120"/>
  <w:displayHorizontalDrawingGridEvery w:val="2"/>
  <w:characterSpacingControl w:val="doNotCompress"/>
  <w:compat/>
  <w:rsids>
    <w:rsidRoot w:val="00E905E7"/>
    <w:rsid w:val="00010C16"/>
    <w:rsid w:val="00020589"/>
    <w:rsid w:val="00023BAD"/>
    <w:rsid w:val="0002746B"/>
    <w:rsid w:val="00040CF5"/>
    <w:rsid w:val="00041859"/>
    <w:rsid w:val="00050DCD"/>
    <w:rsid w:val="00051DFE"/>
    <w:rsid w:val="00061C9B"/>
    <w:rsid w:val="0006677B"/>
    <w:rsid w:val="000676D1"/>
    <w:rsid w:val="00071C5A"/>
    <w:rsid w:val="00072B86"/>
    <w:rsid w:val="000754F9"/>
    <w:rsid w:val="00086CB3"/>
    <w:rsid w:val="00090DEA"/>
    <w:rsid w:val="00091217"/>
    <w:rsid w:val="00097513"/>
    <w:rsid w:val="000A1125"/>
    <w:rsid w:val="000A41C4"/>
    <w:rsid w:val="000A4298"/>
    <w:rsid w:val="000B572C"/>
    <w:rsid w:val="000C7C69"/>
    <w:rsid w:val="000D2B2C"/>
    <w:rsid w:val="000D4EEA"/>
    <w:rsid w:val="000D56B1"/>
    <w:rsid w:val="000D6AE0"/>
    <w:rsid w:val="000E0159"/>
    <w:rsid w:val="000F0488"/>
    <w:rsid w:val="000F0880"/>
    <w:rsid w:val="00100169"/>
    <w:rsid w:val="00102518"/>
    <w:rsid w:val="00110074"/>
    <w:rsid w:val="001119D7"/>
    <w:rsid w:val="0011532B"/>
    <w:rsid w:val="00115B11"/>
    <w:rsid w:val="00122A2B"/>
    <w:rsid w:val="00126B7C"/>
    <w:rsid w:val="0013001A"/>
    <w:rsid w:val="0013118D"/>
    <w:rsid w:val="00132B7E"/>
    <w:rsid w:val="00135E9C"/>
    <w:rsid w:val="00141CF4"/>
    <w:rsid w:val="001515D2"/>
    <w:rsid w:val="00165368"/>
    <w:rsid w:val="00166A28"/>
    <w:rsid w:val="00172404"/>
    <w:rsid w:val="0017512C"/>
    <w:rsid w:val="001764CC"/>
    <w:rsid w:val="001B3A92"/>
    <w:rsid w:val="001D3C65"/>
    <w:rsid w:val="001D6170"/>
    <w:rsid w:val="001E1544"/>
    <w:rsid w:val="001F329F"/>
    <w:rsid w:val="001F755C"/>
    <w:rsid w:val="002103B0"/>
    <w:rsid w:val="00211658"/>
    <w:rsid w:val="00212702"/>
    <w:rsid w:val="0021437E"/>
    <w:rsid w:val="0021476E"/>
    <w:rsid w:val="002167AE"/>
    <w:rsid w:val="0022674A"/>
    <w:rsid w:val="002465B3"/>
    <w:rsid w:val="00255519"/>
    <w:rsid w:val="0025681A"/>
    <w:rsid w:val="00282DB4"/>
    <w:rsid w:val="00283171"/>
    <w:rsid w:val="00283DEC"/>
    <w:rsid w:val="00286376"/>
    <w:rsid w:val="00291BCB"/>
    <w:rsid w:val="00294291"/>
    <w:rsid w:val="002A0CCA"/>
    <w:rsid w:val="002A464A"/>
    <w:rsid w:val="002A6054"/>
    <w:rsid w:val="002A7CCD"/>
    <w:rsid w:val="002A7EAD"/>
    <w:rsid w:val="002B3ED9"/>
    <w:rsid w:val="002B726D"/>
    <w:rsid w:val="002C0606"/>
    <w:rsid w:val="002D0705"/>
    <w:rsid w:val="002D24A6"/>
    <w:rsid w:val="00300976"/>
    <w:rsid w:val="003029F1"/>
    <w:rsid w:val="00306B11"/>
    <w:rsid w:val="00324D7F"/>
    <w:rsid w:val="00325C39"/>
    <w:rsid w:val="003333D7"/>
    <w:rsid w:val="00342D6E"/>
    <w:rsid w:val="00351B39"/>
    <w:rsid w:val="00357DC7"/>
    <w:rsid w:val="003628CA"/>
    <w:rsid w:val="00366A2A"/>
    <w:rsid w:val="00366FE3"/>
    <w:rsid w:val="00381CE2"/>
    <w:rsid w:val="003840EE"/>
    <w:rsid w:val="0038540F"/>
    <w:rsid w:val="0039072F"/>
    <w:rsid w:val="00393CBD"/>
    <w:rsid w:val="003A4E08"/>
    <w:rsid w:val="003B6472"/>
    <w:rsid w:val="003C143E"/>
    <w:rsid w:val="003E3449"/>
    <w:rsid w:val="003E6188"/>
    <w:rsid w:val="003F383E"/>
    <w:rsid w:val="003F3A2E"/>
    <w:rsid w:val="004039F8"/>
    <w:rsid w:val="004163CD"/>
    <w:rsid w:val="00422EFD"/>
    <w:rsid w:val="00423DFE"/>
    <w:rsid w:val="0042542F"/>
    <w:rsid w:val="00426EB3"/>
    <w:rsid w:val="00427694"/>
    <w:rsid w:val="004429F8"/>
    <w:rsid w:val="00444CFA"/>
    <w:rsid w:val="004556EC"/>
    <w:rsid w:val="00466DBC"/>
    <w:rsid w:val="0047058D"/>
    <w:rsid w:val="00475B70"/>
    <w:rsid w:val="00490C12"/>
    <w:rsid w:val="004B21AB"/>
    <w:rsid w:val="004C1444"/>
    <w:rsid w:val="004C25BE"/>
    <w:rsid w:val="004D06C6"/>
    <w:rsid w:val="004F32D8"/>
    <w:rsid w:val="004F469C"/>
    <w:rsid w:val="004F4F0D"/>
    <w:rsid w:val="005002CF"/>
    <w:rsid w:val="00522171"/>
    <w:rsid w:val="0053161D"/>
    <w:rsid w:val="005331C0"/>
    <w:rsid w:val="00543520"/>
    <w:rsid w:val="00543EF0"/>
    <w:rsid w:val="005462C4"/>
    <w:rsid w:val="00560DAB"/>
    <w:rsid w:val="00564A1C"/>
    <w:rsid w:val="00570354"/>
    <w:rsid w:val="00575395"/>
    <w:rsid w:val="0057713C"/>
    <w:rsid w:val="0058018A"/>
    <w:rsid w:val="00581F65"/>
    <w:rsid w:val="00583264"/>
    <w:rsid w:val="00590B8E"/>
    <w:rsid w:val="0059149B"/>
    <w:rsid w:val="005943B1"/>
    <w:rsid w:val="00594E23"/>
    <w:rsid w:val="005A066F"/>
    <w:rsid w:val="005A3302"/>
    <w:rsid w:val="005A4DC2"/>
    <w:rsid w:val="005A4EC6"/>
    <w:rsid w:val="005B5DE4"/>
    <w:rsid w:val="005C4CB6"/>
    <w:rsid w:val="005C6434"/>
    <w:rsid w:val="005D3794"/>
    <w:rsid w:val="005E6852"/>
    <w:rsid w:val="005E7C9A"/>
    <w:rsid w:val="00617405"/>
    <w:rsid w:val="00617CF3"/>
    <w:rsid w:val="00642FC9"/>
    <w:rsid w:val="006467A3"/>
    <w:rsid w:val="00651436"/>
    <w:rsid w:val="0065550D"/>
    <w:rsid w:val="0065761F"/>
    <w:rsid w:val="006A4BD3"/>
    <w:rsid w:val="006B0D8E"/>
    <w:rsid w:val="006D0D89"/>
    <w:rsid w:val="006D6095"/>
    <w:rsid w:val="006E1C1A"/>
    <w:rsid w:val="006F576E"/>
    <w:rsid w:val="007061C9"/>
    <w:rsid w:val="00711B23"/>
    <w:rsid w:val="007167DC"/>
    <w:rsid w:val="00722F3D"/>
    <w:rsid w:val="00726619"/>
    <w:rsid w:val="00730EEF"/>
    <w:rsid w:val="00734F36"/>
    <w:rsid w:val="00736BD6"/>
    <w:rsid w:val="0073779F"/>
    <w:rsid w:val="00743C49"/>
    <w:rsid w:val="00747F7C"/>
    <w:rsid w:val="007542AE"/>
    <w:rsid w:val="00763544"/>
    <w:rsid w:val="00764ED5"/>
    <w:rsid w:val="007663E4"/>
    <w:rsid w:val="0077029A"/>
    <w:rsid w:val="007722B7"/>
    <w:rsid w:val="0078605B"/>
    <w:rsid w:val="00786ECD"/>
    <w:rsid w:val="00793ACC"/>
    <w:rsid w:val="007A018C"/>
    <w:rsid w:val="007A29A1"/>
    <w:rsid w:val="007A3E8F"/>
    <w:rsid w:val="007A728B"/>
    <w:rsid w:val="007B0B9B"/>
    <w:rsid w:val="007B52E4"/>
    <w:rsid w:val="007B5C7B"/>
    <w:rsid w:val="007C2875"/>
    <w:rsid w:val="007D6733"/>
    <w:rsid w:val="007E150E"/>
    <w:rsid w:val="007E32F5"/>
    <w:rsid w:val="007E4CF7"/>
    <w:rsid w:val="007E6151"/>
    <w:rsid w:val="007E619D"/>
    <w:rsid w:val="007F0224"/>
    <w:rsid w:val="007F08BD"/>
    <w:rsid w:val="00803242"/>
    <w:rsid w:val="008074CD"/>
    <w:rsid w:val="00807572"/>
    <w:rsid w:val="00815FC6"/>
    <w:rsid w:val="00820E72"/>
    <w:rsid w:val="00822BDE"/>
    <w:rsid w:val="0083154E"/>
    <w:rsid w:val="00841696"/>
    <w:rsid w:val="00845B2D"/>
    <w:rsid w:val="00845EA0"/>
    <w:rsid w:val="00855553"/>
    <w:rsid w:val="008556ED"/>
    <w:rsid w:val="00856A26"/>
    <w:rsid w:val="0087154D"/>
    <w:rsid w:val="00874CAF"/>
    <w:rsid w:val="0087557D"/>
    <w:rsid w:val="00881A2E"/>
    <w:rsid w:val="008871ED"/>
    <w:rsid w:val="00897DDB"/>
    <w:rsid w:val="008A1D44"/>
    <w:rsid w:val="008A2E8C"/>
    <w:rsid w:val="008A30AF"/>
    <w:rsid w:val="008B1121"/>
    <w:rsid w:val="008B1F9C"/>
    <w:rsid w:val="008B3853"/>
    <w:rsid w:val="008B3D19"/>
    <w:rsid w:val="008B4E67"/>
    <w:rsid w:val="008C1CEC"/>
    <w:rsid w:val="008C3F0A"/>
    <w:rsid w:val="008C7CE1"/>
    <w:rsid w:val="008D1DE9"/>
    <w:rsid w:val="008D70B0"/>
    <w:rsid w:val="008D7F68"/>
    <w:rsid w:val="008E46CF"/>
    <w:rsid w:val="008E6265"/>
    <w:rsid w:val="008F6997"/>
    <w:rsid w:val="008F7410"/>
    <w:rsid w:val="00900207"/>
    <w:rsid w:val="00914BF3"/>
    <w:rsid w:val="00914F8A"/>
    <w:rsid w:val="0093321F"/>
    <w:rsid w:val="009535B4"/>
    <w:rsid w:val="00956B2B"/>
    <w:rsid w:val="0096069B"/>
    <w:rsid w:val="00962D0D"/>
    <w:rsid w:val="00973716"/>
    <w:rsid w:val="00974634"/>
    <w:rsid w:val="009A04B6"/>
    <w:rsid w:val="009A569F"/>
    <w:rsid w:val="009C7513"/>
    <w:rsid w:val="009D47A3"/>
    <w:rsid w:val="009D495E"/>
    <w:rsid w:val="009D7958"/>
    <w:rsid w:val="009E067B"/>
    <w:rsid w:val="009E390E"/>
    <w:rsid w:val="009E670F"/>
    <w:rsid w:val="009E76F4"/>
    <w:rsid w:val="009F6EF9"/>
    <w:rsid w:val="00A025A3"/>
    <w:rsid w:val="00A05EC4"/>
    <w:rsid w:val="00A07238"/>
    <w:rsid w:val="00A13D0F"/>
    <w:rsid w:val="00A2452C"/>
    <w:rsid w:val="00A30959"/>
    <w:rsid w:val="00A370CF"/>
    <w:rsid w:val="00A414E3"/>
    <w:rsid w:val="00A42CD3"/>
    <w:rsid w:val="00A46133"/>
    <w:rsid w:val="00A50427"/>
    <w:rsid w:val="00A517ED"/>
    <w:rsid w:val="00A55F0F"/>
    <w:rsid w:val="00A62B88"/>
    <w:rsid w:val="00A92571"/>
    <w:rsid w:val="00AD5906"/>
    <w:rsid w:val="00AF10D6"/>
    <w:rsid w:val="00B156FD"/>
    <w:rsid w:val="00B37BFE"/>
    <w:rsid w:val="00B51B5E"/>
    <w:rsid w:val="00B55B60"/>
    <w:rsid w:val="00B61F81"/>
    <w:rsid w:val="00B73579"/>
    <w:rsid w:val="00B7744C"/>
    <w:rsid w:val="00B77837"/>
    <w:rsid w:val="00B807C7"/>
    <w:rsid w:val="00B90243"/>
    <w:rsid w:val="00B90CCC"/>
    <w:rsid w:val="00BA75B5"/>
    <w:rsid w:val="00BA7D9C"/>
    <w:rsid w:val="00BB2A80"/>
    <w:rsid w:val="00BB3EC3"/>
    <w:rsid w:val="00BC2FA0"/>
    <w:rsid w:val="00BD2D1B"/>
    <w:rsid w:val="00BD588B"/>
    <w:rsid w:val="00BD5F8A"/>
    <w:rsid w:val="00BE15DC"/>
    <w:rsid w:val="00C02F24"/>
    <w:rsid w:val="00C13DDD"/>
    <w:rsid w:val="00C30496"/>
    <w:rsid w:val="00C33DBE"/>
    <w:rsid w:val="00C35719"/>
    <w:rsid w:val="00C442BF"/>
    <w:rsid w:val="00C65912"/>
    <w:rsid w:val="00C7458B"/>
    <w:rsid w:val="00C75015"/>
    <w:rsid w:val="00C81A0C"/>
    <w:rsid w:val="00C81ED8"/>
    <w:rsid w:val="00C8735A"/>
    <w:rsid w:val="00C90FF0"/>
    <w:rsid w:val="00C91FC9"/>
    <w:rsid w:val="00C93602"/>
    <w:rsid w:val="00C97D8B"/>
    <w:rsid w:val="00C97E07"/>
    <w:rsid w:val="00CA0030"/>
    <w:rsid w:val="00CA03DA"/>
    <w:rsid w:val="00CA4C86"/>
    <w:rsid w:val="00CA59D0"/>
    <w:rsid w:val="00CB3748"/>
    <w:rsid w:val="00CB790B"/>
    <w:rsid w:val="00CC7EA2"/>
    <w:rsid w:val="00CD3B52"/>
    <w:rsid w:val="00CE13A5"/>
    <w:rsid w:val="00CE1E6C"/>
    <w:rsid w:val="00CE3CD0"/>
    <w:rsid w:val="00CE522F"/>
    <w:rsid w:val="00D03100"/>
    <w:rsid w:val="00D034CC"/>
    <w:rsid w:val="00D06FAD"/>
    <w:rsid w:val="00D366A7"/>
    <w:rsid w:val="00D41884"/>
    <w:rsid w:val="00D41A98"/>
    <w:rsid w:val="00D508F4"/>
    <w:rsid w:val="00D51429"/>
    <w:rsid w:val="00D552A2"/>
    <w:rsid w:val="00D65D8E"/>
    <w:rsid w:val="00D7222C"/>
    <w:rsid w:val="00D72DC2"/>
    <w:rsid w:val="00D8095D"/>
    <w:rsid w:val="00D85792"/>
    <w:rsid w:val="00D9407B"/>
    <w:rsid w:val="00DB79C8"/>
    <w:rsid w:val="00DC1BC6"/>
    <w:rsid w:val="00DD166E"/>
    <w:rsid w:val="00DE396B"/>
    <w:rsid w:val="00DF1C1C"/>
    <w:rsid w:val="00DF6FEA"/>
    <w:rsid w:val="00E0431A"/>
    <w:rsid w:val="00E06447"/>
    <w:rsid w:val="00E12D76"/>
    <w:rsid w:val="00E214DD"/>
    <w:rsid w:val="00E2581D"/>
    <w:rsid w:val="00E314B7"/>
    <w:rsid w:val="00E348D1"/>
    <w:rsid w:val="00E36CE8"/>
    <w:rsid w:val="00E41950"/>
    <w:rsid w:val="00E51E7C"/>
    <w:rsid w:val="00E57C37"/>
    <w:rsid w:val="00E61E0D"/>
    <w:rsid w:val="00E80E15"/>
    <w:rsid w:val="00E905E7"/>
    <w:rsid w:val="00E92F18"/>
    <w:rsid w:val="00E95D1C"/>
    <w:rsid w:val="00EA06AE"/>
    <w:rsid w:val="00EA3520"/>
    <w:rsid w:val="00EB3607"/>
    <w:rsid w:val="00EC0903"/>
    <w:rsid w:val="00EE4CDB"/>
    <w:rsid w:val="00F00EEC"/>
    <w:rsid w:val="00F01A33"/>
    <w:rsid w:val="00F02234"/>
    <w:rsid w:val="00F06594"/>
    <w:rsid w:val="00F521D9"/>
    <w:rsid w:val="00F52CD1"/>
    <w:rsid w:val="00F577C4"/>
    <w:rsid w:val="00F61CE1"/>
    <w:rsid w:val="00F65FD6"/>
    <w:rsid w:val="00F704A4"/>
    <w:rsid w:val="00F805FF"/>
    <w:rsid w:val="00F853BD"/>
    <w:rsid w:val="00F90107"/>
    <w:rsid w:val="00FA399E"/>
    <w:rsid w:val="00FB5490"/>
    <w:rsid w:val="00FC22E4"/>
    <w:rsid w:val="00FC5FB1"/>
    <w:rsid w:val="00FC71F0"/>
    <w:rsid w:val="00FD0599"/>
    <w:rsid w:val="00FD5E4B"/>
    <w:rsid w:val="00FD7283"/>
    <w:rsid w:val="00FE402C"/>
    <w:rsid w:val="00FE5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429"/>
    <w:rPr>
      <w:sz w:val="24"/>
      <w:szCs w:val="24"/>
    </w:rPr>
  </w:style>
  <w:style w:type="paragraph" w:styleId="1">
    <w:name w:val="heading 1"/>
    <w:basedOn w:val="a"/>
    <w:link w:val="10"/>
    <w:qFormat/>
    <w:rsid w:val="00E905E7"/>
    <w:pPr>
      <w:spacing w:before="100" w:beforeAutospacing="1" w:after="100" w:afterAutospacing="1"/>
      <w:outlineLvl w:val="0"/>
    </w:pPr>
    <w:rPr>
      <w:b/>
      <w:bCs/>
      <w:kern w:val="36"/>
      <w:sz w:val="48"/>
      <w:szCs w:val="48"/>
    </w:rPr>
  </w:style>
  <w:style w:type="paragraph" w:styleId="2">
    <w:name w:val="heading 2"/>
    <w:basedOn w:val="a"/>
    <w:qFormat/>
    <w:rsid w:val="00E905E7"/>
    <w:pPr>
      <w:spacing w:before="100" w:beforeAutospacing="1" w:after="100" w:afterAutospacing="1"/>
      <w:outlineLvl w:val="1"/>
    </w:pPr>
    <w:rPr>
      <w:b/>
      <w:bCs/>
      <w:sz w:val="36"/>
      <w:szCs w:val="36"/>
    </w:rPr>
  </w:style>
  <w:style w:type="paragraph" w:styleId="3">
    <w:name w:val="heading 3"/>
    <w:basedOn w:val="a"/>
    <w:next w:val="a"/>
    <w:qFormat/>
    <w:rsid w:val="00C7458B"/>
    <w:pPr>
      <w:keepNext/>
      <w:spacing w:before="240" w:after="60"/>
      <w:outlineLvl w:val="2"/>
    </w:pPr>
    <w:rPr>
      <w:rFonts w:ascii="Arial" w:hAnsi="Arial" w:cs="Arial"/>
      <w:b/>
      <w:bCs/>
      <w:sz w:val="26"/>
      <w:szCs w:val="26"/>
    </w:rPr>
  </w:style>
  <w:style w:type="paragraph" w:styleId="4">
    <w:name w:val="heading 4"/>
    <w:basedOn w:val="a"/>
    <w:next w:val="a"/>
    <w:qFormat/>
    <w:rsid w:val="000D56B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905E7"/>
    <w:pPr>
      <w:spacing w:before="100" w:beforeAutospacing="1" w:after="100" w:afterAutospacing="1"/>
    </w:pPr>
  </w:style>
  <w:style w:type="character" w:customStyle="1" w:styleId="apple-converted-space">
    <w:name w:val="apple-converted-space"/>
    <w:basedOn w:val="a0"/>
    <w:rsid w:val="00E905E7"/>
  </w:style>
  <w:style w:type="character" w:styleId="a4">
    <w:name w:val="Hyperlink"/>
    <w:rsid w:val="00E905E7"/>
    <w:rPr>
      <w:color w:val="0000FF"/>
      <w:u w:val="single"/>
    </w:rPr>
  </w:style>
  <w:style w:type="character" w:styleId="a5">
    <w:name w:val="FollowedHyperlink"/>
    <w:rsid w:val="00E905E7"/>
    <w:rPr>
      <w:color w:val="0000FF"/>
      <w:u w:val="single"/>
    </w:rPr>
  </w:style>
  <w:style w:type="character" w:customStyle="1" w:styleId="ya-share2badge">
    <w:name w:val="ya-share2__badge"/>
    <w:basedOn w:val="a0"/>
    <w:rsid w:val="00E905E7"/>
  </w:style>
  <w:style w:type="character" w:customStyle="1" w:styleId="ya-share2icon">
    <w:name w:val="ya-share2__icon"/>
    <w:basedOn w:val="a0"/>
    <w:rsid w:val="00E905E7"/>
  </w:style>
  <w:style w:type="paragraph" w:styleId="a6">
    <w:name w:val="Document Map"/>
    <w:basedOn w:val="a"/>
    <w:semiHidden/>
    <w:rsid w:val="00E905E7"/>
    <w:pPr>
      <w:shd w:val="clear" w:color="auto" w:fill="000080"/>
    </w:pPr>
    <w:rPr>
      <w:rFonts w:ascii="Tahoma" w:hAnsi="Tahoma" w:cs="Tahoma"/>
      <w:sz w:val="20"/>
      <w:szCs w:val="20"/>
    </w:rPr>
  </w:style>
  <w:style w:type="paragraph" w:customStyle="1" w:styleId="ConsPlusCell">
    <w:name w:val="ConsPlusCell"/>
    <w:uiPriority w:val="99"/>
    <w:rsid w:val="0013001A"/>
    <w:pPr>
      <w:widowControl w:val="0"/>
      <w:autoSpaceDE w:val="0"/>
      <w:autoSpaceDN w:val="0"/>
      <w:adjustRightInd w:val="0"/>
    </w:pPr>
    <w:rPr>
      <w:rFonts w:ascii="Arial" w:hAnsi="Arial" w:cs="Arial"/>
    </w:rPr>
  </w:style>
  <w:style w:type="character" w:styleId="a7">
    <w:name w:val="Strong"/>
    <w:qFormat/>
    <w:rsid w:val="0013001A"/>
    <w:rPr>
      <w:b/>
      <w:bCs/>
    </w:rPr>
  </w:style>
  <w:style w:type="paragraph" w:customStyle="1" w:styleId="formattexttopleveltext">
    <w:name w:val="formattext topleveltext"/>
    <w:basedOn w:val="a"/>
    <w:rsid w:val="00C7458B"/>
    <w:pPr>
      <w:spacing w:before="100" w:beforeAutospacing="1" w:after="100" w:afterAutospacing="1"/>
    </w:pPr>
  </w:style>
  <w:style w:type="paragraph" w:customStyle="1" w:styleId="ConsTitle">
    <w:name w:val="ConsTitle"/>
    <w:rsid w:val="00E2581D"/>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E2581D"/>
    <w:pPr>
      <w:spacing w:before="100" w:beforeAutospacing="1" w:after="100" w:afterAutospacing="1"/>
    </w:pPr>
  </w:style>
  <w:style w:type="paragraph" w:customStyle="1" w:styleId="printc">
    <w:name w:val="printc"/>
    <w:basedOn w:val="a"/>
    <w:rsid w:val="00E2581D"/>
    <w:pPr>
      <w:spacing w:before="100" w:beforeAutospacing="1" w:after="100" w:afterAutospacing="1"/>
    </w:pPr>
  </w:style>
  <w:style w:type="paragraph" w:customStyle="1" w:styleId="stposh">
    <w:name w:val="stposh"/>
    <w:basedOn w:val="a"/>
    <w:rsid w:val="000D56B1"/>
    <w:pPr>
      <w:spacing w:before="100" w:beforeAutospacing="1" w:after="100" w:afterAutospacing="1"/>
    </w:pPr>
  </w:style>
  <w:style w:type="paragraph" w:customStyle="1" w:styleId="Standard">
    <w:name w:val="Standard"/>
    <w:rsid w:val="001119D7"/>
    <w:pPr>
      <w:widowControl w:val="0"/>
      <w:suppressAutoHyphens/>
      <w:textAlignment w:val="baseline"/>
    </w:pPr>
    <w:rPr>
      <w:rFonts w:eastAsia="Andale Sans UI"/>
      <w:kern w:val="1"/>
      <w:sz w:val="24"/>
      <w:szCs w:val="24"/>
      <w:lang w:val="de-DE" w:eastAsia="fa-IR" w:bidi="fa-IR"/>
    </w:rPr>
  </w:style>
  <w:style w:type="paragraph" w:customStyle="1" w:styleId="TableContents">
    <w:name w:val="Table Contents"/>
    <w:basedOn w:val="a"/>
    <w:rsid w:val="00D034CC"/>
    <w:pPr>
      <w:widowControl w:val="0"/>
      <w:autoSpaceDE w:val="0"/>
      <w:autoSpaceDN w:val="0"/>
      <w:adjustRightInd w:val="0"/>
    </w:pPr>
    <w:rPr>
      <w:rFonts w:ascii="Tahoma" w:cs="Tahoma"/>
    </w:rPr>
  </w:style>
  <w:style w:type="paragraph" w:customStyle="1" w:styleId="ConsPlusNormal">
    <w:name w:val="ConsPlusNormal"/>
    <w:rsid w:val="00D034CC"/>
    <w:pPr>
      <w:widowControl w:val="0"/>
      <w:autoSpaceDE w:val="0"/>
      <w:autoSpaceDN w:val="0"/>
      <w:adjustRightInd w:val="0"/>
      <w:ind w:firstLine="720"/>
    </w:pPr>
    <w:rPr>
      <w:rFonts w:ascii="Arial" w:hAnsi="Arial" w:cs="Arial"/>
    </w:rPr>
  </w:style>
  <w:style w:type="character" w:customStyle="1" w:styleId="FontStyle11">
    <w:name w:val="Font Style11"/>
    <w:rsid w:val="00D034CC"/>
    <w:rPr>
      <w:rFonts w:ascii="Times New Roman" w:hAnsi="Times New Roman" w:cs="Times New Roman" w:hint="default"/>
      <w:sz w:val="22"/>
      <w:szCs w:val="22"/>
    </w:rPr>
  </w:style>
  <w:style w:type="paragraph" w:customStyle="1" w:styleId="aj">
    <w:name w:val="_aj"/>
    <w:basedOn w:val="a"/>
    <w:rsid w:val="00444CFA"/>
    <w:pPr>
      <w:spacing w:before="100" w:beforeAutospacing="1" w:after="100" w:afterAutospacing="1"/>
    </w:pPr>
  </w:style>
  <w:style w:type="paragraph" w:styleId="a8">
    <w:name w:val="Body Text Indent"/>
    <w:basedOn w:val="a"/>
    <w:link w:val="a9"/>
    <w:uiPriority w:val="99"/>
    <w:unhideWhenUsed/>
    <w:rsid w:val="00CB790B"/>
    <w:pPr>
      <w:ind w:left="-142" w:firstLine="425"/>
    </w:pPr>
    <w:rPr>
      <w:sz w:val="28"/>
      <w:szCs w:val="28"/>
    </w:rPr>
  </w:style>
  <w:style w:type="character" w:customStyle="1" w:styleId="a9">
    <w:name w:val="Основной текст с отступом Знак"/>
    <w:basedOn w:val="a0"/>
    <w:link w:val="a8"/>
    <w:uiPriority w:val="99"/>
    <w:rsid w:val="00CB790B"/>
    <w:rPr>
      <w:sz w:val="28"/>
      <w:szCs w:val="28"/>
    </w:rPr>
  </w:style>
  <w:style w:type="paragraph" w:styleId="aa">
    <w:name w:val="No Spacing"/>
    <w:uiPriority w:val="1"/>
    <w:qFormat/>
    <w:rsid w:val="00CB790B"/>
    <w:pPr>
      <w:suppressAutoHyphens/>
    </w:pPr>
    <w:rPr>
      <w:rFonts w:ascii="Calibri" w:hAnsi="Calibri" w:cs="Calibri"/>
      <w:sz w:val="22"/>
      <w:szCs w:val="22"/>
      <w:lang w:eastAsia="ar-SA"/>
    </w:rPr>
  </w:style>
  <w:style w:type="table" w:styleId="ab">
    <w:name w:val="Table Grid"/>
    <w:basedOn w:val="a1"/>
    <w:rsid w:val="00324D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543520"/>
    <w:rPr>
      <w:rFonts w:ascii="Tahoma" w:hAnsi="Tahoma" w:cs="Tahoma"/>
      <w:sz w:val="16"/>
      <w:szCs w:val="16"/>
    </w:rPr>
  </w:style>
  <w:style w:type="character" w:customStyle="1" w:styleId="ad">
    <w:name w:val="Текст выноски Знак"/>
    <w:basedOn w:val="a0"/>
    <w:link w:val="ac"/>
    <w:rsid w:val="00543520"/>
    <w:rPr>
      <w:rFonts w:ascii="Tahoma" w:hAnsi="Tahoma" w:cs="Tahoma"/>
      <w:sz w:val="16"/>
      <w:szCs w:val="16"/>
    </w:rPr>
  </w:style>
  <w:style w:type="character" w:customStyle="1" w:styleId="10">
    <w:name w:val="Заголовок 1 Знак"/>
    <w:basedOn w:val="a0"/>
    <w:link w:val="1"/>
    <w:locked/>
    <w:rsid w:val="005C4CB6"/>
    <w:rPr>
      <w:b/>
      <w:bCs/>
      <w:kern w:val="36"/>
      <w:sz w:val="48"/>
      <w:szCs w:val="48"/>
      <w:lang w:val="ru-RU" w:eastAsia="ru-RU" w:bidi="ar-SA"/>
    </w:rPr>
  </w:style>
</w:styles>
</file>

<file path=word/webSettings.xml><?xml version="1.0" encoding="utf-8"?>
<w:webSettings xmlns:r="http://schemas.openxmlformats.org/officeDocument/2006/relationships" xmlns:w="http://schemas.openxmlformats.org/wordprocessingml/2006/main">
  <w:divs>
    <w:div w:id="79571711">
      <w:bodyDiv w:val="1"/>
      <w:marLeft w:val="0"/>
      <w:marRight w:val="0"/>
      <w:marTop w:val="0"/>
      <w:marBottom w:val="0"/>
      <w:divBdr>
        <w:top w:val="none" w:sz="0" w:space="0" w:color="auto"/>
        <w:left w:val="none" w:sz="0" w:space="0" w:color="auto"/>
        <w:bottom w:val="none" w:sz="0" w:space="0" w:color="auto"/>
        <w:right w:val="none" w:sz="0" w:space="0" w:color="auto"/>
      </w:divBdr>
    </w:div>
    <w:div w:id="282734680">
      <w:bodyDiv w:val="1"/>
      <w:marLeft w:val="0"/>
      <w:marRight w:val="0"/>
      <w:marTop w:val="0"/>
      <w:marBottom w:val="0"/>
      <w:divBdr>
        <w:top w:val="none" w:sz="0" w:space="0" w:color="auto"/>
        <w:left w:val="none" w:sz="0" w:space="0" w:color="auto"/>
        <w:bottom w:val="none" w:sz="0" w:space="0" w:color="auto"/>
        <w:right w:val="none" w:sz="0" w:space="0" w:color="auto"/>
      </w:divBdr>
      <w:divsChild>
        <w:div w:id="119425145">
          <w:marLeft w:val="0"/>
          <w:marRight w:val="0"/>
          <w:marTop w:val="0"/>
          <w:marBottom w:val="0"/>
          <w:divBdr>
            <w:top w:val="inset" w:sz="2" w:space="0" w:color="auto"/>
            <w:left w:val="inset" w:sz="2" w:space="1" w:color="auto"/>
            <w:bottom w:val="inset" w:sz="2" w:space="0" w:color="auto"/>
            <w:right w:val="inset" w:sz="2" w:space="1" w:color="auto"/>
          </w:divBdr>
        </w:div>
        <w:div w:id="153301418">
          <w:marLeft w:val="0"/>
          <w:marRight w:val="0"/>
          <w:marTop w:val="0"/>
          <w:marBottom w:val="0"/>
          <w:divBdr>
            <w:top w:val="inset" w:sz="2" w:space="0" w:color="auto"/>
            <w:left w:val="inset" w:sz="2" w:space="1" w:color="auto"/>
            <w:bottom w:val="inset" w:sz="2" w:space="0" w:color="auto"/>
            <w:right w:val="inset" w:sz="2" w:space="1" w:color="auto"/>
          </w:divBdr>
        </w:div>
        <w:div w:id="176694024">
          <w:marLeft w:val="0"/>
          <w:marRight w:val="0"/>
          <w:marTop w:val="0"/>
          <w:marBottom w:val="0"/>
          <w:divBdr>
            <w:top w:val="inset" w:sz="2" w:space="0" w:color="auto"/>
            <w:left w:val="inset" w:sz="2" w:space="1" w:color="auto"/>
            <w:bottom w:val="inset" w:sz="2" w:space="0" w:color="auto"/>
            <w:right w:val="inset" w:sz="2" w:space="1" w:color="auto"/>
          </w:divBdr>
        </w:div>
        <w:div w:id="400107159">
          <w:marLeft w:val="0"/>
          <w:marRight w:val="0"/>
          <w:marTop w:val="0"/>
          <w:marBottom w:val="0"/>
          <w:divBdr>
            <w:top w:val="inset" w:sz="2" w:space="0" w:color="auto"/>
            <w:left w:val="inset" w:sz="2" w:space="1" w:color="auto"/>
            <w:bottom w:val="inset" w:sz="2" w:space="0" w:color="auto"/>
            <w:right w:val="inset" w:sz="2" w:space="1" w:color="auto"/>
          </w:divBdr>
        </w:div>
        <w:div w:id="410322225">
          <w:marLeft w:val="0"/>
          <w:marRight w:val="0"/>
          <w:marTop w:val="0"/>
          <w:marBottom w:val="0"/>
          <w:divBdr>
            <w:top w:val="inset" w:sz="2" w:space="0" w:color="auto"/>
            <w:left w:val="inset" w:sz="2" w:space="1" w:color="auto"/>
            <w:bottom w:val="inset" w:sz="2" w:space="0" w:color="auto"/>
            <w:right w:val="inset" w:sz="2" w:space="1" w:color="auto"/>
          </w:divBdr>
        </w:div>
        <w:div w:id="448622291">
          <w:marLeft w:val="0"/>
          <w:marRight w:val="0"/>
          <w:marTop w:val="0"/>
          <w:marBottom w:val="0"/>
          <w:divBdr>
            <w:top w:val="inset" w:sz="2" w:space="0" w:color="auto"/>
            <w:left w:val="inset" w:sz="2" w:space="1" w:color="auto"/>
            <w:bottom w:val="inset" w:sz="2" w:space="0" w:color="auto"/>
            <w:right w:val="inset" w:sz="2" w:space="1" w:color="auto"/>
          </w:divBdr>
        </w:div>
        <w:div w:id="491143545">
          <w:marLeft w:val="0"/>
          <w:marRight w:val="0"/>
          <w:marTop w:val="0"/>
          <w:marBottom w:val="0"/>
          <w:divBdr>
            <w:top w:val="inset" w:sz="2" w:space="0" w:color="auto"/>
            <w:left w:val="inset" w:sz="2" w:space="1" w:color="auto"/>
            <w:bottom w:val="inset" w:sz="2" w:space="0" w:color="auto"/>
            <w:right w:val="inset" w:sz="2" w:space="1" w:color="auto"/>
          </w:divBdr>
        </w:div>
        <w:div w:id="565646067">
          <w:marLeft w:val="0"/>
          <w:marRight w:val="0"/>
          <w:marTop w:val="0"/>
          <w:marBottom w:val="0"/>
          <w:divBdr>
            <w:top w:val="inset" w:sz="2" w:space="0" w:color="auto"/>
            <w:left w:val="inset" w:sz="2" w:space="1" w:color="auto"/>
            <w:bottom w:val="inset" w:sz="2" w:space="0" w:color="auto"/>
            <w:right w:val="inset" w:sz="2" w:space="1" w:color="auto"/>
          </w:divBdr>
        </w:div>
        <w:div w:id="1121850247">
          <w:marLeft w:val="0"/>
          <w:marRight w:val="0"/>
          <w:marTop w:val="0"/>
          <w:marBottom w:val="0"/>
          <w:divBdr>
            <w:top w:val="inset" w:sz="2" w:space="0" w:color="auto"/>
            <w:left w:val="inset" w:sz="2" w:space="1" w:color="auto"/>
            <w:bottom w:val="inset" w:sz="2" w:space="0" w:color="auto"/>
            <w:right w:val="inset" w:sz="2" w:space="1" w:color="auto"/>
          </w:divBdr>
        </w:div>
        <w:div w:id="1459881446">
          <w:marLeft w:val="0"/>
          <w:marRight w:val="0"/>
          <w:marTop w:val="0"/>
          <w:marBottom w:val="0"/>
          <w:divBdr>
            <w:top w:val="inset" w:sz="2" w:space="0" w:color="auto"/>
            <w:left w:val="inset" w:sz="2" w:space="1" w:color="auto"/>
            <w:bottom w:val="inset" w:sz="2" w:space="0" w:color="auto"/>
            <w:right w:val="inset" w:sz="2" w:space="1" w:color="auto"/>
          </w:divBdr>
        </w:div>
        <w:div w:id="1579250009">
          <w:marLeft w:val="0"/>
          <w:marRight w:val="0"/>
          <w:marTop w:val="0"/>
          <w:marBottom w:val="0"/>
          <w:divBdr>
            <w:top w:val="inset" w:sz="2" w:space="0" w:color="auto"/>
            <w:left w:val="inset" w:sz="2" w:space="1" w:color="auto"/>
            <w:bottom w:val="inset" w:sz="2" w:space="0" w:color="auto"/>
            <w:right w:val="inset" w:sz="2" w:space="1" w:color="auto"/>
          </w:divBdr>
        </w:div>
        <w:div w:id="1745487680">
          <w:marLeft w:val="0"/>
          <w:marRight w:val="0"/>
          <w:marTop w:val="0"/>
          <w:marBottom w:val="0"/>
          <w:divBdr>
            <w:top w:val="inset" w:sz="2" w:space="0" w:color="auto"/>
            <w:left w:val="inset" w:sz="2" w:space="1" w:color="auto"/>
            <w:bottom w:val="inset" w:sz="2" w:space="0" w:color="auto"/>
            <w:right w:val="inset" w:sz="2" w:space="1" w:color="auto"/>
          </w:divBdr>
        </w:div>
        <w:div w:id="1822454338">
          <w:marLeft w:val="0"/>
          <w:marRight w:val="0"/>
          <w:marTop w:val="0"/>
          <w:marBottom w:val="0"/>
          <w:divBdr>
            <w:top w:val="inset" w:sz="2" w:space="0" w:color="auto"/>
            <w:left w:val="inset" w:sz="2" w:space="1" w:color="auto"/>
            <w:bottom w:val="inset" w:sz="2" w:space="0" w:color="auto"/>
            <w:right w:val="inset" w:sz="2" w:space="1" w:color="auto"/>
          </w:divBdr>
        </w:div>
        <w:div w:id="1847553156">
          <w:marLeft w:val="0"/>
          <w:marRight w:val="0"/>
          <w:marTop w:val="0"/>
          <w:marBottom w:val="0"/>
          <w:divBdr>
            <w:top w:val="inset" w:sz="2" w:space="0" w:color="auto"/>
            <w:left w:val="inset" w:sz="2" w:space="1" w:color="auto"/>
            <w:bottom w:val="inset" w:sz="2" w:space="0" w:color="auto"/>
            <w:right w:val="inset" w:sz="2" w:space="1" w:color="auto"/>
          </w:divBdr>
        </w:div>
        <w:div w:id="2012752046">
          <w:marLeft w:val="0"/>
          <w:marRight w:val="0"/>
          <w:marTop w:val="0"/>
          <w:marBottom w:val="0"/>
          <w:divBdr>
            <w:top w:val="inset" w:sz="2" w:space="0" w:color="auto"/>
            <w:left w:val="inset" w:sz="2" w:space="1" w:color="auto"/>
            <w:bottom w:val="inset" w:sz="2" w:space="0" w:color="auto"/>
            <w:right w:val="inset" w:sz="2" w:space="1" w:color="auto"/>
          </w:divBdr>
        </w:div>
      </w:divsChild>
    </w:div>
    <w:div w:id="483006711">
      <w:bodyDiv w:val="1"/>
      <w:marLeft w:val="0"/>
      <w:marRight w:val="0"/>
      <w:marTop w:val="0"/>
      <w:marBottom w:val="0"/>
      <w:divBdr>
        <w:top w:val="none" w:sz="0" w:space="0" w:color="auto"/>
        <w:left w:val="none" w:sz="0" w:space="0" w:color="auto"/>
        <w:bottom w:val="none" w:sz="0" w:space="0" w:color="auto"/>
        <w:right w:val="none" w:sz="0" w:space="0" w:color="auto"/>
      </w:divBdr>
    </w:div>
    <w:div w:id="733310755">
      <w:bodyDiv w:val="1"/>
      <w:marLeft w:val="0"/>
      <w:marRight w:val="0"/>
      <w:marTop w:val="0"/>
      <w:marBottom w:val="0"/>
      <w:divBdr>
        <w:top w:val="none" w:sz="0" w:space="0" w:color="auto"/>
        <w:left w:val="none" w:sz="0" w:space="0" w:color="auto"/>
        <w:bottom w:val="none" w:sz="0" w:space="0" w:color="auto"/>
        <w:right w:val="none" w:sz="0" w:space="0" w:color="auto"/>
      </w:divBdr>
    </w:div>
    <w:div w:id="895359317">
      <w:bodyDiv w:val="1"/>
      <w:marLeft w:val="0"/>
      <w:marRight w:val="0"/>
      <w:marTop w:val="0"/>
      <w:marBottom w:val="0"/>
      <w:divBdr>
        <w:top w:val="none" w:sz="0" w:space="0" w:color="auto"/>
        <w:left w:val="none" w:sz="0" w:space="0" w:color="auto"/>
        <w:bottom w:val="none" w:sz="0" w:space="0" w:color="auto"/>
        <w:right w:val="none" w:sz="0" w:space="0" w:color="auto"/>
      </w:divBdr>
    </w:div>
    <w:div w:id="952057369">
      <w:bodyDiv w:val="1"/>
      <w:marLeft w:val="0"/>
      <w:marRight w:val="0"/>
      <w:marTop w:val="0"/>
      <w:marBottom w:val="0"/>
      <w:divBdr>
        <w:top w:val="none" w:sz="0" w:space="0" w:color="auto"/>
        <w:left w:val="none" w:sz="0" w:space="0" w:color="auto"/>
        <w:bottom w:val="none" w:sz="0" w:space="0" w:color="auto"/>
        <w:right w:val="none" w:sz="0" w:space="0" w:color="auto"/>
      </w:divBdr>
    </w:div>
    <w:div w:id="1067849385">
      <w:bodyDiv w:val="1"/>
      <w:marLeft w:val="0"/>
      <w:marRight w:val="0"/>
      <w:marTop w:val="0"/>
      <w:marBottom w:val="0"/>
      <w:divBdr>
        <w:top w:val="none" w:sz="0" w:space="0" w:color="auto"/>
        <w:left w:val="none" w:sz="0" w:space="0" w:color="auto"/>
        <w:bottom w:val="none" w:sz="0" w:space="0" w:color="auto"/>
        <w:right w:val="none" w:sz="0" w:space="0" w:color="auto"/>
      </w:divBdr>
    </w:div>
    <w:div w:id="1072776227">
      <w:bodyDiv w:val="1"/>
      <w:marLeft w:val="0"/>
      <w:marRight w:val="0"/>
      <w:marTop w:val="0"/>
      <w:marBottom w:val="0"/>
      <w:divBdr>
        <w:top w:val="none" w:sz="0" w:space="0" w:color="auto"/>
        <w:left w:val="none" w:sz="0" w:space="0" w:color="auto"/>
        <w:bottom w:val="none" w:sz="0" w:space="0" w:color="auto"/>
        <w:right w:val="none" w:sz="0" w:space="0" w:color="auto"/>
      </w:divBdr>
      <w:divsChild>
        <w:div w:id="6090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80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1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470678">
      <w:bodyDiv w:val="1"/>
      <w:marLeft w:val="0"/>
      <w:marRight w:val="0"/>
      <w:marTop w:val="0"/>
      <w:marBottom w:val="0"/>
      <w:divBdr>
        <w:top w:val="none" w:sz="0" w:space="0" w:color="auto"/>
        <w:left w:val="none" w:sz="0" w:space="0" w:color="auto"/>
        <w:bottom w:val="none" w:sz="0" w:space="0" w:color="auto"/>
        <w:right w:val="none" w:sz="0" w:space="0" w:color="auto"/>
      </w:divBdr>
    </w:div>
    <w:div w:id="1332099847">
      <w:bodyDiv w:val="1"/>
      <w:marLeft w:val="0"/>
      <w:marRight w:val="0"/>
      <w:marTop w:val="0"/>
      <w:marBottom w:val="0"/>
      <w:divBdr>
        <w:top w:val="none" w:sz="0" w:space="0" w:color="auto"/>
        <w:left w:val="none" w:sz="0" w:space="0" w:color="auto"/>
        <w:bottom w:val="none" w:sz="0" w:space="0" w:color="auto"/>
        <w:right w:val="none" w:sz="0" w:space="0" w:color="auto"/>
      </w:divBdr>
    </w:div>
    <w:div w:id="1659965959">
      <w:bodyDiv w:val="1"/>
      <w:marLeft w:val="0"/>
      <w:marRight w:val="0"/>
      <w:marTop w:val="0"/>
      <w:marBottom w:val="0"/>
      <w:divBdr>
        <w:top w:val="none" w:sz="0" w:space="0" w:color="auto"/>
        <w:left w:val="none" w:sz="0" w:space="0" w:color="auto"/>
        <w:bottom w:val="none" w:sz="0" w:space="0" w:color="auto"/>
        <w:right w:val="none" w:sz="0" w:space="0" w:color="auto"/>
      </w:divBdr>
      <w:divsChild>
        <w:div w:id="382487740">
          <w:marLeft w:val="0"/>
          <w:marRight w:val="0"/>
          <w:marTop w:val="0"/>
          <w:marBottom w:val="0"/>
          <w:divBdr>
            <w:top w:val="none" w:sz="0" w:space="0" w:color="auto"/>
            <w:left w:val="none" w:sz="0" w:space="0" w:color="auto"/>
            <w:bottom w:val="none" w:sz="0" w:space="0" w:color="auto"/>
            <w:right w:val="none" w:sz="0" w:space="0" w:color="auto"/>
          </w:divBdr>
          <w:divsChild>
            <w:div w:id="1930500579">
              <w:marLeft w:val="150"/>
              <w:marRight w:val="225"/>
              <w:marTop w:val="0"/>
              <w:marBottom w:val="0"/>
              <w:divBdr>
                <w:top w:val="none" w:sz="0" w:space="0" w:color="auto"/>
                <w:left w:val="none" w:sz="0" w:space="0" w:color="auto"/>
                <w:bottom w:val="none" w:sz="0" w:space="0" w:color="auto"/>
                <w:right w:val="none" w:sz="0" w:space="0" w:color="auto"/>
              </w:divBdr>
              <w:divsChild>
                <w:div w:id="1935936349">
                  <w:marLeft w:val="270"/>
                  <w:marRight w:val="120"/>
                  <w:marTop w:val="0"/>
                  <w:marBottom w:val="540"/>
                  <w:divBdr>
                    <w:top w:val="none" w:sz="0" w:space="0" w:color="auto"/>
                    <w:left w:val="none" w:sz="0" w:space="0" w:color="auto"/>
                    <w:bottom w:val="none" w:sz="0" w:space="0" w:color="auto"/>
                    <w:right w:val="none" w:sz="0" w:space="0" w:color="auto"/>
                  </w:divBdr>
                  <w:divsChild>
                    <w:div w:id="852307490">
                      <w:marLeft w:val="0"/>
                      <w:marRight w:val="0"/>
                      <w:marTop w:val="0"/>
                      <w:marBottom w:val="720"/>
                      <w:divBdr>
                        <w:top w:val="none" w:sz="0" w:space="0" w:color="auto"/>
                        <w:left w:val="none" w:sz="0" w:space="0" w:color="auto"/>
                        <w:bottom w:val="none" w:sz="0" w:space="0" w:color="auto"/>
                        <w:right w:val="none" w:sz="0" w:space="0" w:color="auto"/>
                      </w:divBdr>
                      <w:divsChild>
                        <w:div w:id="1143110770">
                          <w:marLeft w:val="0"/>
                          <w:marRight w:val="0"/>
                          <w:marTop w:val="0"/>
                          <w:marBottom w:val="0"/>
                          <w:divBdr>
                            <w:top w:val="single" w:sz="6" w:space="2" w:color="CCCCCC"/>
                            <w:left w:val="single" w:sz="6" w:space="2" w:color="CCCCCC"/>
                            <w:bottom w:val="single" w:sz="6" w:space="2" w:color="CCCCCC"/>
                            <w:right w:val="single" w:sz="6" w:space="2" w:color="CCCCCC"/>
                          </w:divBdr>
                        </w:div>
                        <w:div w:id="1206255764">
                          <w:marLeft w:val="0"/>
                          <w:marRight w:val="0"/>
                          <w:marTop w:val="0"/>
                          <w:marBottom w:val="0"/>
                          <w:divBdr>
                            <w:top w:val="single" w:sz="6" w:space="2" w:color="CCCCCC"/>
                            <w:left w:val="single" w:sz="6" w:space="2" w:color="CCCCCC"/>
                            <w:bottom w:val="single" w:sz="6" w:space="2" w:color="CCCCCC"/>
                            <w:right w:val="single" w:sz="6" w:space="2" w:color="CCCCCC"/>
                          </w:divBdr>
                        </w:div>
                        <w:div w:id="1375497469">
                          <w:marLeft w:val="0"/>
                          <w:marRight w:val="0"/>
                          <w:marTop w:val="0"/>
                          <w:marBottom w:val="0"/>
                          <w:divBdr>
                            <w:top w:val="none" w:sz="0" w:space="0" w:color="auto"/>
                            <w:left w:val="none" w:sz="0" w:space="0" w:color="auto"/>
                            <w:bottom w:val="none" w:sz="0" w:space="0" w:color="auto"/>
                            <w:right w:val="none" w:sz="0" w:space="0" w:color="auto"/>
                          </w:divBdr>
                          <w:divsChild>
                            <w:div w:id="117533372">
                              <w:marLeft w:val="150"/>
                              <w:marRight w:val="150"/>
                              <w:marTop w:val="150"/>
                              <w:marBottom w:val="150"/>
                              <w:divBdr>
                                <w:top w:val="none" w:sz="0" w:space="0" w:color="auto"/>
                                <w:left w:val="none" w:sz="0" w:space="0" w:color="auto"/>
                                <w:bottom w:val="none" w:sz="0" w:space="0" w:color="auto"/>
                                <w:right w:val="none" w:sz="0" w:space="0" w:color="auto"/>
                              </w:divBdr>
                            </w:div>
                            <w:div w:id="162279049">
                              <w:marLeft w:val="150"/>
                              <w:marRight w:val="150"/>
                              <w:marTop w:val="150"/>
                              <w:marBottom w:val="150"/>
                              <w:divBdr>
                                <w:top w:val="none" w:sz="0" w:space="0" w:color="auto"/>
                                <w:left w:val="none" w:sz="0" w:space="0" w:color="auto"/>
                                <w:bottom w:val="none" w:sz="0" w:space="0" w:color="auto"/>
                                <w:right w:val="none" w:sz="0" w:space="0" w:color="auto"/>
                              </w:divBdr>
                            </w:div>
                            <w:div w:id="177164640">
                              <w:marLeft w:val="150"/>
                              <w:marRight w:val="150"/>
                              <w:marTop w:val="150"/>
                              <w:marBottom w:val="150"/>
                              <w:divBdr>
                                <w:top w:val="none" w:sz="0" w:space="0" w:color="auto"/>
                                <w:left w:val="none" w:sz="0" w:space="0" w:color="auto"/>
                                <w:bottom w:val="none" w:sz="0" w:space="0" w:color="auto"/>
                                <w:right w:val="none" w:sz="0" w:space="0" w:color="auto"/>
                              </w:divBdr>
                            </w:div>
                            <w:div w:id="359402195">
                              <w:marLeft w:val="150"/>
                              <w:marRight w:val="150"/>
                              <w:marTop w:val="150"/>
                              <w:marBottom w:val="150"/>
                              <w:divBdr>
                                <w:top w:val="none" w:sz="0" w:space="0" w:color="auto"/>
                                <w:left w:val="none" w:sz="0" w:space="0" w:color="auto"/>
                                <w:bottom w:val="none" w:sz="0" w:space="0" w:color="auto"/>
                                <w:right w:val="none" w:sz="0" w:space="0" w:color="auto"/>
                              </w:divBdr>
                            </w:div>
                            <w:div w:id="554585299">
                              <w:marLeft w:val="150"/>
                              <w:marRight w:val="150"/>
                              <w:marTop w:val="150"/>
                              <w:marBottom w:val="150"/>
                              <w:divBdr>
                                <w:top w:val="none" w:sz="0" w:space="0" w:color="auto"/>
                                <w:left w:val="none" w:sz="0" w:space="0" w:color="auto"/>
                                <w:bottom w:val="none" w:sz="0" w:space="0" w:color="auto"/>
                                <w:right w:val="none" w:sz="0" w:space="0" w:color="auto"/>
                              </w:divBdr>
                            </w:div>
                            <w:div w:id="591354128">
                              <w:marLeft w:val="150"/>
                              <w:marRight w:val="150"/>
                              <w:marTop w:val="150"/>
                              <w:marBottom w:val="150"/>
                              <w:divBdr>
                                <w:top w:val="none" w:sz="0" w:space="0" w:color="auto"/>
                                <w:left w:val="none" w:sz="0" w:space="0" w:color="auto"/>
                                <w:bottom w:val="none" w:sz="0" w:space="0" w:color="auto"/>
                                <w:right w:val="none" w:sz="0" w:space="0" w:color="auto"/>
                              </w:divBdr>
                            </w:div>
                            <w:div w:id="595750333">
                              <w:marLeft w:val="150"/>
                              <w:marRight w:val="150"/>
                              <w:marTop w:val="150"/>
                              <w:marBottom w:val="150"/>
                              <w:divBdr>
                                <w:top w:val="none" w:sz="0" w:space="0" w:color="auto"/>
                                <w:left w:val="none" w:sz="0" w:space="0" w:color="auto"/>
                                <w:bottom w:val="none" w:sz="0" w:space="0" w:color="auto"/>
                                <w:right w:val="none" w:sz="0" w:space="0" w:color="auto"/>
                              </w:divBdr>
                            </w:div>
                            <w:div w:id="620913782">
                              <w:marLeft w:val="0"/>
                              <w:marRight w:val="0"/>
                              <w:marTop w:val="450"/>
                              <w:marBottom w:val="1275"/>
                              <w:divBdr>
                                <w:top w:val="none" w:sz="0" w:space="0" w:color="auto"/>
                                <w:left w:val="none" w:sz="0" w:space="0" w:color="auto"/>
                                <w:bottom w:val="none" w:sz="0" w:space="0" w:color="auto"/>
                                <w:right w:val="none" w:sz="0" w:space="0" w:color="auto"/>
                              </w:divBdr>
                              <w:divsChild>
                                <w:div w:id="627589025">
                                  <w:marLeft w:val="0"/>
                                  <w:marRight w:val="0"/>
                                  <w:marTop w:val="150"/>
                                  <w:marBottom w:val="0"/>
                                  <w:divBdr>
                                    <w:top w:val="none" w:sz="0" w:space="0" w:color="auto"/>
                                    <w:left w:val="none" w:sz="0" w:space="0" w:color="auto"/>
                                    <w:bottom w:val="none" w:sz="0" w:space="0" w:color="auto"/>
                                    <w:right w:val="none" w:sz="0" w:space="0" w:color="auto"/>
                                  </w:divBdr>
                                </w:div>
                                <w:div w:id="1664896246">
                                  <w:marLeft w:val="0"/>
                                  <w:marRight w:val="0"/>
                                  <w:marTop w:val="0"/>
                                  <w:marBottom w:val="0"/>
                                  <w:divBdr>
                                    <w:top w:val="none" w:sz="0" w:space="0" w:color="auto"/>
                                    <w:left w:val="none" w:sz="0" w:space="0" w:color="auto"/>
                                    <w:bottom w:val="none" w:sz="0" w:space="0" w:color="auto"/>
                                    <w:right w:val="none" w:sz="0" w:space="0" w:color="auto"/>
                                  </w:divBdr>
                                </w:div>
                              </w:divsChild>
                            </w:div>
                            <w:div w:id="659817350">
                              <w:marLeft w:val="150"/>
                              <w:marRight w:val="150"/>
                              <w:marTop w:val="150"/>
                              <w:marBottom w:val="150"/>
                              <w:divBdr>
                                <w:top w:val="none" w:sz="0" w:space="0" w:color="auto"/>
                                <w:left w:val="none" w:sz="0" w:space="0" w:color="auto"/>
                                <w:bottom w:val="none" w:sz="0" w:space="0" w:color="auto"/>
                                <w:right w:val="none" w:sz="0" w:space="0" w:color="auto"/>
                              </w:divBdr>
                            </w:div>
                            <w:div w:id="917398928">
                              <w:marLeft w:val="150"/>
                              <w:marRight w:val="150"/>
                              <w:marTop w:val="150"/>
                              <w:marBottom w:val="150"/>
                              <w:divBdr>
                                <w:top w:val="none" w:sz="0" w:space="0" w:color="auto"/>
                                <w:left w:val="none" w:sz="0" w:space="0" w:color="auto"/>
                                <w:bottom w:val="none" w:sz="0" w:space="0" w:color="auto"/>
                                <w:right w:val="none" w:sz="0" w:space="0" w:color="auto"/>
                              </w:divBdr>
                            </w:div>
                            <w:div w:id="1016925632">
                              <w:marLeft w:val="150"/>
                              <w:marRight w:val="150"/>
                              <w:marTop w:val="150"/>
                              <w:marBottom w:val="150"/>
                              <w:divBdr>
                                <w:top w:val="none" w:sz="0" w:space="0" w:color="auto"/>
                                <w:left w:val="none" w:sz="0" w:space="0" w:color="auto"/>
                                <w:bottom w:val="none" w:sz="0" w:space="0" w:color="auto"/>
                                <w:right w:val="none" w:sz="0" w:space="0" w:color="auto"/>
                              </w:divBdr>
                            </w:div>
                            <w:div w:id="1045984780">
                              <w:marLeft w:val="150"/>
                              <w:marRight w:val="150"/>
                              <w:marTop w:val="150"/>
                              <w:marBottom w:val="150"/>
                              <w:divBdr>
                                <w:top w:val="none" w:sz="0" w:space="0" w:color="auto"/>
                                <w:left w:val="none" w:sz="0" w:space="0" w:color="auto"/>
                                <w:bottom w:val="none" w:sz="0" w:space="0" w:color="auto"/>
                                <w:right w:val="none" w:sz="0" w:space="0" w:color="auto"/>
                              </w:divBdr>
                            </w:div>
                            <w:div w:id="1294169353">
                              <w:marLeft w:val="150"/>
                              <w:marRight w:val="150"/>
                              <w:marTop w:val="150"/>
                              <w:marBottom w:val="150"/>
                              <w:divBdr>
                                <w:top w:val="none" w:sz="0" w:space="0" w:color="auto"/>
                                <w:left w:val="none" w:sz="0" w:space="0" w:color="auto"/>
                                <w:bottom w:val="none" w:sz="0" w:space="0" w:color="auto"/>
                                <w:right w:val="none" w:sz="0" w:space="0" w:color="auto"/>
                              </w:divBdr>
                            </w:div>
                            <w:div w:id="1399136052">
                              <w:marLeft w:val="150"/>
                              <w:marRight w:val="150"/>
                              <w:marTop w:val="150"/>
                              <w:marBottom w:val="150"/>
                              <w:divBdr>
                                <w:top w:val="none" w:sz="0" w:space="0" w:color="auto"/>
                                <w:left w:val="none" w:sz="0" w:space="0" w:color="auto"/>
                                <w:bottom w:val="none" w:sz="0" w:space="0" w:color="auto"/>
                                <w:right w:val="none" w:sz="0" w:space="0" w:color="auto"/>
                              </w:divBdr>
                            </w:div>
                            <w:div w:id="1452433820">
                              <w:marLeft w:val="150"/>
                              <w:marRight w:val="150"/>
                              <w:marTop w:val="150"/>
                              <w:marBottom w:val="150"/>
                              <w:divBdr>
                                <w:top w:val="none" w:sz="0" w:space="0" w:color="auto"/>
                                <w:left w:val="none" w:sz="0" w:space="0" w:color="auto"/>
                                <w:bottom w:val="none" w:sz="0" w:space="0" w:color="auto"/>
                                <w:right w:val="none" w:sz="0" w:space="0" w:color="auto"/>
                              </w:divBdr>
                            </w:div>
                            <w:div w:id="1625116221">
                              <w:marLeft w:val="150"/>
                              <w:marRight w:val="150"/>
                              <w:marTop w:val="150"/>
                              <w:marBottom w:val="150"/>
                              <w:divBdr>
                                <w:top w:val="none" w:sz="0" w:space="0" w:color="auto"/>
                                <w:left w:val="none" w:sz="0" w:space="0" w:color="auto"/>
                                <w:bottom w:val="none" w:sz="0" w:space="0" w:color="auto"/>
                                <w:right w:val="none" w:sz="0" w:space="0" w:color="auto"/>
                              </w:divBdr>
                            </w:div>
                            <w:div w:id="1649355598">
                              <w:marLeft w:val="150"/>
                              <w:marRight w:val="150"/>
                              <w:marTop w:val="150"/>
                              <w:marBottom w:val="150"/>
                              <w:divBdr>
                                <w:top w:val="none" w:sz="0" w:space="0" w:color="auto"/>
                                <w:left w:val="none" w:sz="0" w:space="0" w:color="auto"/>
                                <w:bottom w:val="none" w:sz="0" w:space="0" w:color="auto"/>
                                <w:right w:val="none" w:sz="0" w:space="0" w:color="auto"/>
                              </w:divBdr>
                            </w:div>
                            <w:div w:id="1698240665">
                              <w:marLeft w:val="150"/>
                              <w:marRight w:val="150"/>
                              <w:marTop w:val="150"/>
                              <w:marBottom w:val="150"/>
                              <w:divBdr>
                                <w:top w:val="none" w:sz="0" w:space="0" w:color="auto"/>
                                <w:left w:val="none" w:sz="0" w:space="0" w:color="auto"/>
                                <w:bottom w:val="none" w:sz="0" w:space="0" w:color="auto"/>
                                <w:right w:val="none" w:sz="0" w:space="0" w:color="auto"/>
                              </w:divBdr>
                            </w:div>
                            <w:div w:id="1736121318">
                              <w:marLeft w:val="150"/>
                              <w:marRight w:val="150"/>
                              <w:marTop w:val="150"/>
                              <w:marBottom w:val="150"/>
                              <w:divBdr>
                                <w:top w:val="none" w:sz="0" w:space="0" w:color="auto"/>
                                <w:left w:val="none" w:sz="0" w:space="0" w:color="auto"/>
                                <w:bottom w:val="none" w:sz="0" w:space="0" w:color="auto"/>
                                <w:right w:val="none" w:sz="0" w:space="0" w:color="auto"/>
                              </w:divBdr>
                            </w:div>
                            <w:div w:id="1756629898">
                              <w:marLeft w:val="150"/>
                              <w:marRight w:val="150"/>
                              <w:marTop w:val="150"/>
                              <w:marBottom w:val="150"/>
                              <w:divBdr>
                                <w:top w:val="none" w:sz="0" w:space="0" w:color="auto"/>
                                <w:left w:val="none" w:sz="0" w:space="0" w:color="auto"/>
                                <w:bottom w:val="none" w:sz="0" w:space="0" w:color="auto"/>
                                <w:right w:val="none" w:sz="0" w:space="0" w:color="auto"/>
                              </w:divBdr>
                            </w:div>
                            <w:div w:id="1845243050">
                              <w:marLeft w:val="0"/>
                              <w:marRight w:val="4875"/>
                              <w:marTop w:val="0"/>
                              <w:marBottom w:val="0"/>
                              <w:divBdr>
                                <w:top w:val="none" w:sz="0" w:space="0" w:color="auto"/>
                                <w:left w:val="none" w:sz="0" w:space="0" w:color="auto"/>
                                <w:bottom w:val="none" w:sz="0" w:space="0" w:color="auto"/>
                                <w:right w:val="none" w:sz="0" w:space="0" w:color="auto"/>
                              </w:divBdr>
                              <w:divsChild>
                                <w:div w:id="251205203">
                                  <w:marLeft w:val="0"/>
                                  <w:marRight w:val="0"/>
                                  <w:marTop w:val="0"/>
                                  <w:marBottom w:val="0"/>
                                  <w:divBdr>
                                    <w:top w:val="none" w:sz="0" w:space="0" w:color="auto"/>
                                    <w:left w:val="none" w:sz="0" w:space="0" w:color="auto"/>
                                    <w:bottom w:val="none" w:sz="0" w:space="0" w:color="auto"/>
                                    <w:right w:val="none" w:sz="0" w:space="0" w:color="auto"/>
                                  </w:divBdr>
                                  <w:divsChild>
                                    <w:div w:id="186329962">
                                      <w:marLeft w:val="300"/>
                                      <w:marRight w:val="0"/>
                                      <w:marTop w:val="15"/>
                                      <w:marBottom w:val="150"/>
                                      <w:divBdr>
                                        <w:top w:val="none" w:sz="0" w:space="0" w:color="auto"/>
                                        <w:left w:val="none" w:sz="0" w:space="0" w:color="auto"/>
                                        <w:bottom w:val="none" w:sz="0" w:space="0" w:color="auto"/>
                                        <w:right w:val="none" w:sz="0" w:space="0" w:color="auto"/>
                                      </w:divBdr>
                                    </w:div>
                                    <w:div w:id="422189324">
                                      <w:marLeft w:val="2250"/>
                                      <w:marRight w:val="0"/>
                                      <w:marTop w:val="15"/>
                                      <w:marBottom w:val="150"/>
                                      <w:divBdr>
                                        <w:top w:val="none" w:sz="0" w:space="0" w:color="auto"/>
                                        <w:left w:val="none" w:sz="0" w:space="0" w:color="auto"/>
                                        <w:bottom w:val="none" w:sz="0" w:space="0" w:color="auto"/>
                                        <w:right w:val="none" w:sz="0" w:space="0" w:color="auto"/>
                                      </w:divBdr>
                                    </w:div>
                                    <w:div w:id="719092659">
                                      <w:marLeft w:val="2250"/>
                                      <w:marRight w:val="0"/>
                                      <w:marTop w:val="15"/>
                                      <w:marBottom w:val="150"/>
                                      <w:divBdr>
                                        <w:top w:val="none" w:sz="0" w:space="0" w:color="auto"/>
                                        <w:left w:val="none" w:sz="0" w:space="0" w:color="auto"/>
                                        <w:bottom w:val="none" w:sz="0" w:space="0" w:color="auto"/>
                                        <w:right w:val="none" w:sz="0" w:space="0" w:color="auto"/>
                                      </w:divBdr>
                                    </w:div>
                                    <w:div w:id="931397825">
                                      <w:marLeft w:val="300"/>
                                      <w:marRight w:val="0"/>
                                      <w:marTop w:val="15"/>
                                      <w:marBottom w:val="150"/>
                                      <w:divBdr>
                                        <w:top w:val="none" w:sz="0" w:space="0" w:color="auto"/>
                                        <w:left w:val="none" w:sz="0" w:space="0" w:color="auto"/>
                                        <w:bottom w:val="none" w:sz="0" w:space="0" w:color="auto"/>
                                        <w:right w:val="none" w:sz="0" w:space="0" w:color="auto"/>
                                      </w:divBdr>
                                    </w:div>
                                    <w:div w:id="986978252">
                                      <w:marLeft w:val="2250"/>
                                      <w:marRight w:val="0"/>
                                      <w:marTop w:val="15"/>
                                      <w:marBottom w:val="150"/>
                                      <w:divBdr>
                                        <w:top w:val="none" w:sz="0" w:space="0" w:color="auto"/>
                                        <w:left w:val="none" w:sz="0" w:space="0" w:color="auto"/>
                                        <w:bottom w:val="none" w:sz="0" w:space="0" w:color="auto"/>
                                        <w:right w:val="none" w:sz="0" w:space="0" w:color="auto"/>
                                      </w:divBdr>
                                    </w:div>
                                    <w:div w:id="1439788821">
                                      <w:marLeft w:val="300"/>
                                      <w:marRight w:val="0"/>
                                      <w:marTop w:val="15"/>
                                      <w:marBottom w:val="150"/>
                                      <w:divBdr>
                                        <w:top w:val="none" w:sz="0" w:space="0" w:color="auto"/>
                                        <w:left w:val="none" w:sz="0" w:space="0" w:color="auto"/>
                                        <w:bottom w:val="none" w:sz="0" w:space="0" w:color="auto"/>
                                        <w:right w:val="none" w:sz="0" w:space="0" w:color="auto"/>
                                      </w:divBdr>
                                    </w:div>
                                    <w:div w:id="1713381528">
                                      <w:marLeft w:val="2250"/>
                                      <w:marRight w:val="0"/>
                                      <w:marTop w:val="15"/>
                                      <w:marBottom w:val="150"/>
                                      <w:divBdr>
                                        <w:top w:val="none" w:sz="0" w:space="0" w:color="auto"/>
                                        <w:left w:val="none" w:sz="0" w:space="0" w:color="auto"/>
                                        <w:bottom w:val="none" w:sz="0" w:space="0" w:color="auto"/>
                                        <w:right w:val="none" w:sz="0" w:space="0" w:color="auto"/>
                                      </w:divBdr>
                                    </w:div>
                                    <w:div w:id="1871528366">
                                      <w:marLeft w:val="300"/>
                                      <w:marRight w:val="0"/>
                                      <w:marTop w:val="15"/>
                                      <w:marBottom w:val="150"/>
                                      <w:divBdr>
                                        <w:top w:val="none" w:sz="0" w:space="0" w:color="auto"/>
                                        <w:left w:val="none" w:sz="0" w:space="0" w:color="auto"/>
                                        <w:bottom w:val="none" w:sz="0" w:space="0" w:color="auto"/>
                                        <w:right w:val="none" w:sz="0" w:space="0" w:color="auto"/>
                                      </w:divBdr>
                                    </w:div>
                                  </w:divsChild>
                                </w:div>
                              </w:divsChild>
                            </w:div>
                            <w:div w:id="1977294943">
                              <w:marLeft w:val="15"/>
                              <w:marRight w:val="0"/>
                              <w:marTop w:val="300"/>
                              <w:marBottom w:val="0"/>
                              <w:divBdr>
                                <w:top w:val="none" w:sz="0" w:space="0" w:color="auto"/>
                                <w:left w:val="none" w:sz="0" w:space="0" w:color="auto"/>
                                <w:bottom w:val="none" w:sz="0" w:space="0" w:color="auto"/>
                                <w:right w:val="none" w:sz="0" w:space="0" w:color="auto"/>
                              </w:divBdr>
                              <w:divsChild>
                                <w:div w:id="119691660">
                                  <w:marLeft w:val="0"/>
                                  <w:marRight w:val="0"/>
                                  <w:marTop w:val="0"/>
                                  <w:marBottom w:val="0"/>
                                  <w:divBdr>
                                    <w:top w:val="none" w:sz="0" w:space="0" w:color="auto"/>
                                    <w:left w:val="none" w:sz="0" w:space="0" w:color="auto"/>
                                    <w:bottom w:val="none" w:sz="0" w:space="0" w:color="auto"/>
                                    <w:right w:val="none" w:sz="0" w:space="0" w:color="auto"/>
                                  </w:divBdr>
                                  <w:divsChild>
                                    <w:div w:id="1377849443">
                                      <w:marLeft w:val="2250"/>
                                      <w:marRight w:val="0"/>
                                      <w:marTop w:val="15"/>
                                      <w:marBottom w:val="150"/>
                                      <w:divBdr>
                                        <w:top w:val="none" w:sz="0" w:space="0" w:color="auto"/>
                                        <w:left w:val="none" w:sz="0" w:space="0" w:color="auto"/>
                                        <w:bottom w:val="none" w:sz="0" w:space="0" w:color="auto"/>
                                        <w:right w:val="none" w:sz="0" w:space="0" w:color="auto"/>
                                      </w:divBdr>
                                    </w:div>
                                    <w:div w:id="2082435979">
                                      <w:marLeft w:val="300"/>
                                      <w:marRight w:val="0"/>
                                      <w:marTop w:val="15"/>
                                      <w:marBottom w:val="150"/>
                                      <w:divBdr>
                                        <w:top w:val="none" w:sz="0" w:space="0" w:color="auto"/>
                                        <w:left w:val="none" w:sz="0" w:space="0" w:color="auto"/>
                                        <w:bottom w:val="none" w:sz="0" w:space="0" w:color="auto"/>
                                        <w:right w:val="none" w:sz="0" w:space="0" w:color="auto"/>
                                      </w:divBdr>
                                    </w:div>
                                  </w:divsChild>
                                </w:div>
                                <w:div w:id="411590345">
                                  <w:marLeft w:val="0"/>
                                  <w:marRight w:val="0"/>
                                  <w:marTop w:val="150"/>
                                  <w:marBottom w:val="0"/>
                                  <w:divBdr>
                                    <w:top w:val="none" w:sz="0" w:space="0" w:color="auto"/>
                                    <w:left w:val="none" w:sz="0" w:space="0" w:color="auto"/>
                                    <w:bottom w:val="none" w:sz="0" w:space="0" w:color="auto"/>
                                    <w:right w:val="none" w:sz="0" w:space="0" w:color="auto"/>
                                  </w:divBdr>
                                  <w:divsChild>
                                    <w:div w:id="36588386">
                                      <w:marLeft w:val="0"/>
                                      <w:marRight w:val="0"/>
                                      <w:marTop w:val="0"/>
                                      <w:marBottom w:val="0"/>
                                      <w:divBdr>
                                        <w:top w:val="none" w:sz="0" w:space="0" w:color="auto"/>
                                        <w:left w:val="none" w:sz="0" w:space="0" w:color="auto"/>
                                        <w:bottom w:val="none" w:sz="0" w:space="0" w:color="auto"/>
                                        <w:right w:val="none" w:sz="0" w:space="0" w:color="auto"/>
                                      </w:divBdr>
                                      <w:divsChild>
                                        <w:div w:id="11191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442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5906942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51250413">
          <w:marLeft w:val="0"/>
          <w:marRight w:val="0"/>
          <w:marTop w:val="0"/>
          <w:marBottom w:val="0"/>
          <w:divBdr>
            <w:top w:val="none" w:sz="0" w:space="0" w:color="auto"/>
            <w:left w:val="none" w:sz="0" w:space="0" w:color="auto"/>
            <w:bottom w:val="none" w:sz="0" w:space="0" w:color="auto"/>
            <w:right w:val="none" w:sz="0" w:space="0" w:color="auto"/>
          </w:divBdr>
          <w:divsChild>
            <w:div w:id="1512180486">
              <w:marLeft w:val="0"/>
              <w:marRight w:val="0"/>
              <w:marTop w:val="0"/>
              <w:marBottom w:val="75"/>
              <w:divBdr>
                <w:top w:val="none" w:sz="0" w:space="0" w:color="auto"/>
                <w:left w:val="none" w:sz="0" w:space="0" w:color="auto"/>
                <w:bottom w:val="none" w:sz="0" w:space="0" w:color="auto"/>
                <w:right w:val="none" w:sz="0" w:space="0" w:color="auto"/>
              </w:divBdr>
              <w:divsChild>
                <w:div w:id="223949830">
                  <w:marLeft w:val="0"/>
                  <w:marRight w:val="0"/>
                  <w:marTop w:val="75"/>
                  <w:marBottom w:val="0"/>
                  <w:divBdr>
                    <w:top w:val="single" w:sz="6" w:space="14" w:color="000000"/>
                    <w:left w:val="none" w:sz="0" w:space="0" w:color="auto"/>
                    <w:bottom w:val="none" w:sz="0" w:space="14" w:color="auto"/>
                    <w:right w:val="none" w:sz="0" w:space="0" w:color="auto"/>
                  </w:divBdr>
                  <w:divsChild>
                    <w:div w:id="1650473114">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21712313">
      <w:bodyDiv w:val="1"/>
      <w:marLeft w:val="0"/>
      <w:marRight w:val="0"/>
      <w:marTop w:val="0"/>
      <w:marBottom w:val="0"/>
      <w:divBdr>
        <w:top w:val="none" w:sz="0" w:space="0" w:color="auto"/>
        <w:left w:val="none" w:sz="0" w:space="0" w:color="auto"/>
        <w:bottom w:val="none" w:sz="0" w:space="0" w:color="auto"/>
        <w:right w:val="none" w:sz="0" w:space="0" w:color="auto"/>
      </w:divBdr>
    </w:div>
    <w:div w:id="1944654429">
      <w:bodyDiv w:val="1"/>
      <w:marLeft w:val="0"/>
      <w:marRight w:val="0"/>
      <w:marTop w:val="0"/>
      <w:marBottom w:val="0"/>
      <w:divBdr>
        <w:top w:val="none" w:sz="0" w:space="0" w:color="auto"/>
        <w:left w:val="none" w:sz="0" w:space="0" w:color="auto"/>
        <w:bottom w:val="none" w:sz="0" w:space="0" w:color="auto"/>
        <w:right w:val="none" w:sz="0" w:space="0" w:color="auto"/>
      </w:divBdr>
    </w:div>
    <w:div w:id="2046832548">
      <w:bodyDiv w:val="1"/>
      <w:marLeft w:val="0"/>
      <w:marRight w:val="0"/>
      <w:marTop w:val="0"/>
      <w:marBottom w:val="0"/>
      <w:divBdr>
        <w:top w:val="none" w:sz="0" w:space="0" w:color="auto"/>
        <w:left w:val="none" w:sz="0" w:space="0" w:color="auto"/>
        <w:bottom w:val="none" w:sz="0" w:space="0" w:color="auto"/>
        <w:right w:val="none" w:sz="0" w:space="0" w:color="auto"/>
      </w:divBdr>
    </w:div>
    <w:div w:id="2079860046">
      <w:bodyDiv w:val="1"/>
      <w:marLeft w:val="0"/>
      <w:marRight w:val="0"/>
      <w:marTop w:val="0"/>
      <w:marBottom w:val="0"/>
      <w:divBdr>
        <w:top w:val="none" w:sz="0" w:space="0" w:color="auto"/>
        <w:left w:val="none" w:sz="0" w:space="0" w:color="auto"/>
        <w:bottom w:val="none" w:sz="0" w:space="0" w:color="auto"/>
        <w:right w:val="none" w:sz="0" w:space="0" w:color="auto"/>
      </w:divBdr>
    </w:div>
    <w:div w:id="21001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49EB-D7A1-45C8-8038-10DEB326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МИНИСТРАЦИЯ</vt:lpstr>
    </vt:vector>
  </TitlesOfParts>
  <Company>MoBIL GROUP</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МИНИСТРАЦИЯ</dc:title>
  <dc:creator>User</dc:creator>
  <cp:lastModifiedBy>USER</cp:lastModifiedBy>
  <cp:revision>4</cp:revision>
  <cp:lastPrinted>2023-02-15T11:21:00Z</cp:lastPrinted>
  <dcterms:created xsi:type="dcterms:W3CDTF">2023-11-13T09:16:00Z</dcterms:created>
  <dcterms:modified xsi:type="dcterms:W3CDTF">2023-11-21T11:26:00Z</dcterms:modified>
</cp:coreProperties>
</file>