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E7" w:rsidRPr="00D24295" w:rsidRDefault="00E85665" w:rsidP="005640E7">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90170</wp:posOffset>
            </wp:positionV>
            <wp:extent cx="612775" cy="836930"/>
            <wp:effectExtent l="1905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2775" cy="836930"/>
                    </a:xfrm>
                    <a:prstGeom prst="rect">
                      <a:avLst/>
                    </a:prstGeom>
                    <a:noFill/>
                    <a:ln w="9525">
                      <a:noFill/>
                      <a:miter lim="800000"/>
                      <a:headEnd/>
                      <a:tailEnd/>
                    </a:ln>
                  </pic:spPr>
                </pic:pic>
              </a:graphicData>
            </a:graphic>
          </wp:anchor>
        </w:drawing>
      </w:r>
    </w:p>
    <w:p w:rsidR="005640E7" w:rsidRPr="00437E3D" w:rsidRDefault="005640E7" w:rsidP="005640E7">
      <w:pPr>
        <w:pStyle w:val="Postan"/>
        <w:ind w:right="481"/>
        <w:jc w:val="right"/>
        <w:rPr>
          <w:b/>
          <w:szCs w:val="28"/>
        </w:rPr>
      </w:pPr>
    </w:p>
    <w:p w:rsidR="005640E7" w:rsidRDefault="00D52CC3" w:rsidP="005640E7">
      <w:pPr>
        <w:pStyle w:val="Postan"/>
        <w:ind w:right="481"/>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342pt;margin-top:9pt;width:99pt;height:27pt;z-index:251657216" stroked="f">
            <v:textbox>
              <w:txbxContent>
                <w:p w:rsidR="005640E7" w:rsidRDefault="005640E7" w:rsidP="005640E7">
                  <w:pPr>
                    <w:jc w:val="right"/>
                  </w:pPr>
                </w:p>
              </w:txbxContent>
            </v:textbox>
          </v:shape>
        </w:pict>
      </w:r>
    </w:p>
    <w:p w:rsidR="005640E7" w:rsidRPr="00B64FC2" w:rsidRDefault="005640E7" w:rsidP="005640E7">
      <w:pPr>
        <w:pStyle w:val="Postan"/>
        <w:ind w:right="481"/>
        <w:rPr>
          <w:b/>
        </w:rPr>
      </w:pPr>
    </w:p>
    <w:p w:rsidR="005640E7" w:rsidRDefault="005640E7" w:rsidP="005640E7">
      <w:pPr>
        <w:jc w:val="center"/>
        <w:rPr>
          <w:b/>
          <w:sz w:val="36"/>
          <w:szCs w:val="36"/>
        </w:rPr>
      </w:pPr>
    </w:p>
    <w:p w:rsidR="005640E7" w:rsidRPr="00BD6937" w:rsidRDefault="005640E7" w:rsidP="005640E7">
      <w:pPr>
        <w:jc w:val="center"/>
        <w:rPr>
          <w:b/>
          <w:sz w:val="36"/>
          <w:szCs w:val="36"/>
        </w:rPr>
      </w:pPr>
      <w:r w:rsidRPr="00BD6937">
        <w:rPr>
          <w:b/>
          <w:sz w:val="36"/>
          <w:szCs w:val="36"/>
        </w:rPr>
        <w:t>Администрация Николаевского сельского поселения</w:t>
      </w:r>
    </w:p>
    <w:p w:rsidR="005640E7" w:rsidRDefault="005640E7" w:rsidP="005640E7">
      <w:pPr>
        <w:jc w:val="center"/>
        <w:rPr>
          <w:rFonts w:ascii="Arial" w:hAnsi="Arial"/>
          <w:b/>
        </w:rPr>
      </w:pPr>
      <w:r w:rsidRPr="00681EEF">
        <w:rPr>
          <w:b/>
          <w:sz w:val="36"/>
        </w:rPr>
        <w:t>Неклиновского района Ростовской области</w:t>
      </w:r>
    </w:p>
    <w:p w:rsidR="005640E7" w:rsidRDefault="005640E7" w:rsidP="005640E7">
      <w:pPr>
        <w:jc w:val="center"/>
        <w:rPr>
          <w:rFonts w:ascii="Arial" w:hAnsi="Arial"/>
          <w:b/>
        </w:rPr>
      </w:pPr>
    </w:p>
    <w:p w:rsidR="005640E7" w:rsidRDefault="005640E7" w:rsidP="005640E7">
      <w:pPr>
        <w:jc w:val="center"/>
        <w:rPr>
          <w:rFonts w:ascii="Arial" w:hAnsi="Arial"/>
          <w:b/>
        </w:rPr>
      </w:pPr>
    </w:p>
    <w:p w:rsidR="005640E7" w:rsidRDefault="005640E7" w:rsidP="005640E7">
      <w:pPr>
        <w:jc w:val="center"/>
        <w:rPr>
          <w:rFonts w:ascii="Arial" w:hAnsi="Arial"/>
          <w:b/>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EA54BA" w:rsidP="00DE188F">
      <w:pPr>
        <w:pStyle w:val="a8"/>
        <w:spacing w:before="0" w:after="0"/>
        <w:jc w:val="center"/>
        <w:rPr>
          <w:rFonts w:ascii="Times New Roman" w:hAnsi="Times New Roman"/>
          <w:color w:val="auto"/>
          <w:sz w:val="28"/>
          <w:szCs w:val="28"/>
        </w:rPr>
      </w:pPr>
      <w:r>
        <w:rPr>
          <w:rFonts w:ascii="Times New Roman" w:hAnsi="Times New Roman"/>
          <w:color w:val="auto"/>
          <w:sz w:val="28"/>
          <w:szCs w:val="28"/>
        </w:rPr>
        <w:t>27</w:t>
      </w:r>
      <w:r w:rsidR="00AB55B2">
        <w:rPr>
          <w:rFonts w:ascii="Times New Roman" w:hAnsi="Times New Roman"/>
          <w:color w:val="auto"/>
          <w:sz w:val="28"/>
          <w:szCs w:val="28"/>
        </w:rPr>
        <w:t>.12.2023</w:t>
      </w:r>
      <w:r w:rsidR="009D3728">
        <w:rPr>
          <w:rFonts w:ascii="Times New Roman" w:hAnsi="Times New Roman"/>
          <w:color w:val="auto"/>
          <w:sz w:val="28"/>
          <w:szCs w:val="28"/>
        </w:rPr>
        <w:t xml:space="preserve"> </w:t>
      </w:r>
      <w:r w:rsidR="005640E7">
        <w:rPr>
          <w:rFonts w:ascii="Times New Roman" w:hAnsi="Times New Roman"/>
          <w:color w:val="auto"/>
          <w:sz w:val="28"/>
          <w:szCs w:val="28"/>
        </w:rPr>
        <w:t>года</w:t>
      </w:r>
      <w:r w:rsidR="005640E7">
        <w:rPr>
          <w:rFonts w:ascii="Times New Roman" w:hAnsi="Times New Roman"/>
          <w:color w:val="auto"/>
          <w:sz w:val="28"/>
          <w:szCs w:val="28"/>
        </w:rPr>
        <w:tab/>
      </w:r>
      <w:r w:rsidR="005640E7">
        <w:rPr>
          <w:rFonts w:ascii="Times New Roman" w:hAnsi="Times New Roman"/>
          <w:color w:val="auto"/>
          <w:sz w:val="28"/>
          <w:szCs w:val="28"/>
        </w:rPr>
        <w:tab/>
        <w:t xml:space="preserve">              с. Николаевка</w:t>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t xml:space="preserve">№ </w:t>
      </w:r>
      <w:r w:rsidR="0017653A">
        <w:rPr>
          <w:rFonts w:ascii="Times New Roman" w:hAnsi="Times New Roman"/>
          <w:color w:val="auto"/>
          <w:sz w:val="28"/>
          <w:szCs w:val="28"/>
        </w:rPr>
        <w:t>87</w:t>
      </w:r>
    </w:p>
    <w:p w:rsidR="005F6361" w:rsidRDefault="005F6361" w:rsidP="00DE188F">
      <w:pPr>
        <w:pStyle w:val="a8"/>
        <w:spacing w:before="0" w:after="0"/>
        <w:jc w:val="center"/>
        <w:rPr>
          <w:rFonts w:ascii="Times New Roman" w:hAnsi="Times New Roman"/>
          <w:color w:val="auto"/>
          <w:sz w:val="28"/>
          <w:szCs w:val="28"/>
        </w:rPr>
      </w:pPr>
    </w:p>
    <w:p w:rsidR="003425F5" w:rsidRDefault="00263C83" w:rsidP="006B05A4">
      <w:pPr>
        <w:jc w:val="center"/>
        <w:rPr>
          <w:b/>
          <w:sz w:val="28"/>
        </w:rPr>
      </w:pPr>
      <w:r>
        <w:rPr>
          <w:b/>
          <w:sz w:val="28"/>
        </w:rPr>
        <w:t>«</w:t>
      </w:r>
      <w:r w:rsidR="003425F5" w:rsidRPr="00EA2F76">
        <w:rPr>
          <w:b/>
          <w:sz w:val="28"/>
        </w:rPr>
        <w:t>Об утверждении плана реализации муниципальной программы</w:t>
      </w:r>
    </w:p>
    <w:p w:rsidR="00DA716E" w:rsidRPr="00DA716E" w:rsidRDefault="006B05A4" w:rsidP="006B05A4">
      <w:pPr>
        <w:tabs>
          <w:tab w:val="left" w:pos="702"/>
          <w:tab w:val="center" w:pos="4876"/>
        </w:tabs>
        <w:jc w:val="center"/>
        <w:rPr>
          <w:b/>
          <w:bCs/>
          <w:sz w:val="28"/>
          <w:szCs w:val="22"/>
        </w:rPr>
      </w:pPr>
      <w:r>
        <w:rPr>
          <w:b/>
          <w:kern w:val="2"/>
          <w:sz w:val="28"/>
          <w:szCs w:val="22"/>
        </w:rPr>
        <w:t>Николаевского</w:t>
      </w:r>
      <w:r w:rsidR="00DA716E" w:rsidRPr="00DA716E">
        <w:rPr>
          <w:b/>
          <w:kern w:val="2"/>
          <w:sz w:val="28"/>
          <w:szCs w:val="22"/>
        </w:rPr>
        <w:t xml:space="preserve"> сельского поселения</w:t>
      </w:r>
    </w:p>
    <w:p w:rsidR="00A972AE" w:rsidRDefault="00DA716E" w:rsidP="006B05A4">
      <w:pPr>
        <w:tabs>
          <w:tab w:val="left" w:pos="702"/>
          <w:tab w:val="center" w:pos="4876"/>
        </w:tabs>
        <w:jc w:val="center"/>
        <w:rPr>
          <w:sz w:val="28"/>
          <w:szCs w:val="28"/>
        </w:rPr>
      </w:pPr>
      <w:r w:rsidRPr="00DA716E">
        <w:rPr>
          <w:b/>
          <w:bCs/>
          <w:sz w:val="28"/>
          <w:szCs w:val="22"/>
        </w:rPr>
        <w:t>«</w:t>
      </w:r>
      <w:r w:rsidR="004E464E">
        <w:rPr>
          <w:b/>
          <w:bCs/>
          <w:sz w:val="28"/>
          <w:szCs w:val="28"/>
        </w:rPr>
        <w:t>Социальная поддержка</w:t>
      </w:r>
      <w:r w:rsidR="006B05A4">
        <w:rPr>
          <w:b/>
          <w:bCs/>
          <w:sz w:val="28"/>
          <w:szCs w:val="28"/>
        </w:rPr>
        <w:t xml:space="preserve"> лиц, замещавших муниципальные должности и должности муниципальной службы</w:t>
      </w:r>
      <w:r w:rsidR="004E464E">
        <w:rPr>
          <w:b/>
          <w:bCs/>
          <w:sz w:val="28"/>
          <w:szCs w:val="28"/>
        </w:rPr>
        <w:t>, вышедших на пенсию (на пенсию по инвалидности)</w:t>
      </w:r>
      <w:r w:rsidR="00AB55B2">
        <w:rPr>
          <w:b/>
          <w:bCs/>
          <w:sz w:val="28"/>
          <w:szCs w:val="28"/>
        </w:rPr>
        <w:t xml:space="preserve"> на 2024 </w:t>
      </w:r>
      <w:r w:rsidR="00203FDF">
        <w:rPr>
          <w:b/>
          <w:bCs/>
          <w:sz w:val="28"/>
          <w:szCs w:val="28"/>
        </w:rPr>
        <w:t>год</w:t>
      </w:r>
      <w:r w:rsidRPr="00DA716E">
        <w:rPr>
          <w:b/>
          <w:bCs/>
          <w:sz w:val="28"/>
          <w:szCs w:val="22"/>
        </w:rPr>
        <w:t>»</w:t>
      </w:r>
    </w:p>
    <w:p w:rsidR="003C6A66" w:rsidRDefault="003C6A66" w:rsidP="006B05A4">
      <w:pPr>
        <w:pStyle w:val="a8"/>
        <w:tabs>
          <w:tab w:val="left" w:pos="3800"/>
        </w:tabs>
        <w:spacing w:before="0" w:after="0"/>
        <w:jc w:val="center"/>
        <w:rPr>
          <w:sz w:val="28"/>
          <w:szCs w:val="28"/>
        </w:rPr>
      </w:pPr>
    </w:p>
    <w:p w:rsidR="00F24797" w:rsidRDefault="00F24797" w:rsidP="0080706B">
      <w:pPr>
        <w:shd w:val="clear" w:color="auto" w:fill="FFFFFF"/>
        <w:tabs>
          <w:tab w:val="left" w:pos="-142"/>
        </w:tabs>
        <w:spacing w:before="264" w:line="322" w:lineRule="exact"/>
        <w:ind w:right="1"/>
        <w:rPr>
          <w:b/>
          <w:sz w:val="28"/>
          <w:szCs w:val="28"/>
        </w:rPr>
      </w:pPr>
      <w:r>
        <w:t xml:space="preserve">    </w:t>
      </w:r>
      <w:r w:rsidR="0080706B">
        <w:t xml:space="preserve">   </w:t>
      </w:r>
      <w:r>
        <w:t xml:space="preserve"> </w:t>
      </w:r>
      <w:r>
        <w:rPr>
          <w:sz w:val="28"/>
          <w:szCs w:val="28"/>
        </w:rPr>
        <w:t>В соответствии с постановлен</w:t>
      </w:r>
      <w:r w:rsidR="006B05A4">
        <w:rPr>
          <w:sz w:val="28"/>
          <w:szCs w:val="28"/>
        </w:rPr>
        <w:t>ием Администрации Николаевского</w:t>
      </w:r>
      <w:r>
        <w:rPr>
          <w:sz w:val="28"/>
          <w:szCs w:val="28"/>
        </w:rPr>
        <w:t xml:space="preserve"> сельского поселения от </w:t>
      </w:r>
      <w:r w:rsidR="00C34F73" w:rsidRPr="00C34F73">
        <w:rPr>
          <w:sz w:val="28"/>
          <w:szCs w:val="28"/>
        </w:rPr>
        <w:t xml:space="preserve">19.08.2013г. № </w:t>
      </w:r>
      <w:r w:rsidR="00C34F73">
        <w:rPr>
          <w:sz w:val="28"/>
          <w:szCs w:val="28"/>
        </w:rPr>
        <w:t>50</w:t>
      </w:r>
      <w:r>
        <w:rPr>
          <w:sz w:val="28"/>
          <w:szCs w:val="28"/>
        </w:rPr>
        <w:t xml:space="preserve"> «</w:t>
      </w:r>
      <w:r w:rsidRPr="00F24797">
        <w:rPr>
          <w:bCs/>
          <w:sz w:val="28"/>
          <w:szCs w:val="28"/>
        </w:rPr>
        <w:t>Об утверждении Порядка</w:t>
      </w:r>
      <w:r w:rsidR="0080706B">
        <w:rPr>
          <w:sz w:val="20"/>
          <w:szCs w:val="20"/>
        </w:rPr>
        <w:t xml:space="preserve"> </w:t>
      </w:r>
      <w:r w:rsidR="0080706B">
        <w:rPr>
          <w:bCs/>
          <w:sz w:val="28"/>
          <w:szCs w:val="28"/>
        </w:rPr>
        <w:t xml:space="preserve">разработки, </w:t>
      </w:r>
      <w:r w:rsidRPr="00F24797">
        <w:rPr>
          <w:bCs/>
          <w:sz w:val="28"/>
          <w:szCs w:val="28"/>
        </w:rPr>
        <w:t>реализации и оценки эффективности</w:t>
      </w:r>
      <w:r w:rsidR="0080706B">
        <w:rPr>
          <w:sz w:val="20"/>
          <w:szCs w:val="20"/>
        </w:rPr>
        <w:t xml:space="preserve"> </w:t>
      </w:r>
      <w:r w:rsidRPr="00F24797">
        <w:rPr>
          <w:bCs/>
          <w:sz w:val="28"/>
          <w:szCs w:val="28"/>
        </w:rPr>
        <w:t>мун</w:t>
      </w:r>
      <w:r w:rsidR="006B05A4">
        <w:rPr>
          <w:bCs/>
          <w:sz w:val="28"/>
          <w:szCs w:val="28"/>
        </w:rPr>
        <w:t xml:space="preserve">иципальных программ Николаевского </w:t>
      </w:r>
      <w:r w:rsidRPr="00F24797">
        <w:rPr>
          <w:bCs/>
          <w:sz w:val="28"/>
          <w:szCs w:val="28"/>
        </w:rPr>
        <w:t>сельского поселения</w:t>
      </w:r>
      <w:r w:rsidR="0080706B">
        <w:rPr>
          <w:bCs/>
          <w:sz w:val="28"/>
          <w:szCs w:val="28"/>
        </w:rPr>
        <w:t xml:space="preserve">» </w:t>
      </w:r>
      <w:r w:rsidR="0080706B" w:rsidRPr="000A43AD">
        <w:rPr>
          <w:b/>
          <w:sz w:val="28"/>
          <w:szCs w:val="28"/>
        </w:rPr>
        <w:t>:</w:t>
      </w:r>
    </w:p>
    <w:p w:rsidR="00147CEC" w:rsidRPr="00F24797" w:rsidRDefault="00147CEC" w:rsidP="0080706B">
      <w:pPr>
        <w:shd w:val="clear" w:color="auto" w:fill="FFFFFF"/>
        <w:tabs>
          <w:tab w:val="left" w:pos="-142"/>
        </w:tabs>
        <w:spacing w:before="264" w:line="322" w:lineRule="exact"/>
        <w:ind w:right="1"/>
        <w:rPr>
          <w:sz w:val="20"/>
          <w:szCs w:val="20"/>
        </w:rPr>
      </w:pPr>
    </w:p>
    <w:p w:rsidR="00D76E50" w:rsidRDefault="00625325" w:rsidP="00F73813">
      <w:pPr>
        <w:jc w:val="both"/>
        <w:rPr>
          <w:sz w:val="28"/>
          <w:szCs w:val="28"/>
        </w:rPr>
      </w:pPr>
      <w:r>
        <w:rPr>
          <w:sz w:val="28"/>
          <w:szCs w:val="28"/>
        </w:rPr>
        <w:t xml:space="preserve">          </w:t>
      </w:r>
      <w:r w:rsidR="00147CEC">
        <w:rPr>
          <w:sz w:val="28"/>
          <w:szCs w:val="28"/>
        </w:rPr>
        <w:t xml:space="preserve">1. </w:t>
      </w:r>
      <w:r w:rsidR="00F73813">
        <w:rPr>
          <w:sz w:val="28"/>
          <w:szCs w:val="28"/>
        </w:rPr>
        <w:t xml:space="preserve">Утвердить план реализации муниципальной программы Николаевского сельского поселения </w:t>
      </w:r>
      <w:r w:rsidR="00147CEC">
        <w:rPr>
          <w:sz w:val="28"/>
          <w:szCs w:val="28"/>
        </w:rPr>
        <w:t>«</w:t>
      </w:r>
      <w:r w:rsidR="004E464E">
        <w:rPr>
          <w:bCs/>
          <w:sz w:val="28"/>
          <w:szCs w:val="28"/>
        </w:rPr>
        <w:t>Социальная поддержка</w:t>
      </w:r>
      <w:r w:rsidR="006B05A4" w:rsidRPr="006B05A4">
        <w:rPr>
          <w:bCs/>
          <w:sz w:val="28"/>
          <w:szCs w:val="28"/>
        </w:rPr>
        <w:t xml:space="preserve"> лиц, замещавших муниципальные должности и должности муниципальной службы</w:t>
      </w:r>
      <w:r w:rsidR="004E464E">
        <w:rPr>
          <w:bCs/>
          <w:sz w:val="28"/>
          <w:szCs w:val="28"/>
        </w:rPr>
        <w:t>, вышедших на пенсию (на пенсию по инвалидности)</w:t>
      </w:r>
      <w:r w:rsidR="00F73813">
        <w:rPr>
          <w:sz w:val="28"/>
          <w:szCs w:val="28"/>
        </w:rPr>
        <w:t>»</w:t>
      </w:r>
      <w:r w:rsidR="00AB55B2">
        <w:rPr>
          <w:sz w:val="28"/>
          <w:szCs w:val="28"/>
        </w:rPr>
        <w:t xml:space="preserve"> на 2024</w:t>
      </w:r>
      <w:r w:rsidR="00344F3E">
        <w:rPr>
          <w:sz w:val="28"/>
          <w:szCs w:val="28"/>
        </w:rPr>
        <w:t xml:space="preserve"> год (далее –план реализации)</w:t>
      </w:r>
      <w:r w:rsidR="00F73813">
        <w:rPr>
          <w:sz w:val="28"/>
          <w:szCs w:val="28"/>
        </w:rPr>
        <w:t xml:space="preserve">, </w:t>
      </w:r>
      <w:r w:rsidR="00D76E50" w:rsidRPr="007E115F">
        <w:rPr>
          <w:sz w:val="28"/>
          <w:szCs w:val="28"/>
        </w:rPr>
        <w:t>согласно приложению к настоящему распоряжению</w:t>
      </w:r>
      <w:r w:rsidR="00D76E50">
        <w:rPr>
          <w:sz w:val="28"/>
          <w:szCs w:val="28"/>
        </w:rPr>
        <w:t>.</w:t>
      </w:r>
    </w:p>
    <w:p w:rsidR="00625325" w:rsidRDefault="00625325" w:rsidP="00F73813">
      <w:pPr>
        <w:rPr>
          <w:sz w:val="28"/>
          <w:szCs w:val="28"/>
        </w:rPr>
      </w:pPr>
    </w:p>
    <w:p w:rsidR="00147CEC" w:rsidRDefault="00625325" w:rsidP="00F73813">
      <w:pPr>
        <w:rPr>
          <w:sz w:val="28"/>
          <w:szCs w:val="28"/>
        </w:rPr>
      </w:pPr>
      <w:r>
        <w:rPr>
          <w:sz w:val="28"/>
          <w:szCs w:val="28"/>
        </w:rPr>
        <w:t xml:space="preserve">         2</w:t>
      </w:r>
      <w:r w:rsidR="006B05A4">
        <w:rPr>
          <w:sz w:val="28"/>
          <w:szCs w:val="28"/>
        </w:rPr>
        <w:t>. Настоящее распоряжение</w:t>
      </w:r>
      <w:r w:rsidR="00147CEC">
        <w:rPr>
          <w:sz w:val="28"/>
          <w:szCs w:val="28"/>
        </w:rPr>
        <w:t xml:space="preserve"> вступа</w:t>
      </w:r>
      <w:r w:rsidR="00D76E50">
        <w:rPr>
          <w:sz w:val="28"/>
          <w:szCs w:val="28"/>
        </w:rPr>
        <w:t>ет в силу со дня его подписания</w:t>
      </w:r>
      <w:r w:rsidR="00344F3E">
        <w:rPr>
          <w:sz w:val="28"/>
          <w:szCs w:val="28"/>
        </w:rPr>
        <w:t xml:space="preserve"> и распространяется на правоотно</w:t>
      </w:r>
      <w:r w:rsidR="00AB55B2">
        <w:rPr>
          <w:sz w:val="28"/>
          <w:szCs w:val="28"/>
        </w:rPr>
        <w:t>шения возникшие с 1 января 2024</w:t>
      </w:r>
      <w:r w:rsidR="00203FDF">
        <w:rPr>
          <w:sz w:val="28"/>
          <w:szCs w:val="28"/>
        </w:rPr>
        <w:t xml:space="preserve"> </w:t>
      </w:r>
      <w:r w:rsidR="00344F3E">
        <w:rPr>
          <w:sz w:val="28"/>
          <w:szCs w:val="28"/>
        </w:rPr>
        <w:t>года</w:t>
      </w:r>
      <w:r w:rsidR="00147CEC">
        <w:rPr>
          <w:sz w:val="28"/>
          <w:szCs w:val="28"/>
        </w:rPr>
        <w:t>.</w:t>
      </w:r>
    </w:p>
    <w:p w:rsidR="00F24797" w:rsidRPr="00F24797" w:rsidRDefault="00F24797" w:rsidP="00F73813">
      <w:pPr>
        <w:pStyle w:val="a8"/>
        <w:tabs>
          <w:tab w:val="left" w:pos="3800"/>
        </w:tabs>
        <w:spacing w:before="0" w:after="0"/>
        <w:rPr>
          <w:rFonts w:ascii="Times New Roman" w:hAnsi="Times New Roman" w:cs="Times New Roman"/>
          <w:sz w:val="28"/>
          <w:szCs w:val="28"/>
        </w:rPr>
      </w:pPr>
    </w:p>
    <w:p w:rsidR="00A60571" w:rsidRPr="00A972AE" w:rsidRDefault="00605B5C" w:rsidP="00F73813">
      <w:pPr>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за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F73813">
      <w:pPr>
        <w:jc w:val="both"/>
        <w:rPr>
          <w:b/>
          <w:sz w:val="28"/>
        </w:rPr>
      </w:pPr>
    </w:p>
    <w:p w:rsidR="00605B5C" w:rsidRDefault="00203FDF" w:rsidP="00605B5C">
      <w:pPr>
        <w:jc w:val="both"/>
        <w:rPr>
          <w:b/>
          <w:sz w:val="28"/>
        </w:rPr>
      </w:pPr>
      <w:r>
        <w:rPr>
          <w:b/>
          <w:sz w:val="28"/>
        </w:rPr>
        <w:t>Г</w:t>
      </w:r>
      <w:r w:rsidR="00605B5C" w:rsidRPr="006E60CB">
        <w:rPr>
          <w:b/>
          <w:sz w:val="28"/>
        </w:rPr>
        <w:t>лав</w:t>
      </w:r>
      <w:r>
        <w:rPr>
          <w:b/>
          <w:sz w:val="28"/>
        </w:rPr>
        <w:t>а</w:t>
      </w:r>
      <w:r w:rsidR="00605B5C">
        <w:rPr>
          <w:b/>
          <w:sz w:val="28"/>
        </w:rPr>
        <w:t xml:space="preserve"> Администрации</w:t>
      </w:r>
      <w:r w:rsidR="00605B5C" w:rsidRPr="006E60CB">
        <w:rPr>
          <w:b/>
          <w:sz w:val="28"/>
        </w:rPr>
        <w:t xml:space="preserve"> </w:t>
      </w:r>
    </w:p>
    <w:p w:rsidR="00C8302D" w:rsidRDefault="006B05A4" w:rsidP="00605B5C">
      <w:pPr>
        <w:jc w:val="both"/>
        <w:rPr>
          <w:b/>
          <w:sz w:val="28"/>
        </w:rPr>
      </w:pPr>
      <w:r>
        <w:rPr>
          <w:b/>
          <w:sz w:val="28"/>
        </w:rPr>
        <w:t>Николаев</w:t>
      </w:r>
      <w:r w:rsidR="00605B5C" w:rsidRPr="006E60CB">
        <w:rPr>
          <w:b/>
          <w:sz w:val="28"/>
        </w:rPr>
        <w:t xml:space="preserve">ского сельского поселения                 </w:t>
      </w:r>
      <w:r w:rsidR="00605B5C">
        <w:rPr>
          <w:b/>
          <w:sz w:val="28"/>
        </w:rPr>
        <w:t xml:space="preserve">        </w:t>
      </w:r>
      <w:r w:rsidR="004E464E">
        <w:rPr>
          <w:b/>
          <w:sz w:val="28"/>
        </w:rPr>
        <w:t xml:space="preserve">                </w:t>
      </w:r>
      <w:r w:rsidR="00203FDF">
        <w:rPr>
          <w:b/>
          <w:sz w:val="28"/>
        </w:rPr>
        <w:t>Е.П. Ковалева</w:t>
      </w:r>
      <w:r w:rsidR="00605B5C" w:rsidRPr="006E60CB">
        <w:rPr>
          <w:b/>
          <w:sz w:val="28"/>
        </w:rPr>
        <w:t xml:space="preserve">    </w:t>
      </w:r>
    </w:p>
    <w:p w:rsidR="00C8302D"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D76E50" w:rsidRPr="00E67A12" w:rsidRDefault="00D76E50" w:rsidP="00D76E50">
      <w:pPr>
        <w:ind w:left="10773"/>
        <w:jc w:val="center"/>
        <w:rPr>
          <w:sz w:val="20"/>
          <w:szCs w:val="20"/>
        </w:rPr>
      </w:pPr>
      <w:r>
        <w:rPr>
          <w:sz w:val="20"/>
          <w:szCs w:val="20"/>
        </w:rPr>
        <w:lastRenderedPageBreak/>
        <w:tab/>
        <w:t>«</w:t>
      </w:r>
      <w:r w:rsidRPr="00E67A12">
        <w:rPr>
          <w:sz w:val="20"/>
          <w:szCs w:val="20"/>
        </w:rPr>
        <w:t>Приложение № 1 к распоряжению</w:t>
      </w:r>
    </w:p>
    <w:p w:rsidR="00D76E50" w:rsidRDefault="00D76E50" w:rsidP="006B05A4">
      <w:pPr>
        <w:jc w:val="right"/>
        <w:rPr>
          <w:sz w:val="20"/>
          <w:szCs w:val="20"/>
        </w:rPr>
      </w:pPr>
      <w:r>
        <w:rPr>
          <w:sz w:val="20"/>
          <w:szCs w:val="20"/>
        </w:rPr>
        <w:t xml:space="preserve">                                                                                                                                                                                                          </w:t>
      </w:r>
      <w:r w:rsidR="006B05A4">
        <w:rPr>
          <w:sz w:val="20"/>
          <w:szCs w:val="20"/>
        </w:rPr>
        <w:t xml:space="preserve">Администрации Николаевского  сельского </w:t>
      </w:r>
      <w:r>
        <w:rPr>
          <w:sz w:val="20"/>
          <w:szCs w:val="20"/>
        </w:rPr>
        <w:t>поселения</w:t>
      </w:r>
      <w:r w:rsidR="00EA54BA">
        <w:rPr>
          <w:sz w:val="20"/>
          <w:szCs w:val="20"/>
        </w:rPr>
        <w:t xml:space="preserve"> от  27</w:t>
      </w:r>
      <w:r w:rsidR="00AB55B2">
        <w:rPr>
          <w:sz w:val="20"/>
          <w:szCs w:val="20"/>
        </w:rPr>
        <w:t>.12.2023</w:t>
      </w:r>
      <w:r w:rsidR="006B05A4">
        <w:rPr>
          <w:sz w:val="20"/>
          <w:szCs w:val="20"/>
        </w:rPr>
        <w:t>г. №</w:t>
      </w:r>
      <w:r w:rsidR="00203FDF">
        <w:rPr>
          <w:sz w:val="20"/>
          <w:szCs w:val="20"/>
        </w:rPr>
        <w:t xml:space="preserve"> </w:t>
      </w:r>
      <w:r w:rsidR="006B05A4">
        <w:rPr>
          <w:sz w:val="20"/>
          <w:szCs w:val="20"/>
        </w:rPr>
        <w:t xml:space="preserve"> </w:t>
      </w:r>
    </w:p>
    <w:p w:rsidR="00D76E50" w:rsidRDefault="00D76E50" w:rsidP="00D76E50">
      <w:pPr>
        <w:tabs>
          <w:tab w:val="left" w:pos="11210"/>
          <w:tab w:val="center" w:pos="12671"/>
        </w:tabs>
        <w:ind w:left="10773"/>
        <w:rPr>
          <w:sz w:val="20"/>
          <w:szCs w:val="20"/>
        </w:rPr>
      </w:pPr>
      <w:r>
        <w:rPr>
          <w:sz w:val="20"/>
          <w:szCs w:val="20"/>
        </w:rPr>
        <w:tab/>
      </w:r>
      <w:r w:rsidR="00E67A12">
        <w:rPr>
          <w:sz w:val="20"/>
          <w:szCs w:val="20"/>
        </w:rPr>
        <w:t xml:space="preserve">                                                                         </w:t>
      </w:r>
    </w:p>
    <w:p w:rsidR="00215BEA" w:rsidRDefault="00215BEA" w:rsidP="00215BEA">
      <w:pPr>
        <w:jc w:val="center"/>
        <w:rPr>
          <w:b/>
          <w:bCs/>
          <w:sz w:val="28"/>
          <w:szCs w:val="28"/>
        </w:rPr>
      </w:pPr>
    </w:p>
    <w:p w:rsidR="008E6ABB" w:rsidRPr="00F73813" w:rsidRDefault="008E6ABB" w:rsidP="008E6ABB">
      <w:pPr>
        <w:widowControl w:val="0"/>
        <w:autoSpaceDE w:val="0"/>
        <w:autoSpaceDN w:val="0"/>
        <w:adjustRightInd w:val="0"/>
        <w:jc w:val="center"/>
        <w:rPr>
          <w:sz w:val="28"/>
          <w:szCs w:val="28"/>
        </w:rPr>
      </w:pPr>
      <w:r>
        <w:rPr>
          <w:b/>
          <w:sz w:val="16"/>
          <w:szCs w:val="16"/>
        </w:rPr>
        <w:tab/>
      </w:r>
      <w:r w:rsidRPr="00F73813">
        <w:rPr>
          <w:sz w:val="28"/>
          <w:szCs w:val="28"/>
        </w:rPr>
        <w:t>План</w:t>
      </w:r>
    </w:p>
    <w:p w:rsidR="00F73813" w:rsidRDefault="008E6ABB" w:rsidP="00BB70B1">
      <w:pPr>
        <w:tabs>
          <w:tab w:val="left" w:pos="330"/>
        </w:tabs>
        <w:jc w:val="center"/>
        <w:rPr>
          <w:sz w:val="28"/>
          <w:szCs w:val="28"/>
        </w:rPr>
      </w:pPr>
      <w:r w:rsidRPr="00F73813">
        <w:rPr>
          <w:sz w:val="28"/>
          <w:szCs w:val="28"/>
        </w:rPr>
        <w:t xml:space="preserve">реализации муниципальной программы </w:t>
      </w:r>
    </w:p>
    <w:p w:rsidR="00F23D72" w:rsidRPr="00F73813" w:rsidRDefault="008E6ABB" w:rsidP="00BB70B1">
      <w:pPr>
        <w:tabs>
          <w:tab w:val="left" w:pos="330"/>
        </w:tabs>
        <w:jc w:val="center"/>
        <w:rPr>
          <w:b/>
          <w:sz w:val="28"/>
          <w:szCs w:val="28"/>
        </w:rPr>
      </w:pPr>
      <w:r w:rsidRPr="00F73813">
        <w:rPr>
          <w:sz w:val="28"/>
          <w:szCs w:val="28"/>
        </w:rPr>
        <w:t>«</w:t>
      </w:r>
      <w:r w:rsidR="00B672F0">
        <w:rPr>
          <w:sz w:val="28"/>
          <w:szCs w:val="28"/>
        </w:rPr>
        <w:t>Социальная поддержка</w:t>
      </w:r>
      <w:r w:rsidR="004E464E" w:rsidRPr="006B05A4">
        <w:rPr>
          <w:bCs/>
          <w:sz w:val="28"/>
          <w:szCs w:val="28"/>
        </w:rPr>
        <w:t xml:space="preserve"> лиц, замещавших муниципальные должности и должности муниципальной службы</w:t>
      </w:r>
      <w:r w:rsidR="004E464E">
        <w:rPr>
          <w:bCs/>
          <w:sz w:val="28"/>
          <w:szCs w:val="28"/>
        </w:rPr>
        <w:t>, вышедших на пенсию (на пенсию по инвалидности)</w:t>
      </w:r>
      <w:r w:rsidRPr="00F73813">
        <w:rPr>
          <w:sz w:val="28"/>
          <w:szCs w:val="28"/>
        </w:rPr>
        <w:t>»</w:t>
      </w:r>
    </w:p>
    <w:p w:rsidR="00F23D72" w:rsidRPr="00F23D72" w:rsidRDefault="00F23D72" w:rsidP="00BB70B1">
      <w:pPr>
        <w:jc w:val="center"/>
      </w:pPr>
    </w:p>
    <w:tbl>
      <w:tblPr>
        <w:tblW w:w="15991" w:type="dxa"/>
        <w:tblCellSpacing w:w="5" w:type="nil"/>
        <w:tblInd w:w="-465" w:type="dxa"/>
        <w:tblLayout w:type="fixed"/>
        <w:tblCellMar>
          <w:left w:w="75" w:type="dxa"/>
          <w:right w:w="75" w:type="dxa"/>
        </w:tblCellMar>
        <w:tblLook w:val="0000"/>
      </w:tblPr>
      <w:tblGrid>
        <w:gridCol w:w="851"/>
        <w:gridCol w:w="3375"/>
        <w:gridCol w:w="2126"/>
        <w:gridCol w:w="4394"/>
        <w:gridCol w:w="1134"/>
        <w:gridCol w:w="993"/>
        <w:gridCol w:w="953"/>
        <w:gridCol w:w="1177"/>
        <w:gridCol w:w="988"/>
      </w:tblGrid>
      <w:tr w:rsidR="00F23D72" w:rsidRPr="0004165F" w:rsidTr="004E464E">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п/п</w:t>
            </w:r>
          </w:p>
        </w:tc>
        <w:tc>
          <w:tcPr>
            <w:tcW w:w="3375"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Н</w:t>
            </w:r>
            <w:r w:rsidRPr="00176476">
              <w:t xml:space="preserve">аименование </w:t>
            </w:r>
          </w:p>
          <w:p w:rsidR="00F23D72" w:rsidRPr="00176476" w:rsidRDefault="00F23D72" w:rsidP="007B16EF">
            <w:pPr>
              <w:widowControl w:val="0"/>
              <w:autoSpaceDE w:val="0"/>
              <w:autoSpaceDN w:val="0"/>
              <w:adjustRightInd w:val="0"/>
              <w:jc w:val="center"/>
            </w:pPr>
          </w:p>
        </w:tc>
        <w:tc>
          <w:tcPr>
            <w:tcW w:w="2126"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4394"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134"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111" w:type="dxa"/>
            <w:gridSpan w:val="4"/>
            <w:tcBorders>
              <w:top w:val="single" w:sz="4" w:space="0" w:color="auto"/>
              <w:bottom w:val="single" w:sz="4" w:space="0" w:color="auto"/>
              <w:right w:val="single" w:sz="4" w:space="0" w:color="auto"/>
            </w:tcBorders>
            <w:shd w:val="clear" w:color="auto" w:fill="auto"/>
          </w:tcPr>
          <w:p w:rsidR="00F23D72" w:rsidRDefault="00AB55B2" w:rsidP="007B16EF">
            <w:pPr>
              <w:jc w:val="center"/>
            </w:pPr>
            <w:r>
              <w:t xml:space="preserve">Объем расходов на 2024 </w:t>
            </w:r>
            <w:r w:rsidR="00F23D72">
              <w:t xml:space="preserve">год </w:t>
            </w:r>
          </w:p>
          <w:p w:rsidR="00F23D72" w:rsidRPr="0004165F" w:rsidRDefault="00F23D72" w:rsidP="007B16EF">
            <w:pPr>
              <w:jc w:val="center"/>
            </w:pPr>
            <w:r>
              <w:t xml:space="preserve">(тыс.руб.) </w:t>
            </w:r>
          </w:p>
        </w:tc>
      </w:tr>
      <w:tr w:rsidR="00F23D72" w:rsidRPr="0004165F" w:rsidTr="004E464E">
        <w:trPr>
          <w:tblCellSpacing w:w="5" w:type="nil"/>
        </w:trPr>
        <w:tc>
          <w:tcPr>
            <w:tcW w:w="851"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3375"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2126"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439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13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953"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988"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4E464E">
        <w:trPr>
          <w:tblCellSpacing w:w="5" w:type="nil"/>
        </w:trPr>
        <w:tc>
          <w:tcPr>
            <w:tcW w:w="851"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1</w:t>
            </w:r>
          </w:p>
        </w:tc>
        <w:tc>
          <w:tcPr>
            <w:tcW w:w="337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2</w:t>
            </w:r>
          </w:p>
        </w:tc>
        <w:tc>
          <w:tcPr>
            <w:tcW w:w="2126"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439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4</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993"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953"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988"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3847F2" w:rsidRPr="0004165F" w:rsidTr="004E464E">
        <w:trPr>
          <w:trHeight w:val="1744"/>
          <w:tblCellSpacing w:w="5" w:type="nil"/>
        </w:trPr>
        <w:tc>
          <w:tcPr>
            <w:tcW w:w="851" w:type="dxa"/>
            <w:tcBorders>
              <w:left w:val="single" w:sz="4" w:space="0" w:color="auto"/>
              <w:bottom w:val="single" w:sz="4" w:space="0" w:color="auto"/>
              <w:right w:val="single" w:sz="4" w:space="0" w:color="auto"/>
            </w:tcBorders>
          </w:tcPr>
          <w:p w:rsidR="003847F2" w:rsidRPr="00176476" w:rsidRDefault="003847F2" w:rsidP="007B16EF">
            <w:pPr>
              <w:widowControl w:val="0"/>
              <w:autoSpaceDE w:val="0"/>
              <w:autoSpaceDN w:val="0"/>
              <w:adjustRightInd w:val="0"/>
            </w:pPr>
            <w:r w:rsidRPr="00176476">
              <w:t>1</w:t>
            </w:r>
          </w:p>
        </w:tc>
        <w:tc>
          <w:tcPr>
            <w:tcW w:w="3375" w:type="dxa"/>
            <w:tcBorders>
              <w:left w:val="single" w:sz="4" w:space="0" w:color="auto"/>
              <w:bottom w:val="single" w:sz="4" w:space="0" w:color="auto"/>
              <w:right w:val="single" w:sz="4" w:space="0" w:color="auto"/>
            </w:tcBorders>
          </w:tcPr>
          <w:p w:rsidR="003847F2" w:rsidRPr="00176476" w:rsidRDefault="003847F2" w:rsidP="007B16EF">
            <w:pPr>
              <w:widowControl w:val="0"/>
              <w:autoSpaceDE w:val="0"/>
              <w:autoSpaceDN w:val="0"/>
              <w:adjustRightInd w:val="0"/>
            </w:pPr>
            <w:r>
              <w:t xml:space="preserve">Программа </w:t>
            </w:r>
            <w:r w:rsidRPr="009E613D">
              <w:t>«</w:t>
            </w:r>
            <w:r w:rsidRPr="004E464E">
              <w:rPr>
                <w:bCs/>
              </w:rPr>
              <w:t>Социальная поддержка лиц, замещавших муниципальные должности и должности муниципальной службы, вышедших на пенсию (на пенсию по инвалидности</w:t>
            </w:r>
            <w:r>
              <w:t>)</w:t>
            </w:r>
            <w:r w:rsidRPr="009E613D">
              <w:t>»</w:t>
            </w:r>
          </w:p>
        </w:tc>
        <w:tc>
          <w:tcPr>
            <w:tcW w:w="2126" w:type="dxa"/>
            <w:tcBorders>
              <w:left w:val="single" w:sz="4" w:space="0" w:color="auto"/>
              <w:bottom w:val="single" w:sz="4" w:space="0" w:color="auto"/>
              <w:right w:val="single" w:sz="4" w:space="0" w:color="auto"/>
            </w:tcBorders>
          </w:tcPr>
          <w:p w:rsidR="003847F2" w:rsidRPr="00176476" w:rsidRDefault="003847F2" w:rsidP="00BB70B1">
            <w:pPr>
              <w:widowControl w:val="0"/>
              <w:autoSpaceDE w:val="0"/>
              <w:autoSpaceDN w:val="0"/>
              <w:adjustRightInd w:val="0"/>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tc>
        <w:tc>
          <w:tcPr>
            <w:tcW w:w="4394" w:type="dxa"/>
            <w:tcBorders>
              <w:left w:val="single" w:sz="4" w:space="0" w:color="auto"/>
              <w:bottom w:val="single" w:sz="4" w:space="0" w:color="auto"/>
              <w:right w:val="single" w:sz="4" w:space="0" w:color="auto"/>
            </w:tcBorders>
          </w:tcPr>
          <w:p w:rsidR="003847F2" w:rsidRPr="00176476" w:rsidRDefault="003847F2" w:rsidP="00BB70B1">
            <w:pPr>
              <w:widowControl w:val="0"/>
              <w:autoSpaceDE w:val="0"/>
              <w:autoSpaceDN w:val="0"/>
              <w:adjustRightInd w:val="0"/>
            </w:pPr>
            <w:r>
              <w:t xml:space="preserve">Гарантированное права лицам, замещавшим </w:t>
            </w:r>
            <w:r w:rsidRPr="009E613D">
              <w:t>муниципальны</w:t>
            </w:r>
            <w:r>
              <w:t>е должности и должности муниципальной службы, на пенсионное обеспечение в соответствии с действующим законодательством</w:t>
            </w:r>
          </w:p>
        </w:tc>
        <w:tc>
          <w:tcPr>
            <w:tcW w:w="1134" w:type="dxa"/>
            <w:tcBorders>
              <w:left w:val="single" w:sz="4" w:space="0" w:color="auto"/>
              <w:bottom w:val="single" w:sz="4" w:space="0" w:color="auto"/>
              <w:right w:val="single" w:sz="4" w:space="0" w:color="auto"/>
            </w:tcBorders>
          </w:tcPr>
          <w:p w:rsidR="003847F2" w:rsidRPr="00176476" w:rsidRDefault="003847F2" w:rsidP="007B16EF">
            <w:pPr>
              <w:widowControl w:val="0"/>
              <w:autoSpaceDE w:val="0"/>
              <w:autoSpaceDN w:val="0"/>
              <w:adjustRightInd w:val="0"/>
              <w:jc w:val="center"/>
            </w:pPr>
            <w:r>
              <w:t>весь период</w:t>
            </w:r>
          </w:p>
        </w:tc>
        <w:tc>
          <w:tcPr>
            <w:tcW w:w="993" w:type="dxa"/>
            <w:tcBorders>
              <w:left w:val="single" w:sz="4" w:space="0" w:color="auto"/>
              <w:bottom w:val="single" w:sz="4" w:space="0" w:color="auto"/>
              <w:right w:val="single" w:sz="4" w:space="0" w:color="auto"/>
            </w:tcBorders>
          </w:tcPr>
          <w:p w:rsidR="003847F2" w:rsidRPr="00176476" w:rsidRDefault="003847F2" w:rsidP="0099166D">
            <w:pPr>
              <w:widowControl w:val="0"/>
              <w:autoSpaceDE w:val="0"/>
              <w:autoSpaceDN w:val="0"/>
              <w:adjustRightInd w:val="0"/>
              <w:jc w:val="center"/>
            </w:pPr>
            <w:r>
              <w:t>512,0</w:t>
            </w:r>
          </w:p>
        </w:tc>
        <w:tc>
          <w:tcPr>
            <w:tcW w:w="953" w:type="dxa"/>
            <w:tcBorders>
              <w:left w:val="single" w:sz="4" w:space="0" w:color="auto"/>
              <w:bottom w:val="single" w:sz="4" w:space="0" w:color="auto"/>
              <w:right w:val="single" w:sz="4" w:space="0" w:color="auto"/>
            </w:tcBorders>
          </w:tcPr>
          <w:p w:rsidR="003847F2" w:rsidRPr="00176476" w:rsidRDefault="003847F2" w:rsidP="0099166D">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3847F2" w:rsidRDefault="003847F2" w:rsidP="003847F2">
            <w:pPr>
              <w:jc w:val="center"/>
            </w:pPr>
            <w:r w:rsidRPr="00A0662E">
              <w:t>512,0</w:t>
            </w:r>
          </w:p>
        </w:tc>
        <w:tc>
          <w:tcPr>
            <w:tcW w:w="988" w:type="dxa"/>
            <w:tcBorders>
              <w:left w:val="single" w:sz="4" w:space="0" w:color="auto"/>
              <w:bottom w:val="single" w:sz="4" w:space="0" w:color="auto"/>
              <w:right w:val="single" w:sz="4" w:space="0" w:color="auto"/>
            </w:tcBorders>
          </w:tcPr>
          <w:p w:rsidR="003847F2" w:rsidRPr="00176476" w:rsidRDefault="003847F2" w:rsidP="007B16EF">
            <w:pPr>
              <w:widowControl w:val="0"/>
              <w:autoSpaceDE w:val="0"/>
              <w:autoSpaceDN w:val="0"/>
              <w:adjustRightInd w:val="0"/>
              <w:jc w:val="center"/>
            </w:pPr>
            <w:r>
              <w:t>0</w:t>
            </w:r>
          </w:p>
        </w:tc>
      </w:tr>
      <w:tr w:rsidR="003847F2" w:rsidRPr="0004165F" w:rsidTr="004E464E">
        <w:trPr>
          <w:tblCellSpacing w:w="5" w:type="nil"/>
        </w:trPr>
        <w:tc>
          <w:tcPr>
            <w:tcW w:w="851" w:type="dxa"/>
            <w:tcBorders>
              <w:left w:val="single" w:sz="4" w:space="0" w:color="auto"/>
              <w:bottom w:val="single" w:sz="4" w:space="0" w:color="auto"/>
              <w:right w:val="single" w:sz="4" w:space="0" w:color="auto"/>
            </w:tcBorders>
          </w:tcPr>
          <w:p w:rsidR="003847F2" w:rsidRPr="00176476" w:rsidRDefault="003847F2" w:rsidP="007B16EF">
            <w:pPr>
              <w:widowControl w:val="0"/>
              <w:autoSpaceDE w:val="0"/>
              <w:autoSpaceDN w:val="0"/>
              <w:adjustRightInd w:val="0"/>
            </w:pPr>
          </w:p>
        </w:tc>
        <w:tc>
          <w:tcPr>
            <w:tcW w:w="3375" w:type="dxa"/>
            <w:tcBorders>
              <w:left w:val="single" w:sz="4" w:space="0" w:color="auto"/>
              <w:bottom w:val="single" w:sz="4" w:space="0" w:color="auto"/>
              <w:right w:val="single" w:sz="4" w:space="0" w:color="auto"/>
            </w:tcBorders>
          </w:tcPr>
          <w:p w:rsidR="003847F2" w:rsidRDefault="003847F2" w:rsidP="00BB70B1">
            <w:pPr>
              <w:widowControl w:val="0"/>
              <w:autoSpaceDE w:val="0"/>
              <w:autoSpaceDN w:val="0"/>
              <w:adjustRightInd w:val="0"/>
            </w:pPr>
            <w:r>
              <w:t>Подпрограмма 1 «Пенсии за выслугу лет лицам, замещавшим муниципальные должности и должности муниципальной службы, вышедшим на пенсию</w:t>
            </w:r>
          </w:p>
        </w:tc>
        <w:tc>
          <w:tcPr>
            <w:tcW w:w="2126" w:type="dxa"/>
            <w:tcBorders>
              <w:left w:val="single" w:sz="4" w:space="0" w:color="auto"/>
              <w:bottom w:val="single" w:sz="4" w:space="0" w:color="auto"/>
              <w:right w:val="single" w:sz="4" w:space="0" w:color="auto"/>
            </w:tcBorders>
          </w:tcPr>
          <w:p w:rsidR="003847F2" w:rsidRPr="00203019" w:rsidRDefault="003847F2" w:rsidP="007B16EF">
            <w:pPr>
              <w:widowControl w:val="0"/>
              <w:autoSpaceDE w:val="0"/>
              <w:autoSpaceDN w:val="0"/>
              <w:adjustRightInd w:val="0"/>
              <w:rPr>
                <w:kern w:val="2"/>
                <w:szCs w:val="28"/>
              </w:rPr>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tc>
        <w:tc>
          <w:tcPr>
            <w:tcW w:w="4394" w:type="dxa"/>
            <w:tcBorders>
              <w:left w:val="single" w:sz="4" w:space="0" w:color="auto"/>
              <w:bottom w:val="single" w:sz="4" w:space="0" w:color="auto"/>
              <w:right w:val="single" w:sz="4" w:space="0" w:color="auto"/>
            </w:tcBorders>
          </w:tcPr>
          <w:p w:rsidR="003847F2" w:rsidRDefault="003847F2" w:rsidP="007B16EF">
            <w:pPr>
              <w:widowControl w:val="0"/>
              <w:autoSpaceDE w:val="0"/>
              <w:autoSpaceDN w:val="0"/>
              <w:adjustRightInd w:val="0"/>
              <w:jc w:val="both"/>
            </w:pPr>
            <w:r>
              <w:t>Улучшение качества жизни отдельных категорий граждан</w:t>
            </w:r>
          </w:p>
        </w:tc>
        <w:tc>
          <w:tcPr>
            <w:tcW w:w="1134" w:type="dxa"/>
            <w:tcBorders>
              <w:left w:val="single" w:sz="4" w:space="0" w:color="auto"/>
              <w:bottom w:val="single" w:sz="4" w:space="0" w:color="auto"/>
              <w:right w:val="single" w:sz="4" w:space="0" w:color="auto"/>
            </w:tcBorders>
          </w:tcPr>
          <w:p w:rsidR="003847F2" w:rsidRPr="00176476" w:rsidRDefault="003847F2" w:rsidP="00BE1057">
            <w:pPr>
              <w:widowControl w:val="0"/>
              <w:autoSpaceDE w:val="0"/>
              <w:autoSpaceDN w:val="0"/>
              <w:adjustRightInd w:val="0"/>
              <w:jc w:val="center"/>
            </w:pPr>
            <w:r>
              <w:t>весь период</w:t>
            </w:r>
          </w:p>
        </w:tc>
        <w:tc>
          <w:tcPr>
            <w:tcW w:w="993" w:type="dxa"/>
            <w:tcBorders>
              <w:left w:val="single" w:sz="4" w:space="0" w:color="auto"/>
              <w:bottom w:val="single" w:sz="4" w:space="0" w:color="auto"/>
              <w:right w:val="single" w:sz="4" w:space="0" w:color="auto"/>
            </w:tcBorders>
          </w:tcPr>
          <w:p w:rsidR="003847F2" w:rsidRDefault="003847F2" w:rsidP="003847F2">
            <w:pPr>
              <w:jc w:val="center"/>
            </w:pPr>
            <w:r w:rsidRPr="0078174B">
              <w:t>512,0</w:t>
            </w:r>
          </w:p>
        </w:tc>
        <w:tc>
          <w:tcPr>
            <w:tcW w:w="953" w:type="dxa"/>
            <w:tcBorders>
              <w:left w:val="single" w:sz="4" w:space="0" w:color="auto"/>
              <w:bottom w:val="single" w:sz="4" w:space="0" w:color="auto"/>
              <w:right w:val="single" w:sz="4" w:space="0" w:color="auto"/>
            </w:tcBorders>
          </w:tcPr>
          <w:p w:rsidR="003847F2" w:rsidRPr="00176476" w:rsidRDefault="003847F2" w:rsidP="0099166D">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3847F2" w:rsidRDefault="003847F2" w:rsidP="003847F2">
            <w:pPr>
              <w:jc w:val="center"/>
            </w:pPr>
            <w:r w:rsidRPr="00A0662E">
              <w:t>512,0</w:t>
            </w:r>
          </w:p>
        </w:tc>
        <w:tc>
          <w:tcPr>
            <w:tcW w:w="988" w:type="dxa"/>
            <w:tcBorders>
              <w:left w:val="single" w:sz="4" w:space="0" w:color="auto"/>
              <w:bottom w:val="single" w:sz="4" w:space="0" w:color="auto"/>
              <w:right w:val="single" w:sz="4" w:space="0" w:color="auto"/>
            </w:tcBorders>
          </w:tcPr>
          <w:p w:rsidR="003847F2" w:rsidRPr="00176476" w:rsidRDefault="003847F2" w:rsidP="006613C4">
            <w:pPr>
              <w:widowControl w:val="0"/>
              <w:autoSpaceDE w:val="0"/>
              <w:autoSpaceDN w:val="0"/>
              <w:adjustRightInd w:val="0"/>
              <w:jc w:val="center"/>
            </w:pPr>
            <w:r>
              <w:t>0</w:t>
            </w:r>
          </w:p>
        </w:tc>
      </w:tr>
      <w:tr w:rsidR="003847F2" w:rsidRPr="0004165F" w:rsidTr="004E464E">
        <w:trPr>
          <w:tblCellSpacing w:w="5" w:type="nil"/>
        </w:trPr>
        <w:tc>
          <w:tcPr>
            <w:tcW w:w="851" w:type="dxa"/>
            <w:tcBorders>
              <w:left w:val="single" w:sz="4" w:space="0" w:color="auto"/>
              <w:bottom w:val="single" w:sz="4" w:space="0" w:color="auto"/>
              <w:right w:val="single" w:sz="4" w:space="0" w:color="auto"/>
            </w:tcBorders>
          </w:tcPr>
          <w:p w:rsidR="003847F2" w:rsidRPr="00176476" w:rsidRDefault="003847F2" w:rsidP="007B16EF">
            <w:pPr>
              <w:widowControl w:val="0"/>
              <w:autoSpaceDE w:val="0"/>
              <w:autoSpaceDN w:val="0"/>
              <w:adjustRightInd w:val="0"/>
            </w:pPr>
            <w:r w:rsidRPr="00176476">
              <w:t>1.1</w:t>
            </w:r>
          </w:p>
        </w:tc>
        <w:tc>
          <w:tcPr>
            <w:tcW w:w="3375" w:type="dxa"/>
            <w:tcBorders>
              <w:left w:val="single" w:sz="4" w:space="0" w:color="auto"/>
              <w:bottom w:val="single" w:sz="4" w:space="0" w:color="auto"/>
              <w:right w:val="single" w:sz="4" w:space="0" w:color="auto"/>
            </w:tcBorders>
          </w:tcPr>
          <w:p w:rsidR="003847F2" w:rsidRDefault="003847F2" w:rsidP="00BB70B1">
            <w:pPr>
              <w:widowControl w:val="0"/>
              <w:autoSpaceDE w:val="0"/>
              <w:autoSpaceDN w:val="0"/>
              <w:adjustRightInd w:val="0"/>
            </w:pPr>
            <w:r>
              <w:t>Основное мероприятие 1.1</w:t>
            </w:r>
          </w:p>
          <w:p w:rsidR="003847F2" w:rsidRPr="00176476" w:rsidRDefault="003847F2" w:rsidP="00BB70B1">
            <w:pPr>
              <w:widowControl w:val="0"/>
              <w:autoSpaceDE w:val="0"/>
              <w:autoSpaceDN w:val="0"/>
              <w:adjustRightInd w:val="0"/>
            </w:pPr>
            <w:r>
              <w:t>В</w:t>
            </w:r>
            <w:r w:rsidRPr="009E613D">
              <w:t xml:space="preserve">ыполнение обязательств сельского поселения по оказанию мер социальной поддержки муниципальных </w:t>
            </w:r>
            <w:r w:rsidRPr="009E613D">
              <w:lastRenderedPageBreak/>
              <w:t xml:space="preserve">служащих сельского поселения, достигших пенсионного возраста, установленных федеральным и областным законодательством и нормативно-правовыми актами </w:t>
            </w:r>
            <w:r>
              <w:t xml:space="preserve">Николаевского </w:t>
            </w:r>
            <w:r w:rsidRPr="009E613D">
              <w:t>сельского поселения</w:t>
            </w:r>
          </w:p>
        </w:tc>
        <w:tc>
          <w:tcPr>
            <w:tcW w:w="2126" w:type="dxa"/>
            <w:tcBorders>
              <w:left w:val="single" w:sz="4" w:space="0" w:color="auto"/>
              <w:bottom w:val="single" w:sz="4" w:space="0" w:color="auto"/>
              <w:right w:val="single" w:sz="4" w:space="0" w:color="auto"/>
            </w:tcBorders>
          </w:tcPr>
          <w:p w:rsidR="003847F2" w:rsidRPr="00176476" w:rsidRDefault="003847F2" w:rsidP="007B16EF">
            <w:pPr>
              <w:widowControl w:val="0"/>
              <w:autoSpaceDE w:val="0"/>
              <w:autoSpaceDN w:val="0"/>
              <w:adjustRightInd w:val="0"/>
            </w:pPr>
            <w:r w:rsidRPr="00203019">
              <w:rPr>
                <w:kern w:val="2"/>
                <w:szCs w:val="28"/>
              </w:rPr>
              <w:lastRenderedPageBreak/>
              <w:t xml:space="preserve">Администрация </w:t>
            </w:r>
            <w:r>
              <w:rPr>
                <w:kern w:val="2"/>
                <w:szCs w:val="28"/>
              </w:rPr>
              <w:t xml:space="preserve">Николаевского </w:t>
            </w:r>
            <w:r w:rsidRPr="00203019">
              <w:rPr>
                <w:kern w:val="2"/>
                <w:szCs w:val="28"/>
              </w:rPr>
              <w:t>сельского поселения</w:t>
            </w:r>
          </w:p>
        </w:tc>
        <w:tc>
          <w:tcPr>
            <w:tcW w:w="4394" w:type="dxa"/>
            <w:tcBorders>
              <w:left w:val="single" w:sz="4" w:space="0" w:color="auto"/>
              <w:bottom w:val="single" w:sz="4" w:space="0" w:color="auto"/>
              <w:right w:val="single" w:sz="4" w:space="0" w:color="auto"/>
            </w:tcBorders>
          </w:tcPr>
          <w:p w:rsidR="003847F2" w:rsidRPr="00176476" w:rsidRDefault="003847F2" w:rsidP="007B16EF">
            <w:pPr>
              <w:widowControl w:val="0"/>
              <w:autoSpaceDE w:val="0"/>
              <w:autoSpaceDN w:val="0"/>
              <w:adjustRightInd w:val="0"/>
              <w:jc w:val="both"/>
            </w:pPr>
            <w:r>
              <w:t>У</w:t>
            </w:r>
            <w:r w:rsidRPr="009E613D">
              <w:t>лучшение качества жизни муниципальных служащих вышедших на пенсию</w:t>
            </w:r>
          </w:p>
        </w:tc>
        <w:tc>
          <w:tcPr>
            <w:tcW w:w="1134" w:type="dxa"/>
            <w:tcBorders>
              <w:left w:val="single" w:sz="4" w:space="0" w:color="auto"/>
              <w:bottom w:val="single" w:sz="4" w:space="0" w:color="auto"/>
              <w:right w:val="single" w:sz="4" w:space="0" w:color="auto"/>
            </w:tcBorders>
          </w:tcPr>
          <w:p w:rsidR="003847F2" w:rsidRPr="00176476" w:rsidRDefault="003847F2" w:rsidP="007B16EF">
            <w:pPr>
              <w:widowControl w:val="0"/>
              <w:autoSpaceDE w:val="0"/>
              <w:autoSpaceDN w:val="0"/>
              <w:adjustRightInd w:val="0"/>
              <w:jc w:val="center"/>
            </w:pPr>
            <w:r>
              <w:t>весь период</w:t>
            </w:r>
          </w:p>
        </w:tc>
        <w:tc>
          <w:tcPr>
            <w:tcW w:w="993" w:type="dxa"/>
            <w:tcBorders>
              <w:left w:val="single" w:sz="4" w:space="0" w:color="auto"/>
              <w:bottom w:val="single" w:sz="4" w:space="0" w:color="auto"/>
              <w:right w:val="single" w:sz="4" w:space="0" w:color="auto"/>
            </w:tcBorders>
          </w:tcPr>
          <w:p w:rsidR="003847F2" w:rsidRDefault="003847F2" w:rsidP="003847F2">
            <w:pPr>
              <w:jc w:val="center"/>
            </w:pPr>
            <w:r w:rsidRPr="0078174B">
              <w:t>512,0</w:t>
            </w:r>
          </w:p>
        </w:tc>
        <w:tc>
          <w:tcPr>
            <w:tcW w:w="953" w:type="dxa"/>
            <w:tcBorders>
              <w:left w:val="single" w:sz="4" w:space="0" w:color="auto"/>
              <w:bottom w:val="single" w:sz="4" w:space="0" w:color="auto"/>
              <w:right w:val="single" w:sz="4" w:space="0" w:color="auto"/>
            </w:tcBorders>
          </w:tcPr>
          <w:p w:rsidR="003847F2" w:rsidRPr="00176476" w:rsidRDefault="003847F2" w:rsidP="0099166D">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3847F2" w:rsidRDefault="003847F2" w:rsidP="003847F2">
            <w:pPr>
              <w:jc w:val="center"/>
            </w:pPr>
            <w:r w:rsidRPr="00A0662E">
              <w:t>512,0</w:t>
            </w:r>
          </w:p>
        </w:tc>
        <w:tc>
          <w:tcPr>
            <w:tcW w:w="988" w:type="dxa"/>
            <w:tcBorders>
              <w:left w:val="single" w:sz="4" w:space="0" w:color="auto"/>
              <w:bottom w:val="single" w:sz="4" w:space="0" w:color="auto"/>
              <w:right w:val="single" w:sz="4" w:space="0" w:color="auto"/>
            </w:tcBorders>
          </w:tcPr>
          <w:p w:rsidR="003847F2" w:rsidRPr="00176476" w:rsidRDefault="003847F2" w:rsidP="006613C4">
            <w:pPr>
              <w:widowControl w:val="0"/>
              <w:autoSpaceDE w:val="0"/>
              <w:autoSpaceDN w:val="0"/>
              <w:adjustRightInd w:val="0"/>
              <w:jc w:val="center"/>
            </w:pPr>
            <w:r>
              <w:t>0</w:t>
            </w:r>
          </w:p>
        </w:tc>
      </w:tr>
      <w:tr w:rsidR="003940AE" w:rsidRPr="0004165F" w:rsidTr="004E464E">
        <w:trPr>
          <w:tblCellSpacing w:w="5" w:type="nil"/>
        </w:trPr>
        <w:tc>
          <w:tcPr>
            <w:tcW w:w="851" w:type="dxa"/>
            <w:tcBorders>
              <w:top w:val="single" w:sz="4" w:space="0" w:color="auto"/>
              <w:left w:val="single" w:sz="4" w:space="0" w:color="auto"/>
              <w:bottom w:val="single" w:sz="4" w:space="0" w:color="auto"/>
              <w:right w:val="single" w:sz="4" w:space="0" w:color="auto"/>
            </w:tcBorders>
          </w:tcPr>
          <w:p w:rsidR="003940AE" w:rsidRPr="00176476" w:rsidRDefault="003940AE" w:rsidP="007B16EF">
            <w:pPr>
              <w:widowControl w:val="0"/>
              <w:autoSpaceDE w:val="0"/>
              <w:autoSpaceDN w:val="0"/>
              <w:adjustRightInd w:val="0"/>
            </w:pPr>
          </w:p>
        </w:tc>
        <w:tc>
          <w:tcPr>
            <w:tcW w:w="3375" w:type="dxa"/>
            <w:tcBorders>
              <w:top w:val="single" w:sz="4" w:space="0" w:color="auto"/>
              <w:left w:val="single" w:sz="4" w:space="0" w:color="auto"/>
              <w:bottom w:val="single" w:sz="4" w:space="0" w:color="auto"/>
              <w:right w:val="single" w:sz="4" w:space="0" w:color="auto"/>
            </w:tcBorders>
          </w:tcPr>
          <w:p w:rsidR="003940AE" w:rsidRDefault="003940AE" w:rsidP="00BB70B1">
            <w:pPr>
              <w:widowControl w:val="0"/>
              <w:autoSpaceDE w:val="0"/>
              <w:autoSpaceDN w:val="0"/>
              <w:adjustRightInd w:val="0"/>
            </w:pPr>
            <w:r>
              <w:t>Мероприятие 1.1.1 Своевременная выплата  пенсии муниципальным служащим,</w:t>
            </w:r>
            <w:r w:rsidRPr="009E613D">
              <w:t xml:space="preserve"> вышедших на пенсию</w:t>
            </w:r>
          </w:p>
        </w:tc>
        <w:tc>
          <w:tcPr>
            <w:tcW w:w="2126" w:type="dxa"/>
            <w:tcBorders>
              <w:top w:val="single" w:sz="4" w:space="0" w:color="auto"/>
              <w:left w:val="single" w:sz="4" w:space="0" w:color="auto"/>
              <w:bottom w:val="single" w:sz="4" w:space="0" w:color="auto"/>
              <w:right w:val="single" w:sz="4" w:space="0" w:color="auto"/>
            </w:tcBorders>
          </w:tcPr>
          <w:p w:rsidR="003940AE" w:rsidRPr="00203019" w:rsidRDefault="003940AE" w:rsidP="007B16EF">
            <w:pPr>
              <w:widowControl w:val="0"/>
              <w:autoSpaceDE w:val="0"/>
              <w:autoSpaceDN w:val="0"/>
              <w:adjustRightInd w:val="0"/>
              <w:rPr>
                <w:kern w:val="2"/>
                <w:szCs w:val="28"/>
              </w:rPr>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tc>
        <w:tc>
          <w:tcPr>
            <w:tcW w:w="4394" w:type="dxa"/>
            <w:tcBorders>
              <w:top w:val="single" w:sz="4" w:space="0" w:color="auto"/>
              <w:left w:val="single" w:sz="4" w:space="0" w:color="auto"/>
              <w:bottom w:val="single" w:sz="4" w:space="0" w:color="auto"/>
              <w:right w:val="single" w:sz="4" w:space="0" w:color="auto"/>
            </w:tcBorders>
          </w:tcPr>
          <w:p w:rsidR="003940AE" w:rsidRDefault="003940AE" w:rsidP="007B16EF">
            <w:pPr>
              <w:widowControl w:val="0"/>
              <w:autoSpaceDE w:val="0"/>
              <w:autoSpaceDN w:val="0"/>
              <w:adjustRightInd w:val="0"/>
              <w:jc w:val="both"/>
            </w:pPr>
            <w:r>
              <w:t>У</w:t>
            </w:r>
            <w:r w:rsidRPr="009E613D">
              <w:t>лучшение качества жизни муниципальных служащих вышедших на пенсию</w:t>
            </w:r>
          </w:p>
        </w:tc>
        <w:tc>
          <w:tcPr>
            <w:tcW w:w="1134" w:type="dxa"/>
            <w:tcBorders>
              <w:top w:val="single" w:sz="4" w:space="0" w:color="auto"/>
              <w:left w:val="single" w:sz="4" w:space="0" w:color="auto"/>
              <w:bottom w:val="single" w:sz="4" w:space="0" w:color="auto"/>
              <w:right w:val="single" w:sz="4" w:space="0" w:color="auto"/>
            </w:tcBorders>
          </w:tcPr>
          <w:p w:rsidR="003940AE" w:rsidRPr="00176476" w:rsidRDefault="003940AE" w:rsidP="00BE1057">
            <w:pPr>
              <w:widowControl w:val="0"/>
              <w:autoSpaceDE w:val="0"/>
              <w:autoSpaceDN w:val="0"/>
              <w:adjustRightInd w:val="0"/>
              <w:jc w:val="center"/>
            </w:pPr>
            <w:r>
              <w:t>весь период</w:t>
            </w:r>
          </w:p>
        </w:tc>
        <w:tc>
          <w:tcPr>
            <w:tcW w:w="993" w:type="dxa"/>
            <w:tcBorders>
              <w:top w:val="single" w:sz="4" w:space="0" w:color="auto"/>
              <w:left w:val="single" w:sz="4" w:space="0" w:color="auto"/>
              <w:bottom w:val="single" w:sz="4" w:space="0" w:color="auto"/>
              <w:right w:val="single" w:sz="4" w:space="0" w:color="auto"/>
            </w:tcBorders>
          </w:tcPr>
          <w:p w:rsidR="003940AE" w:rsidRPr="00176476" w:rsidRDefault="00CF4477" w:rsidP="006613C4">
            <w:pPr>
              <w:widowControl w:val="0"/>
              <w:autoSpaceDE w:val="0"/>
              <w:autoSpaceDN w:val="0"/>
              <w:adjustRightInd w:val="0"/>
              <w:jc w:val="center"/>
            </w:pPr>
            <w:r>
              <w:t>512,0</w:t>
            </w:r>
          </w:p>
        </w:tc>
        <w:tc>
          <w:tcPr>
            <w:tcW w:w="953" w:type="dxa"/>
            <w:tcBorders>
              <w:top w:val="single" w:sz="4" w:space="0" w:color="auto"/>
              <w:left w:val="single" w:sz="4" w:space="0" w:color="auto"/>
              <w:bottom w:val="single" w:sz="4" w:space="0" w:color="auto"/>
              <w:right w:val="single" w:sz="4" w:space="0" w:color="auto"/>
            </w:tcBorders>
          </w:tcPr>
          <w:p w:rsidR="003940AE" w:rsidRPr="00176476" w:rsidRDefault="003940AE" w:rsidP="006613C4">
            <w:pPr>
              <w:widowControl w:val="0"/>
              <w:autoSpaceDE w:val="0"/>
              <w:autoSpaceDN w:val="0"/>
              <w:adjustRightInd w:val="0"/>
              <w:jc w:val="center"/>
            </w:pPr>
            <w:r>
              <w:t>0</w:t>
            </w:r>
          </w:p>
        </w:tc>
        <w:tc>
          <w:tcPr>
            <w:tcW w:w="1177" w:type="dxa"/>
            <w:tcBorders>
              <w:top w:val="single" w:sz="4" w:space="0" w:color="auto"/>
              <w:left w:val="single" w:sz="4" w:space="0" w:color="auto"/>
              <w:bottom w:val="single" w:sz="4" w:space="0" w:color="auto"/>
              <w:right w:val="single" w:sz="4" w:space="0" w:color="auto"/>
            </w:tcBorders>
          </w:tcPr>
          <w:p w:rsidR="003940AE" w:rsidRDefault="00CF4477" w:rsidP="006613C4">
            <w:pPr>
              <w:jc w:val="center"/>
            </w:pPr>
            <w:r>
              <w:t>512,0</w:t>
            </w:r>
          </w:p>
        </w:tc>
        <w:tc>
          <w:tcPr>
            <w:tcW w:w="988" w:type="dxa"/>
            <w:tcBorders>
              <w:top w:val="single" w:sz="4" w:space="0" w:color="auto"/>
              <w:left w:val="single" w:sz="4" w:space="0" w:color="auto"/>
              <w:bottom w:val="single" w:sz="4" w:space="0" w:color="auto"/>
              <w:right w:val="single" w:sz="4" w:space="0" w:color="auto"/>
            </w:tcBorders>
          </w:tcPr>
          <w:p w:rsidR="003940AE" w:rsidRPr="00176476" w:rsidRDefault="003940AE" w:rsidP="006613C4">
            <w:pPr>
              <w:widowControl w:val="0"/>
              <w:autoSpaceDE w:val="0"/>
              <w:autoSpaceDN w:val="0"/>
              <w:adjustRightInd w:val="0"/>
              <w:jc w:val="center"/>
            </w:pPr>
            <w:r>
              <w:t>0</w:t>
            </w:r>
          </w:p>
        </w:tc>
      </w:tr>
    </w:tbl>
    <w:p w:rsidR="00C8302D" w:rsidRPr="00F23D72" w:rsidRDefault="00C8302D" w:rsidP="003A2759"/>
    <w:sectPr w:rsidR="00C8302D" w:rsidRPr="00F23D72" w:rsidSect="00215BEA">
      <w:pgSz w:w="16838" w:h="11906" w:orient="landscape"/>
      <w:pgMar w:top="107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931" w:rsidRDefault="00FF3931" w:rsidP="006C081B">
      <w:r>
        <w:separator/>
      </w:r>
    </w:p>
  </w:endnote>
  <w:endnote w:type="continuationSeparator" w:id="1">
    <w:p w:rsidR="00FF3931" w:rsidRDefault="00FF3931"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931" w:rsidRDefault="00FF3931" w:rsidP="006C081B">
      <w:r>
        <w:separator/>
      </w:r>
    </w:p>
  </w:footnote>
  <w:footnote w:type="continuationSeparator" w:id="1">
    <w:p w:rsidR="00FF3931" w:rsidRDefault="00FF3931"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704F"/>
    <w:rsid w:val="00041806"/>
    <w:rsid w:val="00045266"/>
    <w:rsid w:val="00056686"/>
    <w:rsid w:val="000652F7"/>
    <w:rsid w:val="000A29F0"/>
    <w:rsid w:val="000B0375"/>
    <w:rsid w:val="000D1161"/>
    <w:rsid w:val="000D503A"/>
    <w:rsid w:val="000D69BF"/>
    <w:rsid w:val="000E2819"/>
    <w:rsid w:val="000F0D34"/>
    <w:rsid w:val="000F489F"/>
    <w:rsid w:val="00103BFD"/>
    <w:rsid w:val="00116D5F"/>
    <w:rsid w:val="00124A59"/>
    <w:rsid w:val="00147CEC"/>
    <w:rsid w:val="001560C9"/>
    <w:rsid w:val="001718F2"/>
    <w:rsid w:val="0017653A"/>
    <w:rsid w:val="001940F6"/>
    <w:rsid w:val="001D0FE3"/>
    <w:rsid w:val="001D6144"/>
    <w:rsid w:val="00203FDF"/>
    <w:rsid w:val="00215BEA"/>
    <w:rsid w:val="00222985"/>
    <w:rsid w:val="0023268A"/>
    <w:rsid w:val="00263C83"/>
    <w:rsid w:val="00284ACD"/>
    <w:rsid w:val="002F1619"/>
    <w:rsid w:val="003116D4"/>
    <w:rsid w:val="0031682B"/>
    <w:rsid w:val="00316CBF"/>
    <w:rsid w:val="003309A2"/>
    <w:rsid w:val="00340351"/>
    <w:rsid w:val="003425F5"/>
    <w:rsid w:val="00344F3E"/>
    <w:rsid w:val="00380EB3"/>
    <w:rsid w:val="003847F2"/>
    <w:rsid w:val="00385095"/>
    <w:rsid w:val="003940AE"/>
    <w:rsid w:val="00397822"/>
    <w:rsid w:val="003A2759"/>
    <w:rsid w:val="003A2A9B"/>
    <w:rsid w:val="003C4FA9"/>
    <w:rsid w:val="003C6A66"/>
    <w:rsid w:val="003D5C7F"/>
    <w:rsid w:val="003D707A"/>
    <w:rsid w:val="003F41AC"/>
    <w:rsid w:val="00403732"/>
    <w:rsid w:val="00411801"/>
    <w:rsid w:val="00420BCD"/>
    <w:rsid w:val="00432234"/>
    <w:rsid w:val="00442AD8"/>
    <w:rsid w:val="00443618"/>
    <w:rsid w:val="00454D67"/>
    <w:rsid w:val="004730C5"/>
    <w:rsid w:val="0049133E"/>
    <w:rsid w:val="004C26F2"/>
    <w:rsid w:val="004C46B2"/>
    <w:rsid w:val="004E464E"/>
    <w:rsid w:val="004F42FE"/>
    <w:rsid w:val="00507872"/>
    <w:rsid w:val="00511E6A"/>
    <w:rsid w:val="00517A00"/>
    <w:rsid w:val="00526AAA"/>
    <w:rsid w:val="00530FDF"/>
    <w:rsid w:val="00536288"/>
    <w:rsid w:val="00550EE0"/>
    <w:rsid w:val="005640E7"/>
    <w:rsid w:val="00573838"/>
    <w:rsid w:val="005827A4"/>
    <w:rsid w:val="005C45D5"/>
    <w:rsid w:val="005E09F5"/>
    <w:rsid w:val="005E0D62"/>
    <w:rsid w:val="005E0DB6"/>
    <w:rsid w:val="005F33D2"/>
    <w:rsid w:val="005F6361"/>
    <w:rsid w:val="00605B5C"/>
    <w:rsid w:val="006157F7"/>
    <w:rsid w:val="00625325"/>
    <w:rsid w:val="00630B40"/>
    <w:rsid w:val="00644D72"/>
    <w:rsid w:val="006500FA"/>
    <w:rsid w:val="0065376A"/>
    <w:rsid w:val="00655AA9"/>
    <w:rsid w:val="006613C4"/>
    <w:rsid w:val="00671C5D"/>
    <w:rsid w:val="00676E14"/>
    <w:rsid w:val="00684F94"/>
    <w:rsid w:val="006864C7"/>
    <w:rsid w:val="00694C9E"/>
    <w:rsid w:val="00697995"/>
    <w:rsid w:val="006A3CC4"/>
    <w:rsid w:val="006B05A4"/>
    <w:rsid w:val="006C081B"/>
    <w:rsid w:val="006E271C"/>
    <w:rsid w:val="006E4ECC"/>
    <w:rsid w:val="006E60CB"/>
    <w:rsid w:val="007323A0"/>
    <w:rsid w:val="00745B0B"/>
    <w:rsid w:val="00774E01"/>
    <w:rsid w:val="00795B67"/>
    <w:rsid w:val="007B16EF"/>
    <w:rsid w:val="007C63FC"/>
    <w:rsid w:val="007C7A8C"/>
    <w:rsid w:val="007D383D"/>
    <w:rsid w:val="007E11E0"/>
    <w:rsid w:val="007E145E"/>
    <w:rsid w:val="007E235B"/>
    <w:rsid w:val="007E2D2C"/>
    <w:rsid w:val="007E7127"/>
    <w:rsid w:val="0080146B"/>
    <w:rsid w:val="00805978"/>
    <w:rsid w:val="0080706B"/>
    <w:rsid w:val="008315BD"/>
    <w:rsid w:val="0084102B"/>
    <w:rsid w:val="00867497"/>
    <w:rsid w:val="008760C0"/>
    <w:rsid w:val="00877922"/>
    <w:rsid w:val="008A4E2A"/>
    <w:rsid w:val="008A6F63"/>
    <w:rsid w:val="008C0D90"/>
    <w:rsid w:val="008D32FC"/>
    <w:rsid w:val="008E6ABB"/>
    <w:rsid w:val="008F3F3A"/>
    <w:rsid w:val="008F50B0"/>
    <w:rsid w:val="00921305"/>
    <w:rsid w:val="00956E7E"/>
    <w:rsid w:val="0099166D"/>
    <w:rsid w:val="009A58A9"/>
    <w:rsid w:val="009A5B58"/>
    <w:rsid w:val="009B3002"/>
    <w:rsid w:val="009B4807"/>
    <w:rsid w:val="009B49E3"/>
    <w:rsid w:val="009C729C"/>
    <w:rsid w:val="009D3728"/>
    <w:rsid w:val="009D4856"/>
    <w:rsid w:val="009E531A"/>
    <w:rsid w:val="009E613D"/>
    <w:rsid w:val="009E73C1"/>
    <w:rsid w:val="00A1284C"/>
    <w:rsid w:val="00A2160E"/>
    <w:rsid w:val="00A27689"/>
    <w:rsid w:val="00A47373"/>
    <w:rsid w:val="00A532C9"/>
    <w:rsid w:val="00A569E6"/>
    <w:rsid w:val="00A60571"/>
    <w:rsid w:val="00A82958"/>
    <w:rsid w:val="00A916BE"/>
    <w:rsid w:val="00A95849"/>
    <w:rsid w:val="00A972AE"/>
    <w:rsid w:val="00AA0F98"/>
    <w:rsid w:val="00AA5EAA"/>
    <w:rsid w:val="00AB0888"/>
    <w:rsid w:val="00AB31D7"/>
    <w:rsid w:val="00AB4F50"/>
    <w:rsid w:val="00AB55B2"/>
    <w:rsid w:val="00AD161C"/>
    <w:rsid w:val="00AD7E54"/>
    <w:rsid w:val="00AE4920"/>
    <w:rsid w:val="00AF5F5F"/>
    <w:rsid w:val="00B064E6"/>
    <w:rsid w:val="00B136EC"/>
    <w:rsid w:val="00B2031D"/>
    <w:rsid w:val="00B22372"/>
    <w:rsid w:val="00B44552"/>
    <w:rsid w:val="00B636C6"/>
    <w:rsid w:val="00B672F0"/>
    <w:rsid w:val="00BB70B1"/>
    <w:rsid w:val="00BC0361"/>
    <w:rsid w:val="00BE1057"/>
    <w:rsid w:val="00BF7ECF"/>
    <w:rsid w:val="00C06BD3"/>
    <w:rsid w:val="00C17D70"/>
    <w:rsid w:val="00C34F73"/>
    <w:rsid w:val="00C635E1"/>
    <w:rsid w:val="00C6533E"/>
    <w:rsid w:val="00C82587"/>
    <w:rsid w:val="00C8302D"/>
    <w:rsid w:val="00CA5850"/>
    <w:rsid w:val="00CB1EFF"/>
    <w:rsid w:val="00CB537D"/>
    <w:rsid w:val="00CD6606"/>
    <w:rsid w:val="00CF4477"/>
    <w:rsid w:val="00D3074F"/>
    <w:rsid w:val="00D4763A"/>
    <w:rsid w:val="00D52CC3"/>
    <w:rsid w:val="00D76E50"/>
    <w:rsid w:val="00DA716E"/>
    <w:rsid w:val="00DC158E"/>
    <w:rsid w:val="00DC3315"/>
    <w:rsid w:val="00DE188F"/>
    <w:rsid w:val="00DE5EA0"/>
    <w:rsid w:val="00E3361B"/>
    <w:rsid w:val="00E35E32"/>
    <w:rsid w:val="00E61ED6"/>
    <w:rsid w:val="00E67A12"/>
    <w:rsid w:val="00E85665"/>
    <w:rsid w:val="00E87DF4"/>
    <w:rsid w:val="00EA54BA"/>
    <w:rsid w:val="00ED5CFD"/>
    <w:rsid w:val="00EE3A5F"/>
    <w:rsid w:val="00F15622"/>
    <w:rsid w:val="00F23D72"/>
    <w:rsid w:val="00F24797"/>
    <w:rsid w:val="00F3386E"/>
    <w:rsid w:val="00F460A9"/>
    <w:rsid w:val="00F54CC9"/>
    <w:rsid w:val="00F632C1"/>
    <w:rsid w:val="00F6582D"/>
    <w:rsid w:val="00F73813"/>
    <w:rsid w:val="00F83FD9"/>
    <w:rsid w:val="00F85083"/>
    <w:rsid w:val="00FB4F51"/>
    <w:rsid w:val="00FC4DF3"/>
    <w:rsid w:val="00FF3931"/>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C3"/>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paragraph" w:customStyle="1" w:styleId="Postan">
    <w:name w:val="Postan"/>
    <w:basedOn w:val="a"/>
    <w:rsid w:val="005640E7"/>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2017-10-30T08:01:00Z</cp:lastPrinted>
  <dcterms:created xsi:type="dcterms:W3CDTF">2023-12-26T11:20:00Z</dcterms:created>
  <dcterms:modified xsi:type="dcterms:W3CDTF">2023-12-27T07:49:00Z</dcterms:modified>
</cp:coreProperties>
</file>