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8142FE" w:rsidRPr="00E22F83" w:rsidRDefault="008142FE" w:rsidP="008142F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DE23F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СКОЕ СЕЛЬСКОЕ ПОСЕЛЕНИЕ»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DE23F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РЕШЕНИЕ</w:t>
      </w:r>
    </w:p>
    <w:p w:rsidR="008142FE" w:rsidRPr="00766276" w:rsidRDefault="008142FE" w:rsidP="008142F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42FE" w:rsidRPr="003D5387" w:rsidRDefault="008142FE" w:rsidP="008142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проведения </w:t>
      </w:r>
      <w:proofErr w:type="spellStart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Собрания депутатов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поселения»</w:t>
      </w:r>
    </w:p>
    <w:tbl>
      <w:tblPr>
        <w:tblW w:w="0" w:type="auto"/>
        <w:tblLook w:val="01E0"/>
      </w:tblPr>
      <w:tblGrid>
        <w:gridCol w:w="3284"/>
        <w:gridCol w:w="3237"/>
        <w:gridCol w:w="3307"/>
      </w:tblGrid>
      <w:tr w:rsidR="008142FE" w:rsidRPr="003D5387" w:rsidTr="00E2715C">
        <w:tc>
          <w:tcPr>
            <w:tcW w:w="3284" w:type="dxa"/>
          </w:tcPr>
          <w:p w:rsidR="008142FE" w:rsidRPr="003D5387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8142FE" w:rsidRPr="003D5387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  <w:r w:rsidRPr="003D5387"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  <w:t>Принято</w:t>
            </w:r>
          </w:p>
          <w:p w:rsidR="008142FE" w:rsidRPr="003D5387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  <w:r w:rsidRPr="003D5387"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3237" w:type="dxa"/>
          </w:tcPr>
          <w:p w:rsidR="008142FE" w:rsidRPr="003D5387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307" w:type="dxa"/>
          </w:tcPr>
          <w:p w:rsidR="008142FE" w:rsidRPr="003D5387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hy-AM" w:eastAsia="hy-AM"/>
              </w:rPr>
            </w:pPr>
          </w:p>
          <w:p w:rsidR="008142FE" w:rsidRPr="003D5387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y-AM"/>
              </w:rPr>
            </w:pPr>
          </w:p>
          <w:p w:rsidR="008142FE" w:rsidRPr="003D5387" w:rsidRDefault="003D5387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  <w:r w:rsidRPr="003D5387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 xml:space="preserve">17 июля </w:t>
            </w:r>
            <w:r w:rsidR="008142FE" w:rsidRPr="003D5387"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  <w:t xml:space="preserve"> 201</w:t>
            </w:r>
            <w:r w:rsidR="008142FE" w:rsidRPr="003D5387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>9</w:t>
            </w:r>
            <w:r w:rsidR="008142FE" w:rsidRPr="003D5387"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8142FE" w:rsidRPr="003D5387" w:rsidRDefault="008142FE" w:rsidP="008142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FE" w:rsidRPr="003D5387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от 25.12.2008 № 273-ФЗ «О противодействии коррупции», статьей 3 Федерального закона от 17.07.2009 № 172-ФЗ «Об </w:t>
      </w:r>
      <w:proofErr w:type="spellStart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</w:t>
      </w:r>
      <w:r w:rsidRPr="003D53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поселение», принятым решением Собрания депутатов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851917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3D538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05.09.2016 № 163 (в ред. от 09.04.2018)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депутатов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proofErr w:type="gramEnd"/>
    </w:p>
    <w:p w:rsidR="008142FE" w:rsidRPr="003D5387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FE" w:rsidRPr="003D5387" w:rsidRDefault="008142FE" w:rsidP="008142F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8142FE" w:rsidRPr="003D5387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проведения </w:t>
      </w:r>
      <w:proofErr w:type="spellStart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Собрания депутатов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согласно приложению.</w:t>
      </w:r>
    </w:p>
    <w:p w:rsidR="008142FE" w:rsidRPr="003D5387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8142FE" w:rsidRPr="003D5387" w:rsidRDefault="003D5387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Администрации Николаевского сельского поселения </w:t>
      </w:r>
      <w:r w:rsidR="004C41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Левиной О.Г.</w:t>
      </w:r>
      <w:r w:rsidR="004C4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2FE" w:rsidRPr="003D53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42FE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официальное опубликование (обнародование) настоящего решения и </w:t>
      </w:r>
      <w:proofErr w:type="gramStart"/>
      <w:r w:rsidR="008142FE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="008142FE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Собрания депутатов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8142FE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информационно-телекоммуникационной сети «Интернет».</w:t>
      </w:r>
    </w:p>
    <w:p w:rsidR="008142FE" w:rsidRDefault="003D5387" w:rsidP="008142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8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D5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38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 вопросам 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proofErr w:type="spellStart"/>
      <w:r w:rsidRPr="003D5387">
        <w:rPr>
          <w:rFonts w:ascii="Times New Roman" w:hAnsi="Times New Roman" w:cs="Times New Roman"/>
          <w:sz w:val="24"/>
          <w:szCs w:val="24"/>
        </w:rPr>
        <w:t>Стукань</w:t>
      </w:r>
      <w:proofErr w:type="spellEnd"/>
      <w:r w:rsidRPr="003D5387">
        <w:rPr>
          <w:rFonts w:ascii="Times New Roman" w:hAnsi="Times New Roman" w:cs="Times New Roman"/>
          <w:sz w:val="24"/>
          <w:szCs w:val="24"/>
        </w:rPr>
        <w:t xml:space="preserve"> И.Э.)</w:t>
      </w:r>
    </w:p>
    <w:p w:rsidR="004C4154" w:rsidRPr="003D5387" w:rsidRDefault="004C4154" w:rsidP="008142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FE" w:rsidRPr="003D5387" w:rsidRDefault="008142FE" w:rsidP="008142FE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8142FE" w:rsidRPr="003D5387" w:rsidRDefault="008142FE" w:rsidP="008142FE">
      <w:pPr>
        <w:widowControl w:val="0"/>
        <w:tabs>
          <w:tab w:val="left" w:pos="8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Петрусь</w:t>
      </w:r>
      <w:bookmarkStart w:id="0" w:name="_GoBack"/>
      <w:bookmarkEnd w:id="0"/>
    </w:p>
    <w:p w:rsidR="008142FE" w:rsidRPr="003D5387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FE" w:rsidRPr="003D5387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23FA" w:rsidRPr="003D5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8142FE" w:rsidRPr="004C4154" w:rsidRDefault="004C4154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C4154">
        <w:rPr>
          <w:rFonts w:ascii="Times New Roman" w:eastAsia="Times New Roman" w:hAnsi="Times New Roman" w:cs="Times New Roman"/>
          <w:sz w:val="24"/>
          <w:szCs w:val="26"/>
          <w:lang w:eastAsia="ru-RU"/>
        </w:rPr>
        <w:t>17 июля 2019 года</w:t>
      </w:r>
    </w:p>
    <w:p w:rsidR="008142FE" w:rsidRPr="004C4154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C415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№ </w:t>
      </w:r>
      <w:r w:rsidR="004C4154" w:rsidRPr="004C4154">
        <w:rPr>
          <w:rFonts w:ascii="Times New Roman" w:eastAsia="Times New Roman" w:hAnsi="Times New Roman" w:cs="Times New Roman"/>
          <w:sz w:val="24"/>
          <w:szCs w:val="26"/>
          <w:lang w:eastAsia="ru-RU"/>
        </w:rPr>
        <w:t>161</w:t>
      </w:r>
    </w:p>
    <w:p w:rsidR="008142FE" w:rsidRPr="00930145" w:rsidRDefault="008142FE" w:rsidP="005A093D">
      <w:pPr>
        <w:pageBreakBefore/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930145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</w:t>
      </w:r>
    </w:p>
    <w:p w:rsidR="008142FE" w:rsidRDefault="008142FE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0145">
        <w:rPr>
          <w:rFonts w:ascii="Times New Roman" w:eastAsia="Times New Roman" w:hAnsi="Times New Roman" w:cs="Times New Roman"/>
          <w:szCs w:val="26"/>
          <w:lang w:eastAsia="ru-RU"/>
        </w:rPr>
        <w:t xml:space="preserve">к </w:t>
      </w:r>
      <w:r w:rsidRPr="009301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Решению Собрания депутатов </w:t>
      </w:r>
      <w:r w:rsidR="00DE23FA">
        <w:rPr>
          <w:rFonts w:ascii="Times New Roman" w:eastAsia="Times New Roman" w:hAnsi="Times New Roman" w:cs="Times New Roman"/>
          <w:sz w:val="24"/>
          <w:szCs w:val="26"/>
          <w:lang w:eastAsia="ru-RU"/>
        </w:rPr>
        <w:t>Николаев</w:t>
      </w:r>
      <w:r w:rsidRPr="009301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сельского поселения от </w:t>
      </w:r>
      <w:r w:rsidR="004C4154">
        <w:rPr>
          <w:rFonts w:ascii="Times New Roman" w:eastAsia="Times New Roman" w:hAnsi="Times New Roman" w:cs="Times New Roman"/>
          <w:sz w:val="24"/>
          <w:szCs w:val="26"/>
          <w:lang w:eastAsia="ru-RU"/>
        </w:rPr>
        <w:t>17.07.</w:t>
      </w:r>
      <w:r w:rsidRPr="009301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2019 № </w:t>
      </w:r>
      <w:r w:rsidR="004C4154">
        <w:rPr>
          <w:rFonts w:ascii="Times New Roman" w:eastAsia="Times New Roman" w:hAnsi="Times New Roman" w:cs="Times New Roman"/>
          <w:sz w:val="24"/>
          <w:szCs w:val="26"/>
          <w:lang w:eastAsia="ru-RU"/>
        </w:rPr>
        <w:t>161</w:t>
      </w:r>
    </w:p>
    <w:p w:rsidR="007A0356" w:rsidRPr="005A093D" w:rsidRDefault="007A0356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A0356" w:rsidRP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proofErr w:type="spellStart"/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антикоррупционной</w:t>
      </w:r>
      <w:proofErr w:type="spellEnd"/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Собрания депутатов </w:t>
      </w:r>
      <w:r w:rsidR="00DE2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</w:t>
      </w: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определяет процедуру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нормативных правовых актов, а также проектов нормативных правовых актов проводится в целях выявления в них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B67C8D" w:rsidRPr="00B67C8D" w:rsidRDefault="00B67C8D" w:rsidP="008E6A98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A9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значении, приведенном в 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172-ФЗ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нормативных правовых актов».</w:t>
      </w:r>
    </w:p>
    <w:p w:rsidR="00B67C8D" w:rsidRPr="005E595B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Для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председатель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председатель</w:t>
      </w:r>
      <w:r w:rsidR="0041183B" w:rsidRP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издает распоряжение </w:t>
      </w:r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spellStart"/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proofErr w:type="spellEnd"/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членов рабочей группы по проведению </w:t>
      </w:r>
      <w:proofErr w:type="spellStart"/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должно быть не менее 3.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нормативных правовых актов подлежат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экспертизе, проводимой органами прокуратуры в соответствии с Федеральным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17.07.2009 N 172-ФЗ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17.01.1992 № 2202-1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рокуратуре Российской Федерации»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2DB6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оводить независимую </w:t>
      </w:r>
      <w:proofErr w:type="spellStart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актов. </w:t>
      </w:r>
    </w:p>
    <w:p w:rsidR="009C2DB6" w:rsidRPr="00B67C8D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9C2DB6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действующих нормативных правовых актов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Собрания депутатов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931335" w:rsidRP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proofErr w:type="spellStart"/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proofErr w:type="spellEnd"/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spellStart"/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 проводится в процессе мониторинга действующих нормативных правовых актов, а также на основании письменных обращений о ее проведении со стороны депутатов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разработчиков действующих нормативных правовых актов, органов государственной власти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органов прокуратуры и других органов в соответствии с их полномочиями, установленными законом.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 в процессе их мониторинга проводится в соответствии с планом, утвержденным председателем</w:t>
      </w:r>
      <w:r w:rsidR="008F3142" w:rsidRP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актов, проводимая на основании письменных обращений, осуществляется в срок не более 30 дней со дня поступления обращения о проведении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Не проводится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нормативных правовых актов в отношении отмененных или признанных утратившими силу нормативных правовых актов, а также в </w:t>
      </w:r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проводилась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проведение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действующего нормативного правового акта возможно, если в него после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были внесены изменения или произошло изменение законодательства</w:t>
      </w:r>
      <w:r w:rsidR="00D34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регулирующего сферу правоотношений, по поводу которых принят действующий нормативный правовой акт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выявления в 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действующем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 правовом а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кте </w:t>
      </w:r>
      <w:proofErr w:type="spellStart"/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рабочей группой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письменное заключение по результатам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заключении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указанном в пункте 2.6 настоящего Порядка,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следующие сведения: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название и реквизиты акта, представленного на </w:t>
      </w:r>
      <w:proofErr w:type="spellStart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основания для проведения </w:t>
      </w:r>
      <w:proofErr w:type="spellStart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или отсутствие в анализируемо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акте </w:t>
      </w:r>
      <w:proofErr w:type="spellStart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конкретные нормы 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соде</w:t>
      </w:r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ржащие </w:t>
      </w:r>
      <w:proofErr w:type="spellStart"/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41C9" w:rsidRPr="00B67C8D" w:rsidRDefault="00CB41C9" w:rsidP="00CB41C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выявленных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с обоснованием;</w:t>
      </w:r>
    </w:p>
    <w:p w:rsidR="00B67C8D" w:rsidRPr="00B67C8D" w:rsidRDefault="00CB41C9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6)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способах устранения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</w:t>
      </w:r>
      <w:proofErr w:type="spellStart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или нейтрализации вызываемых ими </w:t>
      </w:r>
      <w:proofErr w:type="spellStart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и последствий, в том числе рекомендации по изменению формулировок норм 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 результатам </w:t>
      </w:r>
      <w:proofErr w:type="spellStart"/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рекомендательный характер и подлеж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обязательному рассмотрению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разработчиком</w:t>
      </w:r>
      <w:r w:rsidR="002110FB" w:rsidRP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17185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0F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</w:t>
      </w:r>
      <w:r w:rsid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поступления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736" w:rsidRDefault="00445736" w:rsidP="0044573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5D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несогласия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доводами заключения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</w:t>
      </w:r>
      <w:proofErr w:type="spellStart"/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разработчик указанного акта направляет рабочей группе пояснительную записку с обоснованием своей позиции.</w:t>
      </w:r>
    </w:p>
    <w:p w:rsidR="006B5D4C" w:rsidRPr="00806022" w:rsidRDefault="006B5D4C" w:rsidP="00806022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6022" w:rsidRPr="00806022">
        <w:t xml:space="preserve">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</w:t>
      </w:r>
      <w:proofErr w:type="spellStart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указанных в заключении по результатам </w:t>
      </w:r>
      <w:proofErr w:type="spellStart"/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в порядке, установленном п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равилами </w:t>
      </w:r>
      <w:proofErr w:type="gramStart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нормативных правовых актов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0D09BC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9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spellStart"/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проектов нормативных правовых актов осуществляется в форме анализа норм проекта нормативного правового акта на наличие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="00864AD4" w:rsidRP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методикой проведения экспертизы нормативных правовых актов и проектов нормативных правовых актов, утвержденной постановлением Правительства Росс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26.02.2010 № 96 «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ативных правовых актов»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проекты нормативных правовых актов подлежат обязательному направлению 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группе,</w:t>
      </w:r>
      <w:r w:rsidR="005F2B84" w:rsidRPr="005F2B84">
        <w:t xml:space="preserve"> </w:t>
      </w:r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уполномоченной на проведение </w:t>
      </w:r>
      <w:proofErr w:type="spellStart"/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</w:t>
      </w:r>
      <w:proofErr w:type="spellStart"/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spellStart"/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проекта нормативного правового акта проводится одновременно с проведением правовой экспертизы этого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внося</w:t>
      </w:r>
      <w:r w:rsidR="00473EB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порядке, предусмотренном п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о порядке внесения и рассмотрения </w:t>
      </w:r>
      <w:proofErr w:type="gramStart"/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 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spellStart"/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проектов нормативных правовых актов проводится </w:t>
      </w:r>
      <w:r w:rsidR="000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группой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дней со дня получения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proofErr w:type="spellStart"/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работе рабочей группы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привлекаться разработчики проекта 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нормативного акта для получения разъяснений, связанных с ее проведением.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проведении </w:t>
      </w:r>
      <w:proofErr w:type="spell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проекта </w:t>
      </w:r>
      <w:r w:rsidR="00531BC4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proofErr w:type="spell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выявлено,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визирование проекта нормативного </w:t>
      </w:r>
      <w:r w:rsidR="00ED157D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D157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без составления заключения.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проекте нормативного </w:t>
      </w:r>
      <w:r w:rsidR="00535777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</w:t>
      </w:r>
      <w:proofErr w:type="spellStart"/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заключение, в котором отражаются выявленные </w:t>
      </w:r>
      <w:proofErr w:type="spellStart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spellStart"/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нормативного акта направляется не позднее 1 дня со дня окончания проведения </w:t>
      </w:r>
      <w:proofErr w:type="spellStart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разработчику проекта нормативного правового акта для рассмотрения.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spellStart"/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проектов нормативных правовых актов подлежит обязательному рассмотрению разработчиком проекта нормативного правового акта.</w:t>
      </w:r>
    </w:p>
    <w:p w:rsidR="00D10CE0" w:rsidRPr="00D10CE0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По итогам рассмотрения заключения по результатам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проекта нормативного правового акта разработчик указанного проекта осуществляет его соответствующую доработку или направляет пояснительную записку с обоснованием своей позиции.</w:t>
      </w:r>
    </w:p>
    <w:p w:rsidR="00D10CE0" w:rsidRPr="00D10CE0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По завершении доработки проекта данного акта он подлежит повторной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в порядке, предусмотренном настоящим разделом.</w:t>
      </w:r>
    </w:p>
    <w:p w:rsidR="007A0356" w:rsidRPr="005A093D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Разногласия, возникающие при оценке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указанных в заключении по результатам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экспертизы, разрешаются в порядке, установленном правилами </w:t>
      </w:r>
      <w:proofErr w:type="gram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нормативных правовых актов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356" w:rsidRPr="005A093D" w:rsidSect="003434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5A" w:rsidRDefault="00A15A5A" w:rsidP="0034347C">
      <w:pPr>
        <w:spacing w:after="0" w:line="240" w:lineRule="auto"/>
      </w:pPr>
      <w:r>
        <w:separator/>
      </w:r>
    </w:p>
  </w:endnote>
  <w:endnote w:type="continuationSeparator" w:id="1">
    <w:p w:rsidR="00A15A5A" w:rsidRDefault="00A15A5A" w:rsidP="003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5A" w:rsidRDefault="00A15A5A" w:rsidP="0034347C">
      <w:pPr>
        <w:spacing w:after="0" w:line="240" w:lineRule="auto"/>
      </w:pPr>
      <w:r>
        <w:separator/>
      </w:r>
    </w:p>
  </w:footnote>
  <w:footnote w:type="continuationSeparator" w:id="1">
    <w:p w:rsidR="00A15A5A" w:rsidRDefault="00A15A5A" w:rsidP="0034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F2"/>
    <w:rsid w:val="00040A8D"/>
    <w:rsid w:val="000952C7"/>
    <w:rsid w:val="000A1C9B"/>
    <w:rsid w:val="000B69BB"/>
    <w:rsid w:val="000D09BC"/>
    <w:rsid w:val="000F0528"/>
    <w:rsid w:val="00103B45"/>
    <w:rsid w:val="00112E8B"/>
    <w:rsid w:val="0017185D"/>
    <w:rsid w:val="001751CB"/>
    <w:rsid w:val="002110FB"/>
    <w:rsid w:val="002D048D"/>
    <w:rsid w:val="0034347C"/>
    <w:rsid w:val="00346CEB"/>
    <w:rsid w:val="00395235"/>
    <w:rsid w:val="0039724F"/>
    <w:rsid w:val="003A0284"/>
    <w:rsid w:val="003A287A"/>
    <w:rsid w:val="003D5387"/>
    <w:rsid w:val="003E6244"/>
    <w:rsid w:val="0041051E"/>
    <w:rsid w:val="0041183B"/>
    <w:rsid w:val="00444284"/>
    <w:rsid w:val="00445736"/>
    <w:rsid w:val="00465EFB"/>
    <w:rsid w:val="00473EB6"/>
    <w:rsid w:val="004C4154"/>
    <w:rsid w:val="00531BC4"/>
    <w:rsid w:val="00535777"/>
    <w:rsid w:val="005A093D"/>
    <w:rsid w:val="005D2B59"/>
    <w:rsid w:val="005E595B"/>
    <w:rsid w:val="005F2B84"/>
    <w:rsid w:val="006A6E95"/>
    <w:rsid w:val="006B5D4C"/>
    <w:rsid w:val="006C5E8F"/>
    <w:rsid w:val="006D46E2"/>
    <w:rsid w:val="006F18FE"/>
    <w:rsid w:val="00742430"/>
    <w:rsid w:val="00791DC6"/>
    <w:rsid w:val="0079503C"/>
    <w:rsid w:val="007A0356"/>
    <w:rsid w:val="00806022"/>
    <w:rsid w:val="008073BE"/>
    <w:rsid w:val="008142FE"/>
    <w:rsid w:val="00841B4B"/>
    <w:rsid w:val="00851917"/>
    <w:rsid w:val="00864AD4"/>
    <w:rsid w:val="008E6A98"/>
    <w:rsid w:val="008F3142"/>
    <w:rsid w:val="00931335"/>
    <w:rsid w:val="00961C52"/>
    <w:rsid w:val="00991CE8"/>
    <w:rsid w:val="009C2DB6"/>
    <w:rsid w:val="009E2677"/>
    <w:rsid w:val="00A15A5A"/>
    <w:rsid w:val="00A30EFA"/>
    <w:rsid w:val="00B2716A"/>
    <w:rsid w:val="00B67C8D"/>
    <w:rsid w:val="00C04CC5"/>
    <w:rsid w:val="00C16561"/>
    <w:rsid w:val="00C222FA"/>
    <w:rsid w:val="00C5772B"/>
    <w:rsid w:val="00C860F2"/>
    <w:rsid w:val="00CB41C9"/>
    <w:rsid w:val="00D077B4"/>
    <w:rsid w:val="00D10CE0"/>
    <w:rsid w:val="00D3416C"/>
    <w:rsid w:val="00D60B63"/>
    <w:rsid w:val="00DE0302"/>
    <w:rsid w:val="00DE23FA"/>
    <w:rsid w:val="00E2715C"/>
    <w:rsid w:val="00E51ACC"/>
    <w:rsid w:val="00ED157D"/>
    <w:rsid w:val="00F34151"/>
    <w:rsid w:val="00F5343E"/>
    <w:rsid w:val="00F97E0B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</cp:revision>
  <cp:lastPrinted>2019-07-15T08:13:00Z</cp:lastPrinted>
  <dcterms:created xsi:type="dcterms:W3CDTF">2019-06-28T11:19:00Z</dcterms:created>
  <dcterms:modified xsi:type="dcterms:W3CDTF">2019-07-15T08:17:00Z</dcterms:modified>
</cp:coreProperties>
</file>