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Cs w:val="28"/>
        </w:rPr>
        <w:drawing>
          <wp:inline distT="0" distB="0" distL="114300" distR="114300">
            <wp:extent cx="781685" cy="839470"/>
            <wp:effectExtent l="0" t="0" r="18415" b="1778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83947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РОССИЙСКАЯ ФЕДЕРАЦИЯ</w:t>
      </w:r>
    </w:p>
    <w:p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РОСТОВСКАЯ ОБЛАСТЬ  НЕКЛИНОВСКИЙ РАЙОН</w:t>
      </w:r>
    </w:p>
    <w:p>
      <w:pPr>
        <w:pBdr>
          <w:bottom w:val="double" w:color="auto" w:sz="6" w:space="1"/>
        </w:pBdr>
        <w:jc w:val="center"/>
        <w:rPr>
          <w:b/>
          <w:color w:val="auto"/>
          <w:sz w:val="22"/>
          <w:szCs w:val="24"/>
        </w:rPr>
      </w:pPr>
      <w:r>
        <w:rPr>
          <w:b/>
          <w:color w:val="auto"/>
          <w:sz w:val="22"/>
          <w:szCs w:val="24"/>
        </w:rPr>
        <w:t>МУНИЦИПАЛЬНОЕ ОБРАЗОВАНИЕ «НИКОЛАЕВСКОЕ СЕЛЬСКОЕ ПОСЕЛЕНИЕ»</w:t>
      </w:r>
    </w:p>
    <w:p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АДМИНИСТРАЦИЯ НИКОЛАЕВСКОГО СЕЛЬСКОГО ПОСЕЛЕНИЯ</w:t>
      </w:r>
    </w:p>
    <w:p>
      <w:pPr>
        <w:pStyle w:val="7"/>
        <w:rPr>
          <w:color w:val="auto"/>
          <w:szCs w:val="28"/>
        </w:rPr>
      </w:pPr>
    </w:p>
    <w:p>
      <w:pPr>
        <w:pStyle w:val="7"/>
        <w:rPr>
          <w:color w:val="auto"/>
          <w:szCs w:val="28"/>
        </w:rPr>
      </w:pPr>
      <w:r>
        <w:rPr>
          <w:color w:val="auto"/>
          <w:szCs w:val="28"/>
        </w:rPr>
        <w:t>ПОСТАНОВЛЕНИЕ</w:t>
      </w:r>
    </w:p>
    <w:p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i/>
          <w:iCs/>
          <w:color w:val="auto"/>
          <w:szCs w:val="26"/>
          <w:lang w:eastAsia="ar-SA"/>
        </w:rPr>
      </w:pPr>
      <w:r>
        <w:rPr>
          <w:rFonts w:eastAsia="Times New Roman" w:cs="Times New Roman"/>
          <w:i/>
          <w:iCs/>
          <w:color w:val="auto"/>
          <w:szCs w:val="26"/>
          <w:lang w:eastAsia="ar-SA"/>
        </w:rPr>
        <w:t>«___» _________ 2023</w:t>
      </w:r>
      <w:r>
        <w:rPr>
          <w:rFonts w:eastAsia="Times New Roman" w:cs="Times New Roman"/>
          <w:i/>
          <w:iCs/>
          <w:color w:val="auto"/>
          <w:szCs w:val="26"/>
          <w:lang w:eastAsia="ar-SA"/>
        </w:rPr>
        <w:tab/>
      </w:r>
      <w:r>
        <w:rPr>
          <w:rFonts w:eastAsia="Times New Roman" w:cs="Times New Roman"/>
          <w:i/>
          <w:iCs/>
          <w:color w:val="auto"/>
          <w:szCs w:val="26"/>
          <w:lang w:eastAsia="ar-SA"/>
        </w:rPr>
        <w:t>№ ___</w:t>
      </w:r>
    </w:p>
    <w:p>
      <w:pPr>
        <w:suppressAutoHyphens/>
        <w:jc w:val="center"/>
        <w:rPr>
          <w:rFonts w:eastAsia="Times New Roman" w:cs="Times New Roman"/>
          <w:b/>
          <w:color w:val="auto"/>
          <w:szCs w:val="26"/>
          <w:lang w:eastAsia="ar-SA"/>
        </w:rPr>
      </w:pPr>
    </w:p>
    <w:p>
      <w:pPr>
        <w:ind w:firstLine="0"/>
        <w:jc w:val="center"/>
        <w:rPr>
          <w:color w:val="auto"/>
          <w:szCs w:val="26"/>
        </w:rPr>
      </w:pPr>
      <w:r>
        <w:rPr>
          <w:rFonts w:eastAsia="Times New Roman" w:cs="Times New Roman"/>
          <w:color w:val="auto"/>
          <w:szCs w:val="26"/>
          <w:lang w:eastAsia="ru-RU"/>
        </w:rPr>
        <w:t>«О порядке организации доступа к информации о деятельности Администрации Николаевского сельского поселения»</w:t>
      </w:r>
    </w:p>
    <w:p>
      <w:pPr>
        <w:ind w:firstLine="0"/>
        <w:rPr>
          <w:rFonts w:eastAsia="Times New Roman" w:cs="Times New Roman"/>
          <w:color w:val="auto"/>
          <w:sz w:val="24"/>
          <w:lang w:eastAsia="ru-RU"/>
        </w:rPr>
      </w:pPr>
    </w:p>
    <w:p>
      <w:pPr>
        <w:jc w:val="both"/>
        <w:rPr>
          <w:rFonts w:hint="default" w:ascii="Times New Roman" w:hAnsi="Times New Roman" w:eastAsia="Times New Roman" w:cs="Times New Roman"/>
          <w:color w:val="auto"/>
          <w:szCs w:val="26"/>
          <w:lang w:eastAsia="ru-RU"/>
        </w:rPr>
      </w:pPr>
      <w:r>
        <w:rPr>
          <w:rFonts w:hint="default" w:ascii="Times New Roman" w:hAnsi="Times New Roman" w:cs="Times New Roman"/>
          <w:bCs/>
          <w:color w:val="auto"/>
          <w:szCs w:val="26"/>
        </w:rPr>
        <w:t>В соответствии с Федеральным законом от 09.02.2009 № 8-ФЗ «Об обеспечении дост</w:t>
      </w:r>
      <w:r>
        <w:rPr>
          <w:rFonts w:hint="default" w:ascii="Times New Roman" w:hAnsi="Times New Roman" w:cs="Times New Roman"/>
          <w:bCs/>
          <w:color w:val="auto"/>
          <w:sz w:val="26"/>
          <w:szCs w:val="26"/>
        </w:rPr>
        <w:t>упа к информации о деятельности государственных органов и органов местного самоуправления»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ru-RU"/>
        </w:rPr>
        <w:t xml:space="preserve">, руководствуясь </w:t>
      </w:r>
      <w:r>
        <w:rPr>
          <w:rFonts w:hint="default" w:ascii="Times New Roman" w:hAnsi="Times New Roman" w:cs="Times New Roman"/>
          <w:color w:val="auto"/>
          <w:sz w:val="26"/>
          <w:szCs w:val="26"/>
        </w:rPr>
        <w:t>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(ред. от 13.12.2022 года)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ru-RU"/>
        </w:rPr>
        <w:t xml:space="preserve">, Администрация </w:t>
      </w:r>
      <w:r>
        <w:rPr>
          <w:rFonts w:hint="default" w:eastAsia="Times New Roman" w:cs="Times New Roman"/>
          <w:color w:val="auto"/>
          <w:sz w:val="26"/>
          <w:szCs w:val="26"/>
          <w:lang w:eastAsia="ru-RU"/>
        </w:rPr>
        <w:t>Николаевского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ru-RU"/>
        </w:rPr>
        <w:t xml:space="preserve"> сельского поселения</w:t>
      </w:r>
    </w:p>
    <w:p>
      <w:pPr>
        <w:jc w:val="center"/>
        <w:rPr>
          <w:rFonts w:eastAsia="Times New Roman" w:cs="Times New Roman"/>
          <w:color w:val="auto"/>
          <w:szCs w:val="26"/>
          <w:lang w:eastAsia="ru-RU"/>
        </w:rPr>
      </w:pPr>
    </w:p>
    <w:p>
      <w:pPr>
        <w:jc w:val="center"/>
        <w:rPr>
          <w:rFonts w:eastAsia="Times New Roman" w:cs="Times New Roman"/>
          <w:color w:val="auto"/>
          <w:sz w:val="24"/>
          <w:lang w:eastAsia="ru-RU"/>
        </w:rPr>
      </w:pPr>
      <w:r>
        <w:rPr>
          <w:rFonts w:eastAsia="Times New Roman" w:cs="Times New Roman"/>
          <w:color w:val="auto"/>
          <w:szCs w:val="26"/>
          <w:lang w:eastAsia="ru-RU"/>
        </w:rPr>
        <w:t>ПОСТАНОВЛЯЕТ:</w:t>
      </w:r>
    </w:p>
    <w:p>
      <w:pPr>
        <w:rPr>
          <w:rFonts w:eastAsia="Times New Roman" w:cs="Times New Roman"/>
          <w:color w:val="auto"/>
          <w:sz w:val="24"/>
          <w:lang w:eastAsia="ru-RU"/>
        </w:rPr>
      </w:pPr>
    </w:p>
    <w:p>
      <w:pPr>
        <w:jc w:val="both"/>
        <w:rPr>
          <w:rFonts w:eastAsia="Times New Roman" w:cs="Times New Roman"/>
          <w:color w:val="auto"/>
          <w:szCs w:val="26"/>
          <w:lang w:eastAsia="ru-RU"/>
        </w:rPr>
      </w:pPr>
      <w:r>
        <w:rPr>
          <w:rFonts w:eastAsia="Times New Roman" w:cs="Times New Roman"/>
          <w:color w:val="auto"/>
          <w:szCs w:val="26"/>
          <w:lang w:eastAsia="ru-RU"/>
        </w:rPr>
        <w:t>1. Утвердить:</w:t>
      </w:r>
    </w:p>
    <w:p>
      <w:pPr>
        <w:jc w:val="both"/>
        <w:rPr>
          <w:rFonts w:eastAsia="Times New Roman" w:cs="Times New Roman"/>
          <w:color w:val="auto"/>
          <w:szCs w:val="26"/>
          <w:lang w:eastAsia="ru-RU"/>
        </w:rPr>
      </w:pPr>
      <w:r>
        <w:rPr>
          <w:rFonts w:eastAsia="Times New Roman" w:cs="Times New Roman"/>
          <w:color w:val="auto"/>
          <w:szCs w:val="26"/>
          <w:lang w:eastAsia="ru-RU"/>
        </w:rPr>
        <w:t>1.1. Порядок организации доступа к информации о деятельности Администрации Николаевского сельского поселения согласно приложению 1;</w:t>
      </w:r>
    </w:p>
    <w:p>
      <w:pPr>
        <w:jc w:val="both"/>
        <w:rPr>
          <w:rFonts w:eastAsia="Times New Roman" w:cs="Times New Roman"/>
          <w:color w:val="auto"/>
          <w:szCs w:val="26"/>
          <w:lang w:eastAsia="ru-RU"/>
        </w:rPr>
      </w:pPr>
      <w:r>
        <w:rPr>
          <w:rFonts w:eastAsia="Times New Roman" w:cs="Times New Roman"/>
          <w:color w:val="auto"/>
          <w:szCs w:val="26"/>
          <w:lang w:eastAsia="ru-RU"/>
        </w:rPr>
        <w:t>1.2. Перечень информации о деятельности Администрации Николаевского сельского поселения, размещаемой на официальных страницах Администрации Николаевского сельского поселения, согласно приложению 2.</w:t>
      </w:r>
    </w:p>
    <w:p>
      <w:pPr>
        <w:jc w:val="both"/>
        <w:rPr>
          <w:rFonts w:eastAsia="Times New Roman" w:cs="Times New Roman"/>
          <w:color w:val="auto"/>
          <w:szCs w:val="26"/>
          <w:lang w:eastAsia="ru-RU"/>
        </w:rPr>
      </w:pPr>
      <w:r>
        <w:rPr>
          <w:rFonts w:eastAsia="Times New Roman" w:cs="Times New Roman"/>
          <w:color w:val="auto"/>
          <w:szCs w:val="26"/>
          <w:lang w:eastAsia="ru-RU"/>
        </w:rPr>
        <w:t>2. Определить</w:t>
      </w:r>
      <w:r>
        <w:rPr>
          <w:rFonts w:hint="default" w:eastAsia="Times New Roman" w:cs="Times New Roman"/>
          <w:color w:val="auto"/>
          <w:szCs w:val="26"/>
          <w:lang w:val="en-US" w:eastAsia="ru-RU"/>
        </w:rPr>
        <w:t xml:space="preserve"> Полякову Олесю Петровну - ведущего специалиста и Лаврушкину Марину Петровну - специалиста первой категории </w:t>
      </w:r>
      <w:r>
        <w:rPr>
          <w:color w:val="auto"/>
          <w:szCs w:val="26"/>
        </w:rPr>
        <w:t>ответственным</w:t>
      </w:r>
      <w:r>
        <w:rPr>
          <w:color w:val="auto"/>
          <w:szCs w:val="26"/>
          <w:lang w:val="ru-RU"/>
        </w:rPr>
        <w:t>и</w:t>
      </w:r>
      <w:r>
        <w:rPr>
          <w:color w:val="auto"/>
          <w:szCs w:val="26"/>
        </w:rPr>
        <w:t xml:space="preserve"> за предоставление доступа к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Порядком, утвержденным подпунктом 1.1 пункта 1 настоящего постановления.</w:t>
      </w:r>
    </w:p>
    <w:p>
      <w:pPr>
        <w:jc w:val="both"/>
        <w:rPr>
          <w:rFonts w:eastAsia="Times New Roman" w:cs="Times New Roman"/>
          <w:color w:val="auto"/>
          <w:szCs w:val="26"/>
          <w:lang w:eastAsia="ru-RU"/>
        </w:rPr>
      </w:pPr>
      <w:r>
        <w:rPr>
          <w:rFonts w:eastAsia="Times New Roman" w:cs="Times New Roman"/>
          <w:color w:val="auto"/>
          <w:szCs w:val="26"/>
          <w:lang w:eastAsia="ru-RU"/>
        </w:rPr>
        <w:t>3. Установить следующие адреса официальных страниц Администрации Николаевского сельского поселения в социальных сетях в информационно-телекоммуникационной сети «Интернет» для обеспечения доступа к информации о деятельности Администрации Николаевского сельского поселения:</w:t>
      </w:r>
    </w:p>
    <w:p>
      <w:pPr>
        <w:jc w:val="both"/>
        <w:rPr>
          <w:rFonts w:eastAsia="Times New Roman" w:cs="Times New Roman"/>
          <w:i w:val="0"/>
          <w:iCs w:val="0"/>
          <w:color w:val="auto"/>
          <w:szCs w:val="26"/>
          <w:lang w:eastAsia="ru-RU"/>
        </w:rPr>
      </w:pPr>
      <w:r>
        <w:rPr>
          <w:rFonts w:eastAsia="Times New Roman" w:cs="Times New Roman"/>
          <w:i w:val="0"/>
          <w:iCs w:val="0"/>
          <w:color w:val="auto"/>
          <w:szCs w:val="26"/>
          <w:lang w:eastAsia="ru-RU"/>
        </w:rPr>
        <w:t xml:space="preserve">1) социальная сеть «ВКонтакте»: </w:t>
      </w:r>
      <w:r>
        <w:rPr>
          <w:rFonts w:hint="default" w:eastAsia="Times New Roman"/>
          <w:i w:val="0"/>
          <w:iCs w:val="0"/>
          <w:color w:val="auto"/>
          <w:szCs w:val="26"/>
          <w:lang w:eastAsia="ru-RU"/>
        </w:rPr>
        <w:fldChar w:fldCharType="begin"/>
      </w:r>
      <w:r>
        <w:rPr>
          <w:rFonts w:hint="default" w:eastAsia="Times New Roman"/>
          <w:i w:val="0"/>
          <w:iCs w:val="0"/>
          <w:color w:val="auto"/>
          <w:szCs w:val="26"/>
          <w:lang w:eastAsia="ru-RU"/>
        </w:rPr>
        <w:instrText xml:space="preserve"> HYPERLINK "https://vk.com/club216843204" </w:instrText>
      </w:r>
      <w:r>
        <w:rPr>
          <w:rFonts w:hint="default" w:eastAsia="Times New Roman"/>
          <w:i w:val="0"/>
          <w:iCs w:val="0"/>
          <w:color w:val="auto"/>
          <w:szCs w:val="26"/>
          <w:lang w:eastAsia="ru-RU"/>
        </w:rPr>
        <w:fldChar w:fldCharType="separate"/>
      </w:r>
      <w:r>
        <w:rPr>
          <w:rStyle w:val="4"/>
          <w:rFonts w:hint="default" w:eastAsia="Times New Roman"/>
          <w:i w:val="0"/>
          <w:iCs w:val="0"/>
          <w:color w:val="auto"/>
          <w:szCs w:val="26"/>
          <w:lang w:eastAsia="ru-RU"/>
        </w:rPr>
        <w:t>https://vk.com/club216843204</w:t>
      </w:r>
      <w:r>
        <w:rPr>
          <w:rFonts w:hint="default" w:eastAsia="Times New Roman"/>
          <w:i w:val="0"/>
          <w:iCs w:val="0"/>
          <w:color w:val="auto"/>
          <w:szCs w:val="26"/>
          <w:lang w:eastAsia="ru-RU"/>
        </w:rPr>
        <w:fldChar w:fldCharType="end"/>
      </w:r>
      <w:r>
        <w:rPr>
          <w:rFonts w:hint="default" w:eastAsia="Times New Roman"/>
          <w:i w:val="0"/>
          <w:iCs w:val="0"/>
          <w:color w:val="auto"/>
          <w:szCs w:val="26"/>
          <w:lang w:val="en-US" w:eastAsia="ru-RU"/>
        </w:rPr>
        <w:t xml:space="preserve"> (Ответственный - Лаврушкина Марина Петровна)</w:t>
      </w:r>
      <w:r>
        <w:rPr>
          <w:rFonts w:eastAsia="Times New Roman" w:cs="Times New Roman"/>
          <w:i w:val="0"/>
          <w:iCs w:val="0"/>
          <w:color w:val="auto"/>
          <w:szCs w:val="26"/>
          <w:lang w:eastAsia="ru-RU"/>
        </w:rPr>
        <w:t>;</w:t>
      </w:r>
    </w:p>
    <w:p>
      <w:pPr>
        <w:jc w:val="both"/>
        <w:rPr>
          <w:rFonts w:eastAsia="Times New Roman" w:cs="Times New Roman"/>
          <w:i w:val="0"/>
          <w:iCs w:val="0"/>
          <w:color w:val="auto"/>
          <w:szCs w:val="26"/>
          <w:lang w:eastAsia="ru-RU"/>
        </w:rPr>
      </w:pPr>
      <w:r>
        <w:rPr>
          <w:rFonts w:eastAsia="Times New Roman" w:cs="Times New Roman"/>
          <w:i w:val="0"/>
          <w:iCs w:val="0"/>
          <w:color w:val="auto"/>
          <w:szCs w:val="26"/>
          <w:lang w:eastAsia="ru-RU"/>
        </w:rPr>
        <w:t>2) социальная сеть «Одноклассники»:</w:t>
      </w:r>
      <w:r>
        <w:rPr>
          <w:rFonts w:hint="default" w:eastAsia="Times New Roman" w:cs="Times New Roman"/>
          <w:i w:val="0"/>
          <w:iCs w:val="0"/>
          <w:color w:val="auto"/>
          <w:szCs w:val="26"/>
          <w:lang w:val="en-US" w:eastAsia="ru-RU"/>
        </w:rPr>
        <w:t xml:space="preserve"> </w:t>
      </w:r>
      <w:r>
        <w:rPr>
          <w:rFonts w:hint="default" w:eastAsia="Times New Roman"/>
          <w:i w:val="0"/>
          <w:iCs w:val="0"/>
          <w:color w:val="auto"/>
          <w:szCs w:val="26"/>
          <w:lang w:eastAsia="ru-RU"/>
        </w:rPr>
        <w:fldChar w:fldCharType="begin"/>
      </w:r>
      <w:r>
        <w:rPr>
          <w:rFonts w:hint="default" w:eastAsia="Times New Roman"/>
          <w:i w:val="0"/>
          <w:iCs w:val="0"/>
          <w:color w:val="auto"/>
          <w:szCs w:val="26"/>
          <w:lang w:eastAsia="ru-RU"/>
        </w:rPr>
        <w:instrText xml:space="preserve"> HYPERLINK "https://ok.ru/group/70000000986526" </w:instrText>
      </w:r>
      <w:r>
        <w:rPr>
          <w:rFonts w:hint="default" w:eastAsia="Times New Roman"/>
          <w:i w:val="0"/>
          <w:iCs w:val="0"/>
          <w:color w:val="auto"/>
          <w:szCs w:val="26"/>
          <w:lang w:eastAsia="ru-RU"/>
        </w:rPr>
        <w:fldChar w:fldCharType="separate"/>
      </w:r>
      <w:r>
        <w:rPr>
          <w:rStyle w:val="4"/>
          <w:rFonts w:hint="default" w:eastAsia="Times New Roman"/>
          <w:i w:val="0"/>
          <w:iCs w:val="0"/>
          <w:color w:val="auto"/>
          <w:szCs w:val="26"/>
          <w:lang w:eastAsia="ru-RU"/>
        </w:rPr>
        <w:t>https://ok.ru/group/70000000986526</w:t>
      </w:r>
      <w:r>
        <w:rPr>
          <w:rFonts w:hint="default" w:eastAsia="Times New Roman"/>
          <w:i w:val="0"/>
          <w:iCs w:val="0"/>
          <w:color w:val="auto"/>
          <w:szCs w:val="26"/>
          <w:lang w:eastAsia="ru-RU"/>
        </w:rPr>
        <w:fldChar w:fldCharType="end"/>
      </w:r>
      <w:r>
        <w:rPr>
          <w:rFonts w:hint="default" w:eastAsia="Times New Roman"/>
          <w:i w:val="0"/>
          <w:iCs w:val="0"/>
          <w:color w:val="auto"/>
          <w:szCs w:val="26"/>
          <w:lang w:val="en-US" w:eastAsia="ru-RU"/>
        </w:rPr>
        <w:t xml:space="preserve"> (Ответственный  - Полякова Олеся Петровна)</w:t>
      </w:r>
      <w:r>
        <w:rPr>
          <w:rFonts w:eastAsia="Times New Roman" w:cs="Times New Roman"/>
          <w:i w:val="0"/>
          <w:iCs w:val="0"/>
          <w:color w:val="auto"/>
          <w:szCs w:val="26"/>
          <w:lang w:eastAsia="ru-RU"/>
        </w:rPr>
        <w:t>.</w:t>
      </w:r>
    </w:p>
    <w:p>
      <w:pPr>
        <w:jc w:val="both"/>
        <w:rPr>
          <w:rFonts w:eastAsia="Times New Roman" w:cs="Times New Roman"/>
          <w:i w:val="0"/>
          <w:iCs w:val="0"/>
          <w:color w:val="auto"/>
          <w:szCs w:val="26"/>
          <w:lang w:eastAsia="ru-RU"/>
        </w:rPr>
      </w:pPr>
      <w:r>
        <w:rPr>
          <w:rFonts w:eastAsia="Times New Roman" w:cs="Times New Roman"/>
          <w:i w:val="0"/>
          <w:iCs w:val="0"/>
          <w:color w:val="auto"/>
          <w:szCs w:val="26"/>
          <w:lang w:eastAsia="ru-RU"/>
        </w:rPr>
        <w:t>4. Поляковой</w:t>
      </w:r>
      <w:r>
        <w:rPr>
          <w:rFonts w:hint="default" w:eastAsia="Times New Roman" w:cs="Times New Roman"/>
          <w:i w:val="0"/>
          <w:iCs w:val="0"/>
          <w:color w:val="auto"/>
          <w:szCs w:val="26"/>
          <w:lang w:val="en-US" w:eastAsia="ru-RU"/>
        </w:rPr>
        <w:t xml:space="preserve"> Олесе Петровне и Лаврушкиной Марине Петровне</w:t>
      </w:r>
      <w:r>
        <w:rPr>
          <w:rFonts w:eastAsia="Times New Roman" w:cs="Times New Roman"/>
          <w:i w:val="0"/>
          <w:iCs w:val="0"/>
          <w:color w:val="auto"/>
          <w:szCs w:val="26"/>
          <w:lang w:eastAsia="ru-RU"/>
        </w:rPr>
        <w:t xml:space="preserve"> обеспечить:</w:t>
      </w:r>
    </w:p>
    <w:p>
      <w:pPr>
        <w:jc w:val="both"/>
        <w:rPr>
          <w:rFonts w:eastAsia="Times New Roman" w:cs="Times New Roman"/>
          <w:color w:val="auto"/>
          <w:szCs w:val="26"/>
          <w:lang w:eastAsia="ru-RU"/>
        </w:rPr>
      </w:pPr>
      <w:r>
        <w:rPr>
          <w:rFonts w:eastAsia="Times New Roman" w:cs="Times New Roman"/>
          <w:color w:val="auto"/>
          <w:szCs w:val="26"/>
          <w:lang w:eastAsia="ru-RU"/>
        </w:rPr>
        <w:t>4.1. создание и ведение официальных страниц Администрации Николаевского сельского поселения в социальных сетях в информационно-телекоммуникационной сети «Интернет»;</w:t>
      </w:r>
    </w:p>
    <w:p>
      <w:pPr>
        <w:jc w:val="both"/>
        <w:rPr>
          <w:rFonts w:eastAsia="Times New Roman" w:cs="Times New Roman"/>
          <w:color w:val="auto"/>
          <w:sz w:val="26"/>
          <w:szCs w:val="26"/>
          <w:lang w:eastAsia="ru-RU"/>
        </w:rPr>
      </w:pPr>
      <w:r>
        <w:rPr>
          <w:rFonts w:eastAsia="Times New Roman" w:cs="Times New Roman"/>
          <w:color w:val="auto"/>
          <w:szCs w:val="26"/>
          <w:lang w:eastAsia="ru-RU"/>
        </w:rPr>
        <w:t>4.2. своевременное размещение и обновление информации о деятельности Администрации Николаевского сельского поселения на официальных страницах Администрации Николаевского сельского поселения в социальных сетях в информационно-телекоммуникационной сети «Интернет» в соответствии с перечнем информации, ут</w:t>
      </w:r>
      <w:r>
        <w:rPr>
          <w:rFonts w:eastAsia="Times New Roman" w:cs="Times New Roman"/>
          <w:color w:val="auto"/>
          <w:sz w:val="26"/>
          <w:szCs w:val="26"/>
          <w:lang w:eastAsia="ru-RU"/>
        </w:rPr>
        <w:t>вержденным подпунктом 1.2 пункта 1 настоящего постановления.</w:t>
      </w:r>
    </w:p>
    <w:p>
      <w:pPr>
        <w:jc w:val="both"/>
        <w:rPr>
          <w:rFonts w:eastAsia="Times New Roman" w:cs="Times New Roman"/>
          <w:color w:val="auto"/>
          <w:sz w:val="26"/>
          <w:szCs w:val="26"/>
          <w:lang w:eastAsia="ru-RU"/>
        </w:rPr>
      </w:pPr>
      <w:r>
        <w:rPr>
          <w:rFonts w:eastAsia="Times New Roman" w:cs="Times New Roman"/>
          <w:color w:val="auto"/>
          <w:sz w:val="26"/>
          <w:szCs w:val="26"/>
          <w:lang w:eastAsia="ru-RU"/>
        </w:rPr>
        <w:t>5. Настоящее постановление вступает в силу со дня его официального опубликования.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  <w:lang w:eastAsia="ru-RU"/>
        </w:rPr>
        <w:t xml:space="preserve">6. </w:t>
      </w:r>
      <w:r>
        <w:rPr>
          <w:rFonts w:ascii="Times New Roman" w:hAnsi="Times New Roman"/>
          <w:color w:val="auto"/>
          <w:sz w:val="26"/>
          <w:szCs w:val="26"/>
        </w:rPr>
        <w:t xml:space="preserve">Настоящее постановление вступает в силу со дня официального опубликования. </w:t>
      </w:r>
    </w:p>
    <w:p>
      <w:pPr>
        <w:spacing w:after="0" w:line="240" w:lineRule="auto"/>
        <w:ind w:firstLine="710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 Контроль за исполнением настоящего постановления оставляю за собой.</w:t>
      </w:r>
    </w:p>
    <w:p>
      <w:pPr>
        <w:jc w:val="both"/>
        <w:rPr>
          <w:rFonts w:eastAsia="Times New Roman" w:cs="Times New Roman"/>
          <w:color w:val="auto"/>
          <w:szCs w:val="26"/>
          <w:lang w:eastAsia="ru-RU"/>
        </w:rPr>
      </w:pPr>
    </w:p>
    <w:p>
      <w:pPr>
        <w:ind w:firstLine="0"/>
        <w:jc w:val="both"/>
        <w:rPr>
          <w:rFonts w:eastAsia="Times New Roman" w:cs="Times New Roman"/>
          <w:color w:val="auto"/>
          <w:szCs w:val="26"/>
          <w:lang w:eastAsia="ru-RU"/>
        </w:rPr>
      </w:pPr>
    </w:p>
    <w:p>
      <w:pPr>
        <w:ind w:firstLine="0"/>
        <w:jc w:val="both"/>
        <w:rPr>
          <w:rFonts w:eastAsia="Times New Roman" w:cs="Times New Roman"/>
          <w:color w:val="auto"/>
          <w:szCs w:val="26"/>
          <w:lang w:eastAsia="ru-RU"/>
        </w:rPr>
      </w:pPr>
      <w:r>
        <w:rPr>
          <w:rFonts w:eastAsia="Times New Roman" w:cs="Times New Roman"/>
          <w:color w:val="auto"/>
          <w:szCs w:val="26"/>
          <w:lang w:eastAsia="ru-RU"/>
        </w:rPr>
        <w:t>Глава Администрации</w:t>
      </w:r>
    </w:p>
    <w:p>
      <w:pPr>
        <w:tabs>
          <w:tab w:val="left" w:pos="7655"/>
        </w:tabs>
        <w:ind w:firstLine="0"/>
        <w:jc w:val="both"/>
        <w:rPr>
          <w:rFonts w:hint="default" w:eastAsia="Times New Roman" w:cs="Times New Roman"/>
          <w:color w:val="auto"/>
          <w:szCs w:val="26"/>
          <w:lang w:val="en-US" w:eastAsia="ru-RU"/>
        </w:rPr>
      </w:pPr>
      <w:r>
        <w:rPr>
          <w:rFonts w:eastAsia="Times New Roman" w:cs="Times New Roman"/>
          <w:color w:val="auto"/>
          <w:szCs w:val="26"/>
          <w:lang w:eastAsia="ru-RU"/>
        </w:rPr>
        <w:t xml:space="preserve">Николаевского сельского поселения </w:t>
      </w:r>
      <w:r>
        <w:rPr>
          <w:rFonts w:eastAsia="Times New Roman" w:cs="Times New Roman"/>
          <w:color w:val="auto"/>
          <w:szCs w:val="26"/>
          <w:lang w:eastAsia="ru-RU"/>
        </w:rPr>
        <w:tab/>
      </w:r>
      <w:r>
        <w:rPr>
          <w:rFonts w:eastAsia="Times New Roman" w:cs="Times New Roman"/>
          <w:color w:val="auto"/>
          <w:szCs w:val="26"/>
          <w:lang w:eastAsia="ru-RU"/>
        </w:rPr>
        <w:t>Е.П</w:t>
      </w:r>
      <w:r>
        <w:rPr>
          <w:rFonts w:hint="default" w:eastAsia="Times New Roman" w:cs="Times New Roman"/>
          <w:color w:val="auto"/>
          <w:szCs w:val="26"/>
          <w:lang w:val="en-US" w:eastAsia="ru-RU"/>
        </w:rPr>
        <w:t>.Ковалева</w:t>
      </w:r>
    </w:p>
    <w:p>
      <w:pPr>
        <w:ind w:firstLine="0"/>
        <w:rPr>
          <w:color w:val="auto"/>
        </w:rPr>
      </w:pPr>
    </w:p>
    <w:p>
      <w:pPr>
        <w:pageBreakBefore/>
        <w:ind w:left="5670" w:firstLine="0"/>
        <w:jc w:val="right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Приложение 1</w:t>
      </w:r>
    </w:p>
    <w:p>
      <w:pPr>
        <w:ind w:left="5670" w:firstLine="0"/>
        <w:jc w:val="right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 xml:space="preserve">к постановлению Администрации </w:t>
      </w:r>
      <w:r>
        <w:rPr>
          <w:color w:val="auto"/>
          <w:sz w:val="24"/>
          <w:szCs w:val="22"/>
          <w:lang w:val="ru-RU"/>
        </w:rPr>
        <w:t>Николаевского</w:t>
      </w:r>
      <w:r>
        <w:rPr>
          <w:color w:val="auto"/>
          <w:sz w:val="24"/>
          <w:szCs w:val="22"/>
        </w:rPr>
        <w:t xml:space="preserve"> сельского поселения </w:t>
      </w:r>
      <w:r>
        <w:rPr>
          <w:i/>
          <w:iCs/>
          <w:color w:val="auto"/>
          <w:sz w:val="24"/>
          <w:szCs w:val="22"/>
        </w:rPr>
        <w:t>от __.__.2023 № ___</w:t>
      </w:r>
    </w:p>
    <w:p>
      <w:pPr>
        <w:rPr>
          <w:color w:val="auto"/>
        </w:rPr>
      </w:pPr>
    </w:p>
    <w:p>
      <w:pPr>
        <w:jc w:val="center"/>
        <w:rPr>
          <w:rFonts w:eastAsia="Times New Roman" w:cs="Times New Roman"/>
          <w:b/>
          <w:bCs/>
          <w:color w:val="auto"/>
          <w:szCs w:val="26"/>
          <w:lang w:eastAsia="ru-RU"/>
        </w:rPr>
      </w:pPr>
      <w:r>
        <w:rPr>
          <w:rFonts w:eastAsia="Times New Roman" w:cs="Times New Roman"/>
          <w:b/>
          <w:bCs/>
          <w:color w:val="auto"/>
          <w:szCs w:val="26"/>
          <w:lang w:eastAsia="ru-RU"/>
        </w:rPr>
        <w:t>Порядок</w:t>
      </w:r>
    </w:p>
    <w:p>
      <w:pPr>
        <w:jc w:val="center"/>
        <w:rPr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  <w:szCs w:val="26"/>
          <w:lang w:eastAsia="ru-RU"/>
        </w:rPr>
        <w:t xml:space="preserve">организации доступа к информации о деятельности Администрации </w:t>
      </w:r>
      <w:bookmarkStart w:id="0" w:name="_GoBack"/>
      <w:bookmarkEnd w:id="0"/>
      <w:r>
        <w:rPr>
          <w:rFonts w:eastAsia="Times New Roman" w:cs="Times New Roman"/>
          <w:b/>
          <w:bCs/>
          <w:color w:val="auto"/>
          <w:szCs w:val="26"/>
          <w:lang w:eastAsia="ru-RU"/>
        </w:rPr>
        <w:t>Николаевского сельского поселения</w:t>
      </w:r>
    </w:p>
    <w:p>
      <w:pPr>
        <w:jc w:val="both"/>
        <w:rPr>
          <w:color w:val="auto"/>
          <w:szCs w:val="26"/>
        </w:rPr>
      </w:pPr>
    </w:p>
    <w:p>
      <w:pPr>
        <w:jc w:val="center"/>
        <w:rPr>
          <w:b/>
          <w:bCs/>
          <w:color w:val="auto"/>
          <w:szCs w:val="26"/>
        </w:rPr>
      </w:pPr>
      <w:r>
        <w:rPr>
          <w:b/>
          <w:bCs/>
          <w:color w:val="auto"/>
          <w:szCs w:val="26"/>
        </w:rPr>
        <w:t>Раздел 1. Общие положения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b/>
          <w:bCs/>
          <w:color w:val="auto"/>
          <w:szCs w:val="26"/>
        </w:rPr>
      </w:pPr>
      <w:r>
        <w:rPr>
          <w:b/>
          <w:bCs/>
          <w:color w:val="auto"/>
          <w:szCs w:val="26"/>
        </w:rPr>
        <w:t>Статья 1.</w:t>
      </w:r>
      <w:r>
        <w:rPr>
          <w:color w:val="auto"/>
          <w:szCs w:val="26"/>
        </w:rPr>
        <w:t xml:space="preserve"> </w:t>
      </w:r>
      <w:r>
        <w:rPr>
          <w:b/>
          <w:bCs/>
          <w:color w:val="auto"/>
          <w:szCs w:val="26"/>
        </w:rPr>
        <w:t>Сфера действия настоящего Порядка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1. Настоящий Порядок устанавливает общие требования к организации доступа пользователей информацией к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поселения. 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2. Доступ пользователей информацией к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>3. Настоящий Порядок не распространяется на: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1) отношения, связанные с обеспечением доступа к персональным данным, обработка которых осуществляется Администрацией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поселения;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2) порядок рассмотрения Администрацией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обращений граждан; 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3) порядок предоставления Администрацией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в иные государственные органы, органы местного самоуправления информации о своей деятельности в связи с осуществлением Администрацией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своих полномочий.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4. 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Федерации, Ростовской области, муниципальными правовыми актами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предусматриваются особенности предоставления отдельных видов информации о деятельности органов местного самоуправления, настоящий Порядок применяется с учетом особенностей, предусмотренных такими федеральными конституционными законами, федеральными законами и иными нормативными правовыми актами Российской Федерации, Ростовской области, муниципальными правовыми актами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поселения.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color w:val="auto"/>
          <w:szCs w:val="26"/>
        </w:rPr>
      </w:pPr>
      <w:r>
        <w:rPr>
          <w:b/>
          <w:bCs/>
          <w:color w:val="auto"/>
          <w:szCs w:val="26"/>
        </w:rPr>
        <w:t xml:space="preserve">Статья 2. Способы обеспечения доступа к информации о деятельности Администрации </w:t>
      </w:r>
      <w:r>
        <w:rPr>
          <w:b/>
          <w:bCs/>
          <w:color w:val="auto"/>
          <w:szCs w:val="26"/>
          <w:lang w:val="ru-RU"/>
        </w:rPr>
        <w:t>Николаевского</w:t>
      </w:r>
      <w:r>
        <w:rPr>
          <w:b/>
          <w:bCs/>
          <w:color w:val="auto"/>
          <w:szCs w:val="26"/>
        </w:rPr>
        <w:t xml:space="preserve"> сельского поселения и форма предоставления такой информации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1. Доступ к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обеспечивается следующими способами: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1) обнародование (опубликование) Администрацией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информации о своей деятельности в средствах массовой информации;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2) размещение Администрацией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в информационно-телекоммуникационной сети «Интернет» (далее – сеть «Интернет») информации о своей деятельности, размещаемой в соответствии со статьей 13 Федерального закона «Об обеспечении доступа к информации о деятельности государственных органов и органов местного самоуправления»;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3) размещение Администрацией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информации о своей деятельности в занимаемых ею помещениях и в иных отведенных для этих целей местах;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4) ознакомление пользователей информацией с информацией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в занимаемых ею помещениях, а также через библиотечные и архивные фонды;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поселения;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6) предоставление пользователям информацией по их запросу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2. Администрация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вправе использовать другие способы обеспечения доступа к информации о своей деятельности, предусмотренные законами и (или) иными нормативными правовыми актами.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3. Обеспечение Администрацией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одного из способов доступа к информации о своей деятельности не может служить основанием для отказа в предоставлении доступа к такой информации посредством любого иного законного способа.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4. Информация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может предоставляться в устной форме и в виде документированной информации, в том числе в виде электронного документа.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5. При невозможности предоставления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в запрашиваемой форме информация предоставляется в том виде, в каком она имеется в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6. Информация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может быть передана пользователю информацией по сетям связи общего пользования.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b/>
          <w:bCs/>
          <w:color w:val="auto"/>
          <w:szCs w:val="26"/>
        </w:rPr>
      </w:pPr>
      <w:r>
        <w:rPr>
          <w:b/>
          <w:bCs/>
          <w:color w:val="auto"/>
          <w:szCs w:val="26"/>
        </w:rPr>
        <w:t xml:space="preserve">Статья 3. Организация доступа к информации о деятельности Администрации </w:t>
      </w:r>
      <w:r>
        <w:rPr>
          <w:b/>
          <w:bCs/>
          <w:color w:val="auto"/>
          <w:szCs w:val="26"/>
          <w:lang w:val="ru-RU"/>
        </w:rPr>
        <w:t>Николаевского</w:t>
      </w:r>
      <w:r>
        <w:rPr>
          <w:b/>
          <w:bCs/>
          <w:color w:val="auto"/>
          <w:szCs w:val="26"/>
        </w:rPr>
        <w:t xml:space="preserve"> сельского поселения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1. Доступ к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обеспечивается в соответствии с настоящим Порядком Администрацией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2. Нормативными правовыми актами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определяются структурные подразделения или уполномоченные должностные лица, ответственные за предоставление доступа к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настоящим Порядком.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3. Структурные подразделения или уполномоченные должностные лица, ответственные за предоставление доступа к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вправе отказать в предоставлении запрашиваемой информации в следующих случаях: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1) Администрация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не располагает и не обязана располагать запрашиваемой информацией в соответствии с полномочиями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по решению вопросов местного значения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установленными федеральными законами и законами Ростовской области, Уставом муниципального образования «</w:t>
      </w:r>
      <w:r>
        <w:rPr>
          <w:color w:val="auto"/>
          <w:szCs w:val="26"/>
          <w:lang w:val="ru-RU"/>
        </w:rPr>
        <w:t>Николаевское</w:t>
      </w:r>
      <w:r>
        <w:rPr>
          <w:color w:val="auto"/>
          <w:szCs w:val="26"/>
        </w:rPr>
        <w:t xml:space="preserve"> сельское поселение»;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>2) запрашиваемая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4. Структурные подразделения или уполномоченные должностные лица, ответственные за предоставление доступа к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обязаны: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>1) обеспечивать подготовку информации, предоставляемой по запросу средств массовой информации, в установленном порядке и в сроки;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>2) обеспечивать выполнение требований Федеральных законов «Об обеспечении доступа к информации о деятельности государственных органов и органов местного самоуправления» и «Об информации, информационных технологиях и о защите информации»;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3) обеспечивать доступ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к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на заседаниях коллегиальных органов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в соответствии с нормативными правовыми актами, регламентирующими порядок проведения таких заседаний;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>4) обеспечивать выполнение требований Федерального закона «О порядке рассмотрения обращений граждан Российской Федерации»;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5) обеспечивать выполнение положений нормативных правовых актов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касающихся подготовки и выпуска периодического печатного издания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5. Структурные подразделения или уполномоченные должностные лица, ответственные за предоставление доступа к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должны принимать все необходимые меры для полного предоставления пользователю информацией запрошенной информации в установленные сроки, в том числе во взаимодействии с другими структурными подразделениями и должностными лицами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поселения. 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6. Структурные подразделения или уполномоченные должностные лица, ответственные за предоставление доступа к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виновные в нарушении права на доступ к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несут ответственность, предусмотренную статьей 25 Федерального закона «Об обеспечении доступа к информации о деятельности государственных органов и органов местного самоуправления».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7. Иные права и обязанности структурных подразделений или уполномоченных должностных лиц, ответственны за предоставление доступа к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могут устанавливаться административными регламентами и (или) иными нормативными правовыми актами, регулирующими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поселения.</w:t>
      </w:r>
    </w:p>
    <w:p>
      <w:pPr>
        <w:jc w:val="both"/>
        <w:rPr>
          <w:color w:val="auto"/>
          <w:szCs w:val="26"/>
        </w:rPr>
      </w:pPr>
    </w:p>
    <w:p>
      <w:pPr>
        <w:jc w:val="center"/>
        <w:rPr>
          <w:color w:val="auto"/>
          <w:szCs w:val="26"/>
        </w:rPr>
      </w:pPr>
      <w:r>
        <w:rPr>
          <w:b/>
          <w:bCs/>
          <w:color w:val="auto"/>
          <w:szCs w:val="26"/>
        </w:rPr>
        <w:t xml:space="preserve">Глава 2. Предоставление информации о деятельности Администрации </w:t>
      </w:r>
      <w:r>
        <w:rPr>
          <w:b/>
          <w:bCs/>
          <w:color w:val="auto"/>
          <w:szCs w:val="26"/>
          <w:lang w:val="ru-RU"/>
        </w:rPr>
        <w:t>Николаевского</w:t>
      </w:r>
      <w:r>
        <w:rPr>
          <w:b/>
          <w:bCs/>
          <w:color w:val="auto"/>
          <w:szCs w:val="26"/>
        </w:rPr>
        <w:t xml:space="preserve"> сельского поселения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color w:val="auto"/>
          <w:szCs w:val="26"/>
        </w:rPr>
      </w:pPr>
      <w:r>
        <w:rPr>
          <w:b/>
          <w:bCs/>
          <w:color w:val="auto"/>
          <w:szCs w:val="26"/>
        </w:rPr>
        <w:t xml:space="preserve">Статья 6. Обнародование (опубликование) информация о деятельности Администрации </w:t>
      </w:r>
      <w:r>
        <w:rPr>
          <w:b/>
          <w:bCs/>
          <w:color w:val="auto"/>
          <w:szCs w:val="26"/>
          <w:lang w:val="ru-RU"/>
        </w:rPr>
        <w:t>Николаевского</w:t>
      </w:r>
      <w:r>
        <w:rPr>
          <w:b/>
          <w:bCs/>
          <w:color w:val="auto"/>
          <w:szCs w:val="26"/>
        </w:rPr>
        <w:t xml:space="preserve"> сельского поселения в средствах массовой информации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1. Обнародование (опубликование)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пунктом 2 настоящего Порядка.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2. Если для отдельных видов информации о деятельности органов местного самоуправления законодательством Российской Федерации, а в отношении отдельных видов информации о деятельности органов местного самоуправления - также законодательством Ростовской области, муниципальными правовыми актами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предусматриваются требования к опубликованию такой информации, то ее опубликование осуществляется с учетом этих требований.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3. Администрация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обеспечивает официальное опубликование </w:t>
      </w:r>
      <w:r>
        <w:rPr>
          <w:color w:val="auto"/>
        </w:rPr>
        <w:t xml:space="preserve">муниципальных нормативных правовых актов Администрации </w:t>
      </w:r>
      <w:r>
        <w:rPr>
          <w:color w:val="auto"/>
          <w:lang w:val="ru-RU"/>
        </w:rPr>
        <w:t>Николаевского</w:t>
      </w:r>
      <w:r>
        <w:rPr>
          <w:color w:val="auto"/>
        </w:rPr>
        <w:t xml:space="preserve"> сельского поселения, затрагивающих права, свободы и обязанности человека и гражданина, устанавливающих правовой статус организаций, учредителем которых выступает </w:t>
      </w:r>
      <w:r>
        <w:rPr>
          <w:color w:val="auto"/>
          <w:lang w:val="ru-RU"/>
        </w:rPr>
        <w:t>Николаевское</w:t>
      </w:r>
      <w:r>
        <w:rPr>
          <w:color w:val="auto"/>
        </w:rPr>
        <w:t xml:space="preserve"> сельское поселение, а также соглашений, заключаемых между органами местного самоуправления, и иной официальной информации Администрации </w:t>
      </w:r>
      <w:r>
        <w:rPr>
          <w:color w:val="auto"/>
          <w:lang w:val="ru-RU"/>
        </w:rPr>
        <w:t>Николаевского</w:t>
      </w:r>
      <w:r>
        <w:rPr>
          <w:color w:val="auto"/>
        </w:rPr>
        <w:t xml:space="preserve"> сельского поселения, подлежащей официальному опубликованию в соответствии с требованиями федерального законодательства.</w:t>
      </w:r>
    </w:p>
    <w:p>
      <w:pPr>
        <w:jc w:val="both"/>
        <w:rPr>
          <w:rFonts w:eastAsia="Times New Roman"/>
          <w:color w:val="auto"/>
          <w:lang w:eastAsia="ru-RU"/>
        </w:rPr>
      </w:pPr>
      <w:r>
        <w:rPr>
          <w:color w:val="auto"/>
          <w:szCs w:val="26"/>
        </w:rPr>
        <w:t xml:space="preserve">4. Официальное опубликование </w:t>
      </w:r>
      <w:r>
        <w:rPr>
          <w:rFonts w:eastAsia="Times New Roman"/>
          <w:color w:val="auto"/>
          <w:lang w:eastAsia="ru-RU"/>
        </w:rPr>
        <w:t xml:space="preserve">муниципальных правовых актов, соглашений, заключенных между органами местного самоуправления и иной официальной информации </w:t>
      </w:r>
      <w:r>
        <w:rPr>
          <w:color w:val="auto"/>
        </w:rPr>
        <w:t xml:space="preserve">Администрации </w:t>
      </w:r>
      <w:r>
        <w:rPr>
          <w:color w:val="auto"/>
          <w:lang w:val="ru-RU"/>
        </w:rPr>
        <w:t>Николаевского</w:t>
      </w:r>
      <w:r>
        <w:rPr>
          <w:color w:val="auto"/>
        </w:rPr>
        <w:t xml:space="preserve"> сельского поселения</w:t>
      </w:r>
      <w:r>
        <w:rPr>
          <w:rFonts w:eastAsia="Times New Roman"/>
          <w:color w:val="auto"/>
          <w:lang w:eastAsia="ru-RU"/>
        </w:rPr>
        <w:t xml:space="preserve"> осуществляется в сроки и порядке, установленные Уставом муниципального образования «Николаевское сельское поселение».</w:t>
      </w:r>
    </w:p>
    <w:p>
      <w:pPr>
        <w:jc w:val="both"/>
        <w:rPr>
          <w:color w:val="auto"/>
          <w:szCs w:val="26"/>
        </w:rPr>
      </w:pPr>
      <w:r>
        <w:rPr>
          <w:rFonts w:eastAsia="Times New Roman"/>
          <w:color w:val="auto"/>
          <w:lang w:eastAsia="ru-RU"/>
        </w:rPr>
        <w:t xml:space="preserve">5. В целях обеспечения жителям Николаевского сельского поселения и иным заинтересованным лицам возможности ознакомиться с содержанием муниципальных правовых актов, соглашений, заключенных между органами местного самоуправления, Администрация Николаевского сельского поселения наряду с официальным опубликованием муниципальных правовых актов и соглашений вправе осуществлять также их официальное обнародование </w:t>
      </w:r>
      <w:r>
        <w:rPr>
          <w:color w:val="auto"/>
          <w:szCs w:val="26"/>
        </w:rPr>
        <w:t>способами, определенными Уставом муниципального образования «</w:t>
      </w:r>
      <w:r>
        <w:rPr>
          <w:color w:val="auto"/>
          <w:szCs w:val="26"/>
          <w:lang w:val="ru-RU"/>
        </w:rPr>
        <w:t>Николаевское</w:t>
      </w:r>
      <w:r>
        <w:rPr>
          <w:color w:val="auto"/>
          <w:szCs w:val="26"/>
        </w:rPr>
        <w:t xml:space="preserve"> сельское поселение».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b/>
          <w:bCs/>
          <w:color w:val="auto"/>
          <w:szCs w:val="26"/>
        </w:rPr>
      </w:pPr>
      <w:r>
        <w:rPr>
          <w:b/>
          <w:bCs/>
          <w:color w:val="auto"/>
          <w:szCs w:val="26"/>
        </w:rPr>
        <w:t xml:space="preserve">Статья 7. Информация о деятельности Администрации </w:t>
      </w:r>
      <w:r>
        <w:rPr>
          <w:b/>
          <w:bCs/>
          <w:color w:val="auto"/>
          <w:szCs w:val="26"/>
          <w:lang w:val="ru-RU"/>
        </w:rPr>
        <w:t>Николаевского</w:t>
      </w:r>
      <w:r>
        <w:rPr>
          <w:b/>
          <w:bCs/>
          <w:color w:val="auto"/>
          <w:szCs w:val="26"/>
        </w:rPr>
        <w:t xml:space="preserve"> сельского поселения, размещаемая в сети «Интернет»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1. Информация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в сети «Интернет» размещается: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1) на официальном сайте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в сети «Интернет»;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2) на официальных страницах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</w:t>
      </w:r>
      <w:r>
        <w:rPr>
          <w:rFonts w:eastAsia="Times New Roman" w:cs="Times New Roman"/>
          <w:color w:val="auto"/>
          <w:szCs w:val="26"/>
          <w:lang w:eastAsia="ru-RU"/>
        </w:rPr>
        <w:t xml:space="preserve"> в социальных сетях в сети «Интернет»</w:t>
      </w:r>
      <w:r>
        <w:rPr>
          <w:color w:val="auto"/>
          <w:szCs w:val="26"/>
        </w:rPr>
        <w:t>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2. Размещению на официальном сайте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в сети «Интернет» подлежит информация в соответствии с перечнем, определенным нормативным правовым актом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которым</w:t>
      </w:r>
      <w:r>
        <w:rPr>
          <w:rFonts w:eastAsia="Times New Roman" w:cs="Times New Roman"/>
          <w:color w:val="auto"/>
          <w:szCs w:val="26"/>
          <w:lang w:eastAsia="ru-RU"/>
        </w:rPr>
        <w:t xml:space="preserve"> в том числе устанавливается периодичность ее размещения,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3. Размещению на официальных страницах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</w:t>
      </w:r>
      <w:r>
        <w:rPr>
          <w:rFonts w:eastAsia="Times New Roman" w:cs="Times New Roman"/>
          <w:color w:val="auto"/>
          <w:szCs w:val="26"/>
          <w:lang w:eastAsia="ru-RU"/>
        </w:rPr>
        <w:t xml:space="preserve">в социальных сетях в сети «Интернет» </w:t>
      </w:r>
      <w:r>
        <w:rPr>
          <w:color w:val="auto"/>
          <w:szCs w:val="26"/>
        </w:rPr>
        <w:t xml:space="preserve">подлежит информация, определенная нормативными правовыми актами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4. В целях обеспечения права неограниченного круга лиц на доступ к информации, указанной в пункте 1 настоящей статьи, в помещениях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создаются пункты подключения к сети «Интернет».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Порядок работы пункта подключения к сети «Интернет» в помещениях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определяется нормативными правовыми актами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поселения.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b/>
          <w:bCs/>
          <w:color w:val="auto"/>
          <w:szCs w:val="26"/>
        </w:rPr>
      </w:pPr>
      <w:r>
        <w:rPr>
          <w:b/>
          <w:bCs/>
          <w:color w:val="auto"/>
          <w:szCs w:val="26"/>
        </w:rPr>
        <w:t xml:space="preserve">Статья 8. Размещение информации о деятельности Администрации </w:t>
      </w:r>
      <w:r>
        <w:rPr>
          <w:b/>
          <w:bCs/>
          <w:color w:val="auto"/>
          <w:szCs w:val="26"/>
          <w:lang w:val="ru-RU"/>
        </w:rPr>
        <w:t>Николаевского</w:t>
      </w:r>
      <w:r>
        <w:rPr>
          <w:b/>
          <w:bCs/>
          <w:color w:val="auto"/>
          <w:szCs w:val="26"/>
        </w:rPr>
        <w:t xml:space="preserve"> сельского поселения в занимаемых ею помещениях и иных отведенных для этих целей местах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1. Администрация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в занимаемых ею помещениях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с текущей информацией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поселения.</w:t>
      </w:r>
    </w:p>
    <w:p>
      <w:p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Указанные в настоящем пункте информационные стенды </w:t>
      </w:r>
      <w:r>
        <w:rPr>
          <w:color w:val="auto"/>
          <w:szCs w:val="26"/>
        </w:rPr>
        <w:t xml:space="preserve">и (или) другие технические средства аналогичного назначения </w:t>
      </w:r>
      <w:r>
        <w:rPr>
          <w:rFonts w:eastAsia="Times New Roman"/>
          <w:color w:val="auto"/>
          <w:lang w:eastAsia="ru-RU"/>
        </w:rPr>
        <w:t>размещаются в местах размещения информационных стендов для официального обнародования муниципальных правовых актов и соглашений, заключенных между органами местного самоуправления, перечень которых в соответствии с Уставом муниципального образования «Николаевское сельское поселение» определяется главой Администрации Николаевского сельского поселения.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2. Информация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размещаемая в занимаемых ею помещениях и иных отведенных для этих целей местах, включает: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1) полное и сокращенное наименование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почтовый адрес, адрес электронной почты, номера телефонов справочных служб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режим работы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поселения;</w:t>
      </w:r>
    </w:p>
    <w:p>
      <w:p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в Администрации Николаевского сельского поселения;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3) условия и порядок получения информации от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3. В помещениях, занимаемых Администрацией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и иных отведенных для размещения информации местах Администрация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вправе размещать помимо информации, предусмотренной пунктом 2 настоящей статьи, иные сведения, необходимые для оперативного информирования пользователей информацией.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b/>
          <w:bCs/>
          <w:color w:val="auto"/>
          <w:szCs w:val="26"/>
        </w:rPr>
      </w:pPr>
      <w:r>
        <w:rPr>
          <w:b/>
          <w:bCs/>
          <w:color w:val="auto"/>
          <w:szCs w:val="26"/>
        </w:rPr>
        <w:t xml:space="preserve">Статья 9. Ознакомление с информацией о деятельности Администрации </w:t>
      </w:r>
      <w:r>
        <w:rPr>
          <w:b/>
          <w:bCs/>
          <w:color w:val="auto"/>
          <w:szCs w:val="26"/>
          <w:lang w:val="ru-RU"/>
        </w:rPr>
        <w:t>Николаевского</w:t>
      </w:r>
      <w:r>
        <w:rPr>
          <w:b/>
          <w:bCs/>
          <w:color w:val="auto"/>
          <w:szCs w:val="26"/>
        </w:rPr>
        <w:t xml:space="preserve"> сельского поселения в занимаемых ею помещениях, а также через библиотечные и архивные фонды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1. По решению Главы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пользователю информацией на основании его запроса может быть предоставлена возможность ознакомиться с информацией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в занимаемых ею помещениях в следующих случаях: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>1) 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почте;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>2) пользователю информацией необходимо ознакомиться с оригиналом запрашиваемой информации.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2. Ознакомление пользователей информацией с информацией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Ростовской области, муниципальными правовыми актами </w:t>
      </w:r>
      <w:r>
        <w:rPr>
          <w:color w:val="auto"/>
          <w:szCs w:val="26"/>
          <w:lang w:val="ru-RU"/>
        </w:rPr>
        <w:t>Неклиновского</w:t>
      </w:r>
      <w:r>
        <w:rPr>
          <w:color w:val="auto"/>
          <w:szCs w:val="26"/>
        </w:rPr>
        <w:t xml:space="preserve"> района.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b/>
          <w:bCs/>
          <w:color w:val="auto"/>
          <w:szCs w:val="26"/>
        </w:rPr>
      </w:pPr>
      <w:r>
        <w:rPr>
          <w:b/>
          <w:bCs/>
          <w:color w:val="auto"/>
          <w:szCs w:val="26"/>
        </w:rPr>
        <w:t xml:space="preserve">Статья 10. Присутствие на заседаниях коллегиальных органов Администрации </w:t>
      </w:r>
      <w:r>
        <w:rPr>
          <w:b/>
          <w:bCs/>
          <w:color w:val="auto"/>
          <w:szCs w:val="26"/>
          <w:lang w:val="ru-RU"/>
        </w:rPr>
        <w:t>Николаевского</w:t>
      </w:r>
      <w:r>
        <w:rPr>
          <w:b/>
          <w:bCs/>
          <w:color w:val="auto"/>
          <w:szCs w:val="26"/>
        </w:rPr>
        <w:t xml:space="preserve"> сельского поселения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1. Коллегиальные органы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2. Присутствие указанных в пункте 1 настоящей статьи лиц на заседаниях коллегиальных органов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осуществляется в соответствии с регламентом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иными муниципальными правовыми актами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регулирующими порядок работы такого коллегиального органа, с учетом общих требований, установленных настоящим Порядком.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3. Администрация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не позднее чем </w:t>
      </w:r>
      <w:r>
        <w:rPr>
          <w:i w:val="0"/>
          <w:iCs w:val="0"/>
          <w:color w:val="auto"/>
          <w:szCs w:val="26"/>
        </w:rPr>
        <w:t xml:space="preserve">за два рабочих дня до дня заседания коллегиального органа Администрации </w:t>
      </w:r>
      <w:r>
        <w:rPr>
          <w:i w:val="0"/>
          <w:iCs w:val="0"/>
          <w:color w:val="auto"/>
          <w:szCs w:val="26"/>
          <w:lang w:val="ru-RU"/>
        </w:rPr>
        <w:t>Николаевс</w:t>
      </w:r>
      <w:r>
        <w:rPr>
          <w:color w:val="auto"/>
          <w:szCs w:val="26"/>
          <w:lang w:val="ru-RU"/>
        </w:rPr>
        <w:t>кого</w:t>
      </w:r>
      <w:r>
        <w:rPr>
          <w:color w:val="auto"/>
          <w:szCs w:val="26"/>
        </w:rPr>
        <w:t xml:space="preserve"> сельского поселения размещает в соответствии с пунктом 3 статьи 8 настоящего Порядка информацию о таком заседании с указанием повестки, даты и времени проведения заседания, порядка регистрации участников заседания, а также информации об открытом или закрытом режиме его проведения. 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4. Доступ к заседанию коллегиального органа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и принятым им решениям не может быть ограничен, кроме случаев, предусмотренных регламентом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иными муниципальными правовыми актами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регулирующими порядок работы такого коллегиального органа.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5. Администрация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при наличии технической возможности вправе дополнительно организовывать доступ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к заседанию коллегиального органа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посредством прямой трансляции такого заседания из зала его проведения на телеприемники, размещенные в иных помещениях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поселения.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b/>
          <w:bCs/>
          <w:color w:val="auto"/>
          <w:szCs w:val="26"/>
        </w:rPr>
      </w:pPr>
      <w:r>
        <w:rPr>
          <w:b/>
          <w:bCs/>
          <w:color w:val="auto"/>
          <w:szCs w:val="26"/>
        </w:rPr>
        <w:t xml:space="preserve">Статья 11. Предоставление пользователям информацией по их запросу информации о деятельности Администрации </w:t>
      </w:r>
      <w:r>
        <w:rPr>
          <w:b/>
          <w:bCs/>
          <w:color w:val="auto"/>
          <w:szCs w:val="26"/>
          <w:lang w:val="ru-RU"/>
        </w:rPr>
        <w:t>Николаевского</w:t>
      </w:r>
      <w:r>
        <w:rPr>
          <w:b/>
          <w:bCs/>
          <w:color w:val="auto"/>
          <w:szCs w:val="26"/>
        </w:rPr>
        <w:t xml:space="preserve"> сельского поселения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1. Предоставление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по запросам пользователей информации осуществляется в соответствии с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2. Регистрация запросов, поступивших в письменной форме, в том числе в виде электронного документа, осуществляется уполномоченным должностным лицом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в соответствии со статьей 18 Федерального закона «Об обеспечении доступа к информации о деятельности государственных органов и органов местного самоуправления», а также порядком рассмотрения обращений граждан в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3. Пользователю информацией предоставляется на бесплатной основе информация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поселения: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>1) передаваемая в устной форме;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2) размещаемая Администрацией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в сети «Интернет», а также в отведенных для размещения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местах;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>4) иная установленная законом информация о деятельности органов местного самоуправления.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4. Информация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может не предоставляться либо предоставляться на платной основе в случаях, установленных статьями 20, 22 Федерального закона «Об обеспечении доступа к информации о деятельности государственных органов и органов местного самоуправления».</w:t>
      </w:r>
    </w:p>
    <w:p>
      <w:pPr>
        <w:jc w:val="both"/>
        <w:rPr>
          <w:color w:val="auto"/>
          <w:szCs w:val="26"/>
        </w:rPr>
      </w:pPr>
    </w:p>
    <w:p>
      <w:pPr>
        <w:jc w:val="center"/>
        <w:rPr>
          <w:color w:val="auto"/>
          <w:szCs w:val="26"/>
        </w:rPr>
      </w:pPr>
      <w:r>
        <w:rPr>
          <w:b/>
          <w:bCs/>
          <w:color w:val="auto"/>
          <w:szCs w:val="26"/>
        </w:rPr>
        <w:t xml:space="preserve">Глава 3. Ответственность за нарушение порядка доступа информации о деятельности Администрации </w:t>
      </w:r>
      <w:r>
        <w:rPr>
          <w:b/>
          <w:bCs/>
          <w:color w:val="auto"/>
          <w:szCs w:val="26"/>
          <w:lang w:val="ru-RU"/>
        </w:rPr>
        <w:t>Николаевского</w:t>
      </w:r>
      <w:r>
        <w:rPr>
          <w:b/>
          <w:bCs/>
          <w:color w:val="auto"/>
          <w:szCs w:val="26"/>
        </w:rPr>
        <w:t xml:space="preserve"> сельского поселения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b/>
          <w:bCs/>
          <w:color w:val="auto"/>
          <w:szCs w:val="26"/>
        </w:rPr>
      </w:pPr>
      <w:r>
        <w:rPr>
          <w:b/>
          <w:bCs/>
          <w:color w:val="auto"/>
          <w:szCs w:val="26"/>
        </w:rPr>
        <w:t xml:space="preserve">Статья 12. Порядок осуществления контроля за обеспечением доступа к информации о деятельности Администрации </w:t>
      </w:r>
      <w:r>
        <w:rPr>
          <w:b/>
          <w:bCs/>
          <w:color w:val="auto"/>
          <w:szCs w:val="26"/>
          <w:lang w:val="ru-RU"/>
        </w:rPr>
        <w:t>Николаевского</w:t>
      </w:r>
      <w:r>
        <w:rPr>
          <w:b/>
          <w:bCs/>
          <w:color w:val="auto"/>
          <w:szCs w:val="26"/>
        </w:rPr>
        <w:t xml:space="preserve"> сельского поселения</w:t>
      </w:r>
    </w:p>
    <w:p>
      <w:pPr>
        <w:jc w:val="both"/>
        <w:rPr>
          <w:color w:val="auto"/>
          <w:szCs w:val="26"/>
        </w:rPr>
      </w:pP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1. Контроль за обеспечением доступа к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осуществляет глава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2. В целях осуществления контроля за обеспечением доступа к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структурные подразделения или уполномоченные должностные лица, ответственные за предоставление доступа к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поселения: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1) взаимодействуют со средствами массовой информации по вопросам предоставления и распространения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поселения;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2) контролируют соответствие и актуальность размещенной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и периодичность ее размещения.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3. Мероприятия по контролю за обеспечением доступа к информации о деятельности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 осуществляются на постоянной основе не реже одно</w:t>
      </w:r>
      <w:r>
        <w:rPr>
          <w:i w:val="0"/>
          <w:iCs w:val="0"/>
          <w:color w:val="auto"/>
          <w:szCs w:val="26"/>
        </w:rPr>
        <w:t>го раза</w:t>
      </w:r>
      <w:r>
        <w:rPr>
          <w:i w:val="0"/>
          <w:iCs w:val="0"/>
          <w:color w:val="auto"/>
          <w:szCs w:val="26"/>
        </w:rPr>
        <w:t xml:space="preserve"> в месяц.</w:t>
      </w:r>
    </w:p>
    <w:p>
      <w:p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4. Должностные лица Администрации </w:t>
      </w:r>
      <w:r>
        <w:rPr>
          <w:color w:val="auto"/>
          <w:szCs w:val="26"/>
          <w:lang w:val="ru-RU"/>
        </w:rPr>
        <w:t>Николаевского</w:t>
      </w:r>
      <w:r>
        <w:rPr>
          <w:color w:val="auto"/>
          <w:szCs w:val="26"/>
        </w:rPr>
        <w:t xml:space="preserve"> сельского поселения,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ответственность, предусмотренную действующим законодательством Российской Федерации.</w:t>
      </w:r>
    </w:p>
    <w:p>
      <w:pPr>
        <w:pageBreakBefore/>
        <w:ind w:left="5670" w:firstLine="0"/>
        <w:jc w:val="right"/>
        <w:rPr>
          <w:color w:val="auto"/>
          <w:sz w:val="24"/>
          <w:szCs w:val="22"/>
        </w:rPr>
        <w:sectPr>
          <w:headerReference r:id="rId5" w:type="default"/>
          <w:headerReference r:id="rId6" w:type="even"/>
          <w:pgSz w:w="11906" w:h="16838"/>
          <w:pgMar w:top="874" w:right="585" w:bottom="1134" w:left="1441" w:header="708" w:footer="708" w:gutter="0"/>
          <w:cols w:space="708" w:num="1"/>
          <w:titlePg/>
          <w:docGrid w:linePitch="360" w:charSpace="0"/>
        </w:sectPr>
      </w:pPr>
    </w:p>
    <w:p>
      <w:pPr>
        <w:pageBreakBefore/>
        <w:ind w:left="9072" w:firstLine="0"/>
        <w:jc w:val="right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Приложение 2</w:t>
      </w:r>
    </w:p>
    <w:p>
      <w:pPr>
        <w:ind w:left="9072" w:firstLine="0"/>
        <w:jc w:val="right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 xml:space="preserve">к постановлению Администрации </w:t>
      </w:r>
      <w:r>
        <w:rPr>
          <w:color w:val="auto"/>
          <w:sz w:val="24"/>
          <w:szCs w:val="22"/>
          <w:lang w:val="ru-RU"/>
        </w:rPr>
        <w:t>Николаевского</w:t>
      </w:r>
      <w:r>
        <w:rPr>
          <w:color w:val="auto"/>
          <w:sz w:val="24"/>
          <w:szCs w:val="22"/>
        </w:rPr>
        <w:t xml:space="preserve"> сельского поселения </w:t>
      </w:r>
      <w:r>
        <w:rPr>
          <w:i/>
          <w:iCs/>
          <w:color w:val="auto"/>
          <w:sz w:val="24"/>
          <w:szCs w:val="22"/>
        </w:rPr>
        <w:t>от __.__.2023 № ___</w:t>
      </w:r>
    </w:p>
    <w:p>
      <w:pPr>
        <w:jc w:val="both"/>
        <w:rPr>
          <w:color w:val="auto"/>
          <w:szCs w:val="26"/>
        </w:rPr>
      </w:pPr>
    </w:p>
    <w:p>
      <w:pPr>
        <w:jc w:val="center"/>
        <w:rPr>
          <w:rFonts w:eastAsia="Times New Roman" w:cs="Times New Roman"/>
          <w:b/>
          <w:bCs/>
          <w:color w:val="auto"/>
          <w:szCs w:val="26"/>
          <w:lang w:eastAsia="ru-RU"/>
        </w:rPr>
      </w:pPr>
      <w:r>
        <w:rPr>
          <w:rFonts w:eastAsia="Times New Roman" w:cs="Times New Roman"/>
          <w:b/>
          <w:bCs/>
          <w:color w:val="auto"/>
          <w:szCs w:val="26"/>
          <w:lang w:eastAsia="ru-RU"/>
        </w:rPr>
        <w:t>Перечень</w:t>
      </w:r>
    </w:p>
    <w:p>
      <w:pPr>
        <w:jc w:val="center"/>
        <w:rPr>
          <w:b/>
          <w:bCs/>
          <w:color w:val="auto"/>
          <w:szCs w:val="26"/>
        </w:rPr>
      </w:pPr>
      <w:r>
        <w:rPr>
          <w:rFonts w:eastAsia="Times New Roman" w:cs="Times New Roman"/>
          <w:b/>
          <w:bCs/>
          <w:color w:val="auto"/>
          <w:szCs w:val="26"/>
          <w:lang w:eastAsia="ru-RU"/>
        </w:rPr>
        <w:t>информации о деятельности Администрации Николаевского сельского поселения, размещаемой на официальных страницах Администрации Николаевского сельского поселения</w:t>
      </w:r>
    </w:p>
    <w:p>
      <w:pPr>
        <w:jc w:val="both"/>
        <w:rPr>
          <w:color w:val="auto"/>
          <w:szCs w:val="26"/>
        </w:rPr>
      </w:pPr>
    </w:p>
    <w:p>
      <w:pPr>
        <w:autoSpaceDE w:val="0"/>
        <w:autoSpaceDN w:val="0"/>
        <w:adjustRightInd w:val="0"/>
        <w:spacing w:line="240" w:lineRule="auto"/>
        <w:ind w:firstLine="0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</w:p>
    <w:tbl>
      <w:tblPr>
        <w:tblStyle w:val="3"/>
        <w:tblW w:w="14617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7707"/>
        <w:gridCol w:w="3423"/>
        <w:gridCol w:w="2977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№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п/п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 xml:space="preserve">Категория информации о деятельности Администрации </w:t>
            </w:r>
            <w:r>
              <w:rPr>
                <w:rFonts w:cs="Times New Roman"/>
                <w:color w:val="auto"/>
                <w:sz w:val="24"/>
                <w:lang w:val="ru-RU"/>
              </w:rPr>
              <w:t>Николаевского</w:t>
            </w:r>
            <w:r>
              <w:rPr>
                <w:rFonts w:cs="Times New Roman"/>
                <w:color w:val="auto"/>
                <w:sz w:val="24"/>
              </w:rPr>
              <w:t xml:space="preserve"> сельского поселения, размещаемой на официальных страницах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Структурное подразделение, работник Администрации </w:t>
            </w:r>
            <w:r>
              <w:rPr>
                <w:color w:val="auto"/>
                <w:sz w:val="24"/>
                <w:lang w:val="ru-RU"/>
              </w:rPr>
              <w:t>Николаевского</w:t>
            </w:r>
            <w:r>
              <w:rPr>
                <w:color w:val="auto"/>
                <w:sz w:val="24"/>
              </w:rPr>
              <w:t xml:space="preserve"> сельского поселения, ответственные за подготовку информации для размещения на официальных страницах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Периодичность размещения (срок обновления) информации на официальных страницах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1.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auto"/>
                <w:sz w:val="24"/>
              </w:rPr>
            </w:pPr>
            <w:r>
              <w:rPr>
                <w:color w:val="auto"/>
                <w:sz w:val="24"/>
                <w:lang w:eastAsia="ru-RU"/>
              </w:rPr>
              <w:t>Полное и сокращенное наименование Администрации Николаевского сельского поселения, почтовый адрес, адрес электронной почты, номера телефонов справочных служб Администрации Николаевского сельского поселения, режим работы Администрации Николаевского сельского поселения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hint="default" w:cs="Times New Roman"/>
                <w:color w:val="auto"/>
                <w:sz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lang w:val="ru-RU"/>
              </w:rPr>
              <w:t>Полякова</w:t>
            </w:r>
            <w:r>
              <w:rPr>
                <w:rFonts w:hint="default" w:cs="Times New Roman"/>
                <w:color w:val="auto"/>
                <w:sz w:val="24"/>
                <w:lang w:val="ru-RU"/>
              </w:rPr>
              <w:t xml:space="preserve"> О.П.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hint="default" w:cs="Times New Roman"/>
                <w:color w:val="auto"/>
                <w:sz w:val="24"/>
                <w:lang w:val="ru-RU"/>
              </w:rPr>
            </w:pPr>
            <w:r>
              <w:rPr>
                <w:rFonts w:hint="default" w:cs="Times New Roman"/>
                <w:color w:val="auto"/>
                <w:sz w:val="24"/>
                <w:lang w:val="ru-RU"/>
              </w:rPr>
              <w:t>Лаврушкина М.П.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hint="default" w:cs="Times New Roman"/>
                <w:color w:val="auto"/>
                <w:sz w:val="24"/>
                <w:lang w:val="ru-RU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auto"/>
                <w:sz w:val="24"/>
              </w:rPr>
            </w:pPr>
            <w:r>
              <w:rPr>
                <w:color w:val="auto"/>
                <w:sz w:val="24"/>
                <w:lang w:eastAsia="ru-RU"/>
              </w:rPr>
              <w:t>поддерживается в актуальном состоянии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2.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Информация об официальном сайте Администрации Николаевского сельского поселения с указателем данного сайта в информационно-телекоммуникационной сети «Интернет»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hint="default" w:cs="Times New Roman"/>
                <w:color w:val="auto"/>
                <w:sz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lang w:val="ru-RU"/>
              </w:rPr>
              <w:t>Полякова</w:t>
            </w:r>
            <w:r>
              <w:rPr>
                <w:rFonts w:hint="default" w:cs="Times New Roman"/>
                <w:color w:val="auto"/>
                <w:sz w:val="24"/>
                <w:lang w:val="ru-RU"/>
              </w:rPr>
              <w:t xml:space="preserve"> О.П.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hint="default" w:cs="Times New Roman"/>
                <w:color w:val="auto"/>
                <w:sz w:val="24"/>
                <w:lang w:val="ru-RU"/>
              </w:rPr>
              <w:t>Лаврушкина М.П.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auto"/>
                <w:sz w:val="24"/>
              </w:rPr>
            </w:pPr>
            <w:r>
              <w:rPr>
                <w:color w:val="auto"/>
                <w:sz w:val="24"/>
                <w:lang w:eastAsia="ru-RU"/>
              </w:rPr>
              <w:t>поддерживается в актуальном состоянии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 xml:space="preserve">Информация об официальных страницах Администрации </w:t>
            </w:r>
            <w:r>
              <w:rPr>
                <w:rFonts w:cs="Times New Roman"/>
                <w:color w:val="auto"/>
                <w:sz w:val="24"/>
                <w:lang w:val="ru-RU"/>
              </w:rPr>
              <w:t>Николаевского</w:t>
            </w:r>
            <w:r>
              <w:rPr>
                <w:rFonts w:cs="Times New Roman"/>
                <w:color w:val="auto"/>
                <w:sz w:val="24"/>
              </w:rPr>
              <w:t xml:space="preserve"> сельского поселения в других социальных сетях (при наличии)</w:t>
            </w:r>
            <w:r>
              <w:rPr>
                <w:color w:val="auto"/>
                <w:sz w:val="24"/>
                <w:lang w:eastAsia="ru-RU"/>
              </w:rPr>
              <w:t xml:space="preserve"> с указателем данных страниц в информационно-телекоммуникационной сети «Интернет»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hint="default" w:cs="Times New Roman"/>
                <w:color w:val="auto"/>
                <w:sz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lang w:val="ru-RU"/>
              </w:rPr>
              <w:t>Полякова</w:t>
            </w:r>
            <w:r>
              <w:rPr>
                <w:rFonts w:hint="default" w:cs="Times New Roman"/>
                <w:color w:val="auto"/>
                <w:sz w:val="24"/>
                <w:lang w:val="ru-RU"/>
              </w:rPr>
              <w:t xml:space="preserve"> О.П.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hint="default" w:cs="Times New Roman"/>
                <w:color w:val="auto"/>
                <w:sz w:val="24"/>
                <w:lang w:val="ru-RU"/>
              </w:rPr>
              <w:t>Лаврушкина М.П.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auto"/>
                <w:sz w:val="24"/>
              </w:rPr>
            </w:pPr>
            <w:r>
              <w:rPr>
                <w:color w:val="auto"/>
                <w:sz w:val="24"/>
                <w:lang w:eastAsia="ru-RU"/>
              </w:rPr>
              <w:t>поддерживается в актуальном состоянии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4.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auto"/>
                <w:sz w:val="24"/>
              </w:rPr>
            </w:pPr>
            <w:r>
              <w:rPr>
                <w:color w:val="auto"/>
                <w:sz w:val="24"/>
                <w:lang w:eastAsia="ru-RU"/>
              </w:rPr>
              <w:t>Сведения о Главе Администрации Николаевского сельского поселения, руководителях структурных подразделений, подведомственных организаций Администрации Николаевского сельского поселения (фамилии, имена, отчества, а также при согласии указанных лиц иные сведения о них)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hint="default" w:cs="Times New Roman"/>
                <w:color w:val="auto"/>
                <w:sz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lang w:val="ru-RU"/>
              </w:rPr>
              <w:t>Полякова</w:t>
            </w:r>
            <w:r>
              <w:rPr>
                <w:rFonts w:hint="default" w:cs="Times New Roman"/>
                <w:color w:val="auto"/>
                <w:sz w:val="24"/>
                <w:lang w:val="ru-RU"/>
              </w:rPr>
              <w:t xml:space="preserve"> О.П.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hint="default" w:cs="Times New Roman"/>
                <w:color w:val="auto"/>
                <w:sz w:val="24"/>
                <w:lang w:val="ru-RU"/>
              </w:rPr>
              <w:t>Лаврушкина М.П.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auto"/>
                <w:sz w:val="24"/>
              </w:rPr>
            </w:pPr>
            <w:r>
              <w:rPr>
                <w:color w:val="auto"/>
                <w:sz w:val="24"/>
                <w:lang w:eastAsia="ru-RU"/>
              </w:rPr>
              <w:t>размещается (обновляется) в течение 3 рабочих дней со дня назначения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5.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Сведения о полномочиях Администрации Николаевского сельского поселения, задачах и функциях ее структурных подразделений, а также перечень законов и иных нормативных правовых актов, определяющих полномочия, задачи и функции Администрации Николаевского сельского поселения, ее структурных подразделений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hint="default" w:cs="Times New Roman"/>
                <w:color w:val="auto"/>
                <w:sz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lang w:val="ru-RU"/>
              </w:rPr>
              <w:t>Полякова</w:t>
            </w:r>
            <w:r>
              <w:rPr>
                <w:rFonts w:hint="default" w:cs="Times New Roman"/>
                <w:color w:val="auto"/>
                <w:sz w:val="24"/>
                <w:lang w:val="ru-RU"/>
              </w:rPr>
              <w:t xml:space="preserve"> О.П.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cs="Times New Roman"/>
                <w:color w:val="auto"/>
                <w:sz w:val="24"/>
                <w:lang w:val="ru-RU"/>
              </w:rPr>
              <w:t>Лаврушкина М.П.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размещается (обновляется) в течение 5 рабочих дней со дня утверждения либо изменения Устава муниципального образования «Николаевское сельское поселение», Положения о структурном подразделении Администрации Николаевского сельского поселения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6.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lang w:eastAsia="ru-RU"/>
              </w:rPr>
              <w:t>Информация о проводимых Администрацией Николаевского сельского поселения опросах и иных мероприятиях, связанных с выявлением мнения граждан (физических лиц), материалы по вопросам, которые выносятся Администрацией Николаевского сельского поселения 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hint="default" w:cs="Times New Roman"/>
                <w:color w:val="auto"/>
                <w:sz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lang w:val="ru-RU"/>
              </w:rPr>
              <w:t>Полякова</w:t>
            </w:r>
            <w:r>
              <w:rPr>
                <w:rFonts w:hint="default" w:cs="Times New Roman"/>
                <w:color w:val="auto"/>
                <w:sz w:val="24"/>
                <w:lang w:val="ru-RU"/>
              </w:rPr>
              <w:t xml:space="preserve"> О.П.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cs="Times New Roman"/>
                <w:color w:val="auto"/>
                <w:sz w:val="24"/>
                <w:lang w:val="ru-RU"/>
              </w:rPr>
              <w:t>Лаврушкина М.П.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размещается (обновляется) в течение пяти рабочих дней со дня:</w:t>
            </w:r>
          </w:p>
          <w:p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- назначения публичных слушаний или общественных обсуждений и определения его условий и порядка;</w:t>
            </w:r>
          </w:p>
          <w:p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- определения результатов публичных слушаний или общественных обсуждений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7.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lang w:eastAsia="ru-RU"/>
              </w:rPr>
              <w:t>Информация о проводимых Администрацией Николаевского сельского поселения публичных слушаниях и общественных обсуждениях с использованием федеральной государственной информационной системой «Единый портал государственных и муниципальных услуг (функций)»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hint="default" w:cs="Times New Roman"/>
                <w:color w:val="auto"/>
                <w:sz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lang w:val="ru-RU"/>
              </w:rPr>
              <w:t>Полякова</w:t>
            </w:r>
            <w:r>
              <w:rPr>
                <w:rFonts w:hint="default" w:cs="Times New Roman"/>
                <w:color w:val="auto"/>
                <w:sz w:val="24"/>
                <w:lang w:val="ru-RU"/>
              </w:rPr>
              <w:t xml:space="preserve"> О.П.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cs="Times New Roman"/>
                <w:color w:val="auto"/>
                <w:sz w:val="24"/>
                <w:lang w:val="ru-RU"/>
              </w:rPr>
              <w:t>Лаврушкина М.П.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размещается (обновляется) в течение пяти рабочих дней со дня назначения публичных слушаний или общественных обсуждений и определения его условий и порядка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8.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auto"/>
                <w:sz w:val="24"/>
              </w:rPr>
            </w:pPr>
            <w:r>
              <w:rPr>
                <w:color w:val="auto"/>
                <w:sz w:val="24"/>
                <w:lang w:eastAsia="ru-RU"/>
              </w:rPr>
              <w:t>Информация об официальных мероприятиях, проводимых Администрацией Николаевского сельского поселения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  <w:lang w:eastAsia="ru-RU"/>
              </w:rPr>
              <w:t>(заседания, встречи, брифинги, семинары, круглые столы и другие мероприятия), об официальных визитах и о рабочих поездках руководителей и официальных делегаций Администрации Николаевского сельского поселения, в том числе анонсы предстоящих официальных мероприятий, официальных визитов и рабочих поездок и их итоги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hint="default" w:cs="Times New Roman"/>
                <w:color w:val="auto"/>
                <w:sz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lang w:val="ru-RU"/>
              </w:rPr>
              <w:t>Полякова</w:t>
            </w:r>
            <w:r>
              <w:rPr>
                <w:rFonts w:hint="default" w:cs="Times New Roman"/>
                <w:color w:val="auto"/>
                <w:sz w:val="24"/>
                <w:lang w:val="ru-RU"/>
              </w:rPr>
              <w:t xml:space="preserve"> О.П.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hint="default" w:cs="Times New Roman"/>
                <w:color w:val="auto"/>
                <w:sz w:val="24"/>
                <w:lang w:val="ru-RU"/>
              </w:rPr>
              <w:t>Лаврушкина М.П.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анонсы официального визита, рабочей поездки, официального мероприятия - в течение одного рабочего дня перед началом указанных мероприятий;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auto"/>
                <w:sz w:val="24"/>
              </w:rPr>
            </w:pPr>
            <w:r>
              <w:rPr>
                <w:color w:val="auto"/>
                <w:sz w:val="24"/>
                <w:lang w:eastAsia="ru-RU"/>
              </w:rPr>
              <w:t>итоги официального визита, рабочей поездки, официального мероприятия - в течение одного рабочего дня после окончания указанных мероприятий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9.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</w:rPr>
              <w:t xml:space="preserve">Тексты и (или) видеозаписи официальных выступлений и заявлений главы Администрации </w:t>
            </w:r>
            <w:r>
              <w:rPr>
                <w:rFonts w:cs="Times New Roman"/>
                <w:color w:val="auto"/>
                <w:sz w:val="24"/>
                <w:lang w:val="ru-RU"/>
              </w:rPr>
              <w:t>Николаевского</w:t>
            </w:r>
            <w:r>
              <w:rPr>
                <w:rFonts w:cs="Times New Roman"/>
                <w:color w:val="auto"/>
                <w:sz w:val="24"/>
              </w:rPr>
              <w:t xml:space="preserve"> сельского поселения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hint="default" w:cs="Times New Roman"/>
                <w:color w:val="auto"/>
                <w:sz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lang w:val="ru-RU"/>
              </w:rPr>
              <w:t>Полякова</w:t>
            </w:r>
            <w:r>
              <w:rPr>
                <w:rFonts w:hint="default" w:cs="Times New Roman"/>
                <w:color w:val="auto"/>
                <w:sz w:val="24"/>
                <w:lang w:val="ru-RU"/>
              </w:rPr>
              <w:t xml:space="preserve"> О.П.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hint="default"/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hint="default" w:cs="Times New Roman"/>
                <w:color w:val="auto"/>
                <w:sz w:val="24"/>
                <w:lang w:val="ru-RU"/>
              </w:rPr>
              <w:t>Лаврушкина М.П.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размещается в течение одного рабочего дня со дня выступления (заявления)</w:t>
            </w:r>
          </w:p>
        </w:tc>
      </w:tr>
    </w:tbl>
    <w:p>
      <w:pPr>
        <w:ind w:firstLine="0"/>
        <w:jc w:val="both"/>
        <w:rPr>
          <w:szCs w:val="26"/>
        </w:rPr>
      </w:pPr>
    </w:p>
    <w:sectPr>
      <w:pgSz w:w="16817" w:h="11901" w:orient="landscape"/>
      <w:pgMar w:top="851" w:right="1134" w:bottom="1701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-1040589208"/>
      <w:docPartObj>
        <w:docPartGallery w:val="autotext"/>
      </w:docPartObj>
    </w:sdtPr>
    <w:sdtEndPr>
      <w:rPr>
        <w:rStyle w:val="5"/>
      </w:rPr>
    </w:sdtEndPr>
    <w:sdtContent>
      <w:p>
        <w:pPr>
          <w:pStyle w:val="6"/>
          <w:framePr w:wrap="auto" w:vAnchor="text" w:hAnchor="margin" w:xAlign="center" w:y="1"/>
          <w:rPr>
            <w:rStyle w:val="5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separate"/>
        </w:r>
        <w:r>
          <w:rPr>
            <w:rStyle w:val="5"/>
          </w:rPr>
          <w:t>2</w:t>
        </w:r>
        <w:r>
          <w:rPr>
            <w:rStyle w:val="5"/>
          </w:rPr>
          <w:fldChar w:fldCharType="end"/>
        </w:r>
      </w:p>
    </w:sdtContent>
  </w:sdt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-1601018019"/>
      <w:docPartObj>
        <w:docPartGallery w:val="autotext"/>
      </w:docPartObj>
    </w:sdtPr>
    <w:sdtEndPr>
      <w:rPr>
        <w:rStyle w:val="5"/>
      </w:rPr>
    </w:sdtEndPr>
    <w:sdtContent>
      <w:p>
        <w:pPr>
          <w:pStyle w:val="6"/>
          <w:framePr w:wrap="auto" w:vAnchor="text" w:hAnchor="margin" w:xAlign="center" w:y="1"/>
          <w:rPr>
            <w:rStyle w:val="5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end"/>
        </w:r>
      </w:p>
    </w:sdtContent>
  </w:sdt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8E"/>
    <w:rsid w:val="00056692"/>
    <w:rsid w:val="000610B7"/>
    <w:rsid w:val="00076503"/>
    <w:rsid w:val="00077EF1"/>
    <w:rsid w:val="000842B6"/>
    <w:rsid w:val="000F4D8E"/>
    <w:rsid w:val="0010679A"/>
    <w:rsid w:val="001479E4"/>
    <w:rsid w:val="00154BA1"/>
    <w:rsid w:val="00160E07"/>
    <w:rsid w:val="00165152"/>
    <w:rsid w:val="001736A9"/>
    <w:rsid w:val="001E249C"/>
    <w:rsid w:val="00207707"/>
    <w:rsid w:val="00210E47"/>
    <w:rsid w:val="00227985"/>
    <w:rsid w:val="002664B0"/>
    <w:rsid w:val="0027780D"/>
    <w:rsid w:val="002A1D27"/>
    <w:rsid w:val="002B5898"/>
    <w:rsid w:val="002F22AB"/>
    <w:rsid w:val="00315F65"/>
    <w:rsid w:val="003421F4"/>
    <w:rsid w:val="00343079"/>
    <w:rsid w:val="00346D5D"/>
    <w:rsid w:val="00373CDC"/>
    <w:rsid w:val="0038258B"/>
    <w:rsid w:val="003A532F"/>
    <w:rsid w:val="003B28AF"/>
    <w:rsid w:val="003C4727"/>
    <w:rsid w:val="003C6F0D"/>
    <w:rsid w:val="003D2126"/>
    <w:rsid w:val="003D627C"/>
    <w:rsid w:val="00402CCE"/>
    <w:rsid w:val="004123CA"/>
    <w:rsid w:val="00456191"/>
    <w:rsid w:val="00461E63"/>
    <w:rsid w:val="0046626C"/>
    <w:rsid w:val="00487B32"/>
    <w:rsid w:val="004C3693"/>
    <w:rsid w:val="004D6939"/>
    <w:rsid w:val="004E2F4B"/>
    <w:rsid w:val="00507AE8"/>
    <w:rsid w:val="0051356D"/>
    <w:rsid w:val="005138FE"/>
    <w:rsid w:val="0052671F"/>
    <w:rsid w:val="005559E2"/>
    <w:rsid w:val="00557290"/>
    <w:rsid w:val="005868FD"/>
    <w:rsid w:val="005908B4"/>
    <w:rsid w:val="005D51A1"/>
    <w:rsid w:val="005D60AB"/>
    <w:rsid w:val="005E3A38"/>
    <w:rsid w:val="005F1353"/>
    <w:rsid w:val="005F1E36"/>
    <w:rsid w:val="006018E7"/>
    <w:rsid w:val="00616242"/>
    <w:rsid w:val="00637703"/>
    <w:rsid w:val="00651A4B"/>
    <w:rsid w:val="006577CD"/>
    <w:rsid w:val="00661897"/>
    <w:rsid w:val="006659D5"/>
    <w:rsid w:val="00670E88"/>
    <w:rsid w:val="00682F98"/>
    <w:rsid w:val="00683240"/>
    <w:rsid w:val="00683BAE"/>
    <w:rsid w:val="00697CBD"/>
    <w:rsid w:val="006A54B1"/>
    <w:rsid w:val="006B2241"/>
    <w:rsid w:val="006B771B"/>
    <w:rsid w:val="006C0DF2"/>
    <w:rsid w:val="006C3129"/>
    <w:rsid w:val="006D114E"/>
    <w:rsid w:val="006E3D37"/>
    <w:rsid w:val="00704034"/>
    <w:rsid w:val="0070480E"/>
    <w:rsid w:val="007323BC"/>
    <w:rsid w:val="00732561"/>
    <w:rsid w:val="00752088"/>
    <w:rsid w:val="0075757E"/>
    <w:rsid w:val="007B098C"/>
    <w:rsid w:val="007B5A7D"/>
    <w:rsid w:val="007B7A65"/>
    <w:rsid w:val="008147DC"/>
    <w:rsid w:val="00820F58"/>
    <w:rsid w:val="00822040"/>
    <w:rsid w:val="008267C9"/>
    <w:rsid w:val="00836AE1"/>
    <w:rsid w:val="00861ACD"/>
    <w:rsid w:val="00883A11"/>
    <w:rsid w:val="00896630"/>
    <w:rsid w:val="008A1A0C"/>
    <w:rsid w:val="008D5253"/>
    <w:rsid w:val="008E13F1"/>
    <w:rsid w:val="008E196A"/>
    <w:rsid w:val="008E2583"/>
    <w:rsid w:val="008E46E0"/>
    <w:rsid w:val="0090702A"/>
    <w:rsid w:val="009120F7"/>
    <w:rsid w:val="00934EE2"/>
    <w:rsid w:val="0097520D"/>
    <w:rsid w:val="009B7ACB"/>
    <w:rsid w:val="009C03CD"/>
    <w:rsid w:val="009D3527"/>
    <w:rsid w:val="009D71E4"/>
    <w:rsid w:val="009E307D"/>
    <w:rsid w:val="00A0092B"/>
    <w:rsid w:val="00A2006C"/>
    <w:rsid w:val="00A42D87"/>
    <w:rsid w:val="00A47352"/>
    <w:rsid w:val="00AC0148"/>
    <w:rsid w:val="00B2622D"/>
    <w:rsid w:val="00B56195"/>
    <w:rsid w:val="00B60DF0"/>
    <w:rsid w:val="00B84CA3"/>
    <w:rsid w:val="00BA2503"/>
    <w:rsid w:val="00BB0E20"/>
    <w:rsid w:val="00BC7988"/>
    <w:rsid w:val="00C52C9E"/>
    <w:rsid w:val="00C955DF"/>
    <w:rsid w:val="00C97343"/>
    <w:rsid w:val="00CA660C"/>
    <w:rsid w:val="00CE59D4"/>
    <w:rsid w:val="00CF77E5"/>
    <w:rsid w:val="00D27E0D"/>
    <w:rsid w:val="00D537A2"/>
    <w:rsid w:val="00D61372"/>
    <w:rsid w:val="00DF2CE8"/>
    <w:rsid w:val="00E356C1"/>
    <w:rsid w:val="00E374B2"/>
    <w:rsid w:val="00EA1690"/>
    <w:rsid w:val="00EA31B6"/>
    <w:rsid w:val="00EB1A74"/>
    <w:rsid w:val="00EC2E7B"/>
    <w:rsid w:val="00EC4737"/>
    <w:rsid w:val="00ED796E"/>
    <w:rsid w:val="00EE504C"/>
    <w:rsid w:val="00EF741B"/>
    <w:rsid w:val="00F0074C"/>
    <w:rsid w:val="00F052F2"/>
    <w:rsid w:val="00F074A8"/>
    <w:rsid w:val="00F37AC2"/>
    <w:rsid w:val="00F44ED5"/>
    <w:rsid w:val="00F47B9B"/>
    <w:rsid w:val="00F50588"/>
    <w:rsid w:val="00F939E7"/>
    <w:rsid w:val="00FB119C"/>
    <w:rsid w:val="00FB1D99"/>
    <w:rsid w:val="00FC641A"/>
    <w:rsid w:val="00FC6CB6"/>
    <w:rsid w:val="00FF5046"/>
    <w:rsid w:val="2B8F129D"/>
    <w:rsid w:val="3A3B39ED"/>
    <w:rsid w:val="3EEE0B3A"/>
    <w:rsid w:val="49F62B6C"/>
    <w:rsid w:val="55FE5F56"/>
    <w:rsid w:val="607B7528"/>
    <w:rsid w:val="7CD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76" w:lineRule="auto"/>
      <w:ind w:firstLine="709"/>
      <w:jc w:val="left"/>
    </w:pPr>
    <w:rPr>
      <w:rFonts w:ascii="Times New Roman" w:hAnsi="Times New Roman" w:cs="Times New Roman (Основной текст" w:eastAsiaTheme="minorHAnsi"/>
      <w:sz w:val="26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page number"/>
    <w:basedOn w:val="2"/>
    <w:semiHidden/>
    <w:unhideWhenUsed/>
    <w:uiPriority w:val="99"/>
  </w:style>
  <w:style w:type="paragraph" w:styleId="6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7">
    <w:name w:val="Title"/>
    <w:basedOn w:val="1"/>
    <w:qFormat/>
    <w:uiPriority w:val="0"/>
    <w:pPr>
      <w:suppressAutoHyphens w:val="0"/>
      <w:jc w:val="center"/>
    </w:pPr>
    <w:rPr>
      <w:b/>
      <w:lang w:eastAsia="ru-RU"/>
    </w:rPr>
  </w:style>
  <w:style w:type="character" w:customStyle="1" w:styleId="8">
    <w:name w:val="Верхний колонтитул Знак"/>
    <w:basedOn w:val="2"/>
    <w:link w:val="6"/>
    <w:qFormat/>
    <w:uiPriority w:val="99"/>
    <w:rPr>
      <w:rFonts w:cs="Times New Roman (Основной текст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Основной текст_"/>
    <w:link w:val="11"/>
    <w:qFormat/>
    <w:uiPriority w:val="0"/>
    <w:rPr>
      <w:sz w:val="27"/>
      <w:szCs w:val="27"/>
      <w:shd w:val="clear" w:color="auto" w:fill="FFFFFF"/>
    </w:rPr>
  </w:style>
  <w:style w:type="paragraph" w:customStyle="1" w:styleId="11">
    <w:name w:val="Основной текст8"/>
    <w:basedOn w:val="1"/>
    <w:link w:val="10"/>
    <w:uiPriority w:val="0"/>
    <w:pPr>
      <w:shd w:val="clear" w:color="auto" w:fill="FFFFFF"/>
      <w:spacing w:before="720" w:after="300" w:line="322" w:lineRule="exact"/>
      <w:ind w:firstLine="0"/>
    </w:pPr>
    <w:rPr>
      <w:rFonts w:cs="Times New Roman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4523</Words>
  <Characters>25787</Characters>
  <Lines>214</Lines>
  <Paragraphs>60</Paragraphs>
  <TotalTime>2</TotalTime>
  <ScaleCrop>false</ScaleCrop>
  <LinksUpToDate>false</LinksUpToDate>
  <CharactersWithSpaces>30250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2023-01-30T13:30:00Z</dcterms:created>
  <dc:creator>Microsoft Office User</dc:creator>
  <cp:lastModifiedBy>роорпо</cp:lastModifiedBy>
  <dcterms:modified xsi:type="dcterms:W3CDTF">2023-06-13T10:32:52Z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4C31330435444190AEE3D7680697E616</vt:lpwstr>
  </property>
</Properties>
</file>