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B00" w:rsidRPr="00F2477C" w:rsidRDefault="007C3B00" w:rsidP="007C3B0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2477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РОССИЙСКАЯ ФЕДЕРАЦИЯ</w:t>
      </w:r>
    </w:p>
    <w:p w:rsidR="007C3B00" w:rsidRPr="00F2477C" w:rsidRDefault="007C3B00" w:rsidP="007C3B0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2477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РОСТОВСКАЯ ОБЛАСТЬ  НЕКЛИНОВСКИЙ РАЙОН</w:t>
      </w:r>
    </w:p>
    <w:p w:rsidR="007C3B00" w:rsidRPr="00F2477C" w:rsidRDefault="007C3B00" w:rsidP="007C3B00">
      <w:pPr>
        <w:pBdr>
          <w:bottom w:val="double" w:sz="6" w:space="1" w:color="auto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ar-SA"/>
        </w:rPr>
      </w:pPr>
      <w:r w:rsidRPr="00F2477C">
        <w:rPr>
          <w:rFonts w:ascii="Times New Roman" w:eastAsia="Times New Roman" w:hAnsi="Times New Roman" w:cs="Times New Roman"/>
          <w:b/>
          <w:szCs w:val="24"/>
          <w:lang w:eastAsia="ar-SA"/>
        </w:rPr>
        <w:t>МУНИЦИПАЛЬНОЕ ОБРАЗОВАНИЕ «НИКОЛАЕВСКОЕ СЕЛЬСКОЕ ПОСЕЛЕНИЕ»</w:t>
      </w:r>
    </w:p>
    <w:p w:rsidR="007C3B00" w:rsidRPr="00F2477C" w:rsidRDefault="007C3B00" w:rsidP="007C3B0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2477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АДМИНИСТРАЦИЯ </w:t>
      </w:r>
      <w:r w:rsidRPr="00F2477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НИКОЛАЕВСКОГО СЕЛЬСКОГО ПОСЕЛЕНИЯ</w:t>
      </w:r>
    </w:p>
    <w:p w:rsidR="007C3B00" w:rsidRPr="00F2477C" w:rsidRDefault="007C3B00" w:rsidP="007C3B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3B00" w:rsidRPr="00F2477C" w:rsidRDefault="007C3B00" w:rsidP="007C3B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47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7C3B00" w:rsidRPr="00F2477C" w:rsidRDefault="007C3B00" w:rsidP="007C3B0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F2477C">
        <w:rPr>
          <w:rFonts w:ascii="Times New Roman" w:eastAsia="Times New Roman" w:hAnsi="Times New Roman" w:cs="Times New Roman"/>
          <w:sz w:val="28"/>
          <w:szCs w:val="28"/>
          <w:lang w:eastAsia="ar-SA"/>
        </w:rPr>
        <w:t>с</w:t>
      </w:r>
      <w:proofErr w:type="gramEnd"/>
      <w:r w:rsidRPr="00F2477C">
        <w:rPr>
          <w:rFonts w:ascii="Times New Roman" w:eastAsia="Times New Roman" w:hAnsi="Times New Roman" w:cs="Times New Roman"/>
          <w:sz w:val="28"/>
          <w:szCs w:val="28"/>
          <w:lang w:eastAsia="ar-SA"/>
        </w:rPr>
        <w:t>. Николаевка</w:t>
      </w:r>
    </w:p>
    <w:p w:rsidR="007C3B00" w:rsidRPr="00F2477C" w:rsidRDefault="002E64D1" w:rsidP="007C3B00">
      <w:pPr>
        <w:tabs>
          <w:tab w:val="left" w:pos="864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26.03.2018</w:t>
      </w:r>
      <w:r w:rsidR="007C3B00" w:rsidRPr="00F2477C">
        <w:rPr>
          <w:rFonts w:ascii="Times New Roman" w:eastAsia="Times New Roman" w:hAnsi="Times New Roman" w:cs="Times New Roman"/>
          <w:sz w:val="28"/>
          <w:szCs w:val="28"/>
          <w:lang w:eastAsia="ar-SA"/>
        </w:rPr>
        <w:t>г.</w:t>
      </w:r>
      <w:r w:rsidR="007C3B00" w:rsidRPr="00F2477C"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  <w:tab/>
      </w:r>
      <w:r w:rsidR="007C3B00" w:rsidRPr="00F2477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76</w:t>
      </w:r>
    </w:p>
    <w:p w:rsidR="007C3B00" w:rsidRPr="00F2477C" w:rsidRDefault="007C3B00" w:rsidP="007C3B0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C3B00" w:rsidRPr="00F2477C" w:rsidRDefault="007C3B00" w:rsidP="007C3B00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</w:t>
      </w:r>
      <w:r w:rsidR="00142B8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142B82" w:rsidRPr="00142B82">
        <w:rPr>
          <w:rFonts w:ascii="Times New Roman" w:eastAsia="Times New Roman" w:hAnsi="Times New Roman" w:cs="Times New Roman"/>
          <w:sz w:val="28"/>
          <w:szCs w:val="28"/>
          <w:lang w:eastAsia="ru-RU"/>
        </w:rPr>
        <w:t>оряд</w:t>
      </w:r>
      <w:r w:rsidR="00142B82">
        <w:rPr>
          <w:rFonts w:ascii="Times New Roman" w:eastAsia="Times New Roman" w:hAnsi="Times New Roman" w:cs="Times New Roman"/>
          <w:sz w:val="28"/>
          <w:szCs w:val="28"/>
          <w:lang w:eastAsia="ru-RU"/>
        </w:rPr>
        <w:t>ке</w:t>
      </w:r>
      <w:r w:rsidR="00142B82" w:rsidRPr="00142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размещения сведений о доходах, расходах, об имуществе и обязательствах имущественного характера, представляемых лицами, замещающими должности муниципальной службы Администрации Николаевского сельского поселения, в информационно-коммуникационной сети «Интернет» и предоставления этих сведений средствам массовой информации для опубликования</w:t>
      </w:r>
      <w:r w:rsidRPr="00142B8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7C3B00" w:rsidRPr="00F2477C" w:rsidRDefault="007C3B00" w:rsidP="007C3B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3B00" w:rsidRPr="00F2477C" w:rsidRDefault="007C3B00" w:rsidP="00142B82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2477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Федеральным законом от 02.03.2007 № 25-ФЗ «О муниципальной службе в Российской Федерации»,</w:t>
      </w:r>
      <w:r w:rsidR="002E6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477C">
        <w:rPr>
          <w:rFonts w:ascii="Times New Roman" w:eastAsia="Calibri" w:hAnsi="Times New Roman" w:cs="Times New Roman"/>
          <w:color w:val="000000"/>
          <w:sz w:val="28"/>
          <w:szCs w:val="28"/>
        </w:rPr>
        <w:t>Областным законом Ростовской области</w:t>
      </w:r>
      <w:r w:rsidR="00A94B7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F2477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от 12.05.2009 № 218-ЗС «О противодействии коррупции в Ростовской области», </w:t>
      </w:r>
      <w:r w:rsidR="00142B82" w:rsidRPr="00142B82">
        <w:rPr>
          <w:rFonts w:ascii="Times New Roman" w:eastAsia="Calibri" w:hAnsi="Times New Roman" w:cs="Times New Roman"/>
          <w:color w:val="000000"/>
          <w:sz w:val="28"/>
          <w:szCs w:val="28"/>
        </w:rPr>
        <w:t>Постановление</w:t>
      </w:r>
      <w:r w:rsidR="00142B82">
        <w:rPr>
          <w:rFonts w:ascii="Times New Roman" w:eastAsia="Calibri" w:hAnsi="Times New Roman" w:cs="Times New Roman"/>
          <w:color w:val="000000"/>
          <w:sz w:val="28"/>
          <w:szCs w:val="28"/>
        </w:rPr>
        <w:t>м</w:t>
      </w:r>
      <w:r w:rsidR="00142B82" w:rsidRPr="00142B8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Правительства Р</w:t>
      </w:r>
      <w:r w:rsidR="00142B82">
        <w:rPr>
          <w:rFonts w:ascii="Times New Roman" w:eastAsia="Calibri" w:hAnsi="Times New Roman" w:cs="Times New Roman"/>
          <w:color w:val="000000"/>
          <w:sz w:val="28"/>
          <w:szCs w:val="28"/>
        </w:rPr>
        <w:t>остовской области</w:t>
      </w:r>
      <w:r w:rsidR="00142B82" w:rsidRPr="00142B8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от 27.06.2013 </w:t>
      </w:r>
      <w:r w:rsidR="00142B82">
        <w:rPr>
          <w:rFonts w:ascii="Times New Roman" w:eastAsia="Calibri" w:hAnsi="Times New Roman" w:cs="Times New Roman"/>
          <w:color w:val="000000"/>
          <w:sz w:val="28"/>
          <w:szCs w:val="28"/>
        </w:rPr>
        <w:t>№</w:t>
      </w:r>
      <w:r w:rsidR="00142B82" w:rsidRPr="00142B8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419</w:t>
      </w:r>
      <w:r w:rsidR="00142B8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«</w:t>
      </w:r>
      <w:r w:rsidR="00142B82" w:rsidRPr="00142B82">
        <w:rPr>
          <w:rFonts w:ascii="Times New Roman" w:eastAsia="Calibri" w:hAnsi="Times New Roman" w:cs="Times New Roman"/>
          <w:color w:val="000000"/>
          <w:sz w:val="28"/>
          <w:szCs w:val="28"/>
        </w:rPr>
        <w:t>О представлении сведений о доходах, об имуществе и обязательствах имущественного характера</w:t>
      </w:r>
      <w:r w:rsidR="00142B8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», </w:t>
      </w:r>
      <w:r w:rsidR="00142B82" w:rsidRPr="00142B8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Постановление</w:t>
      </w:r>
      <w:r w:rsidR="00142B8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м</w:t>
      </w:r>
      <w:r w:rsidR="00142B82" w:rsidRPr="00142B8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Правительства Р</w:t>
      </w:r>
      <w:r w:rsidR="00142B8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остовской области от 27.06.2013 №</w:t>
      </w:r>
      <w:r w:rsidR="00142B82" w:rsidRPr="00142B8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404</w:t>
      </w:r>
      <w:r w:rsidR="00142B8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142B82" w:rsidRPr="00142B8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"О мерах по реализации Федерального закона от 03.12.2012 </w:t>
      </w:r>
      <w:r w:rsidR="00142B8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№</w:t>
      </w:r>
      <w:r w:rsidR="00142B82" w:rsidRPr="00142B8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230-ФЗ</w:t>
      </w:r>
      <w:proofErr w:type="gramEnd"/>
      <w:r w:rsidR="00142B8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»,</w:t>
      </w:r>
      <w:r w:rsidRPr="00F2477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Уставом муниципального образования «Николаевское сельское поселение», принятым решением Собрания депутатов Николаевского сельского поселения от 05.09.2016 № 163 (в ред. от 27.04.2017), Администрация Николаевского сельского поселения</w:t>
      </w:r>
    </w:p>
    <w:p w:rsidR="007C3B00" w:rsidRPr="00F2477C" w:rsidRDefault="007C3B00" w:rsidP="007C3B00">
      <w:pPr>
        <w:keepNext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77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7C3B00" w:rsidRPr="00F2477C" w:rsidRDefault="002E64D1" w:rsidP="002E64D1">
      <w:pPr>
        <w:keepNext/>
        <w:tabs>
          <w:tab w:val="left" w:pos="4731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7C3B00" w:rsidRDefault="007C3B00" w:rsidP="003149D8">
      <w:pPr>
        <w:numPr>
          <w:ilvl w:val="0"/>
          <w:numId w:val="1"/>
        </w:numPr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 w:rsidR="003149D8" w:rsidRPr="003149D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размещения сведений о доходах, расходах, об имуществе и обязательствах имущественного характера, представляемых лицами, замещающими должности муниципальной службы Администрации Николаевского сельского поселения, в информационно-коммуникационной сети «Интернет» и предоставления этих сведений средствам массовой информации для опубликования согласно приложению.</w:t>
      </w:r>
    </w:p>
    <w:p w:rsidR="007C3B00" w:rsidRPr="00F2477C" w:rsidRDefault="007C3B00" w:rsidP="007C3B00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77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со дня его официального опубликования (обнародования).</w:t>
      </w:r>
    </w:p>
    <w:p w:rsidR="007C3B00" w:rsidRPr="00F2477C" w:rsidRDefault="002E64D1" w:rsidP="007C3B00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Главному специалисту Администрации Николаевского сельского поселения (Левиной О.Г.)</w:t>
      </w:r>
      <w:r w:rsidR="007C3B00" w:rsidRPr="00F24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обеспечить официальное опубликование (обнародование) настоящего постановления и </w:t>
      </w:r>
      <w:proofErr w:type="gramStart"/>
      <w:r w:rsidR="007C3B00" w:rsidRPr="00F2477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 его</w:t>
      </w:r>
      <w:proofErr w:type="gramEnd"/>
      <w:r w:rsidR="007C3B00" w:rsidRPr="00F24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Администрации Николаевского сельского поселения в информационно-телекоммуникационной сети «Интернет».</w:t>
      </w:r>
    </w:p>
    <w:p w:rsidR="007C3B00" w:rsidRPr="002E64D1" w:rsidRDefault="007C3B00" w:rsidP="007C3B00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E64D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2E6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постановления </w:t>
      </w:r>
      <w:r w:rsidR="002E64D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собой.</w:t>
      </w:r>
    </w:p>
    <w:p w:rsidR="007C3B00" w:rsidRPr="00F2477C" w:rsidRDefault="007C3B00" w:rsidP="007C3B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77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</w:p>
    <w:p w:rsidR="007C3B00" w:rsidRPr="00F2477C" w:rsidRDefault="007C3B00" w:rsidP="007C3B00">
      <w:pPr>
        <w:tabs>
          <w:tab w:val="left" w:pos="8222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2477C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Николаевского сельского поселения</w:t>
      </w:r>
      <w:r w:rsidRPr="00F2477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Е.П. Ковалева</w:t>
      </w:r>
    </w:p>
    <w:p w:rsidR="007C3B00" w:rsidRPr="007C3B00" w:rsidRDefault="002E64D1" w:rsidP="007C3B00">
      <w:pPr>
        <w:pageBreakBefore/>
        <w:suppressAutoHyphens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kern w:val="1"/>
          <w:sz w:val="24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4"/>
          <w:szCs w:val="28"/>
          <w:lang w:eastAsia="ar-SA"/>
        </w:rPr>
        <w:lastRenderedPageBreak/>
        <w:t>П</w:t>
      </w:r>
      <w:r w:rsidR="007C3B00" w:rsidRPr="007C3B00">
        <w:rPr>
          <w:rFonts w:ascii="Times New Roman" w:eastAsia="Times New Roman" w:hAnsi="Times New Roman" w:cs="Times New Roman"/>
          <w:kern w:val="1"/>
          <w:sz w:val="24"/>
          <w:szCs w:val="28"/>
          <w:lang w:eastAsia="ar-SA"/>
        </w:rPr>
        <w:t>риложение</w:t>
      </w:r>
    </w:p>
    <w:p w:rsidR="007C3B00" w:rsidRPr="007C3B00" w:rsidRDefault="007C3B00" w:rsidP="007C3B00">
      <w:pPr>
        <w:suppressAutoHyphens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kern w:val="1"/>
          <w:sz w:val="24"/>
          <w:szCs w:val="28"/>
          <w:lang w:eastAsia="ar-SA"/>
        </w:rPr>
      </w:pPr>
      <w:r w:rsidRPr="007C3B00">
        <w:rPr>
          <w:rFonts w:ascii="Times New Roman" w:eastAsia="Times New Roman" w:hAnsi="Times New Roman" w:cs="Times New Roman"/>
          <w:kern w:val="1"/>
          <w:sz w:val="24"/>
          <w:szCs w:val="28"/>
          <w:lang w:eastAsia="ar-SA"/>
        </w:rPr>
        <w:t xml:space="preserve">к </w:t>
      </w:r>
      <w:r w:rsidR="003149D8">
        <w:rPr>
          <w:rFonts w:ascii="Times New Roman" w:eastAsia="Times New Roman" w:hAnsi="Times New Roman" w:cs="Times New Roman"/>
          <w:kern w:val="1"/>
          <w:sz w:val="24"/>
          <w:szCs w:val="28"/>
          <w:lang w:eastAsia="ar-SA"/>
        </w:rPr>
        <w:t>Постановлению Администрации</w:t>
      </w:r>
      <w:r w:rsidRPr="007C3B00">
        <w:rPr>
          <w:rFonts w:ascii="Times New Roman" w:eastAsia="Times New Roman" w:hAnsi="Times New Roman" w:cs="Times New Roman"/>
          <w:kern w:val="1"/>
          <w:sz w:val="24"/>
          <w:szCs w:val="28"/>
          <w:lang w:eastAsia="ar-SA"/>
        </w:rPr>
        <w:t xml:space="preserve"> Николаевского сельского поселения от </w:t>
      </w:r>
      <w:r w:rsidR="002E64D1">
        <w:rPr>
          <w:rFonts w:ascii="Times New Roman" w:eastAsia="Times New Roman" w:hAnsi="Times New Roman" w:cs="Times New Roman"/>
          <w:kern w:val="1"/>
          <w:sz w:val="24"/>
          <w:szCs w:val="28"/>
          <w:lang w:eastAsia="ar-SA"/>
        </w:rPr>
        <w:t>26.03</w:t>
      </w:r>
      <w:r w:rsidRPr="007C3B00">
        <w:rPr>
          <w:rFonts w:ascii="Times New Roman" w:eastAsia="Times New Roman" w:hAnsi="Times New Roman" w:cs="Times New Roman"/>
          <w:kern w:val="1"/>
          <w:sz w:val="24"/>
          <w:szCs w:val="28"/>
          <w:lang w:eastAsia="ar-SA"/>
        </w:rPr>
        <w:t xml:space="preserve">.2018 № </w:t>
      </w:r>
      <w:r w:rsidR="002E64D1">
        <w:rPr>
          <w:rFonts w:ascii="Times New Roman" w:eastAsia="Times New Roman" w:hAnsi="Times New Roman" w:cs="Times New Roman"/>
          <w:kern w:val="1"/>
          <w:sz w:val="24"/>
          <w:szCs w:val="28"/>
          <w:lang w:eastAsia="ar-SA"/>
        </w:rPr>
        <w:t>76</w:t>
      </w:r>
    </w:p>
    <w:p w:rsidR="007C3B00" w:rsidRPr="007C3B00" w:rsidRDefault="007C3B00" w:rsidP="007C3B0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3B00" w:rsidRPr="007C3B00" w:rsidRDefault="007C3B00" w:rsidP="007C3B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3B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</w:t>
      </w:r>
    </w:p>
    <w:p w:rsidR="007C3B00" w:rsidRPr="007C3B00" w:rsidRDefault="003149D8" w:rsidP="003149D8">
      <w:pPr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49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размещения сведений о доходах, расходах, об имуществе и обязательствах имущественного характера, представляемых лицами, замещающими должности муниципальной службы Администрации Николаевского сельского поселения, в информационно-коммуникационной сети «Интернет» и предоставления этих сведений средствам массовой информации для опубликования</w:t>
      </w:r>
    </w:p>
    <w:p w:rsidR="003149D8" w:rsidRDefault="003149D8" w:rsidP="007C3B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3B00" w:rsidRPr="007C3B00" w:rsidRDefault="007C3B00" w:rsidP="007C3B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7C3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Настоящим Порядком устанавливаются правила </w:t>
      </w:r>
      <w:r w:rsidR="003149D8" w:rsidRPr="003149D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размещения сведений о доходах, расходах, об имуществе и обязательствах имущественного характера, представляемых лицами, замещающими должности муниципальной службы Администрации Николаевского сельского поселения,</w:t>
      </w:r>
      <w:r w:rsidRPr="007C3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супругов и несовершеннолетних детей (далее – сведения о доходах, расходах, об имуществе и обязательствах имущественного характера) на официальном сайте </w:t>
      </w:r>
      <w:r w:rsidR="00314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Pr="007C3B00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Николаевского сельского поселения в информационно-телекоммуникационной сети «Интернет» и предоставления этих сведений средствам массовой информации для</w:t>
      </w:r>
      <w:proofErr w:type="gramEnd"/>
      <w:r w:rsidRPr="007C3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опубликования в связи с их запросами.</w:t>
      </w:r>
    </w:p>
    <w:p w:rsidR="007C3B00" w:rsidRPr="007C3B00" w:rsidRDefault="003149D8" w:rsidP="007C3B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C3B00" w:rsidRPr="007C3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 официальном сайте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7C3B00" w:rsidRPr="007C3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Николаевского сельского поселения в информационно-телекоммуникационной сети «Интернет» (далее – официальный сайт) размещаются и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характера:</w:t>
      </w:r>
    </w:p>
    <w:p w:rsidR="007C3B00" w:rsidRPr="007C3B00" w:rsidRDefault="003149D8" w:rsidP="007C3B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C3B00" w:rsidRPr="007C3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Перечень объектов недвижимого имущества, принадлежащих лицу, замещающему </w:t>
      </w:r>
      <w:r w:rsidRPr="003149D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314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службы Администрации Николаевского сельского поселения</w:t>
      </w:r>
      <w:r w:rsidR="007C3B00" w:rsidRPr="007C3B0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94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3B00" w:rsidRPr="007C3B00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них.</w:t>
      </w:r>
    </w:p>
    <w:p w:rsidR="007C3B00" w:rsidRPr="007C3B00" w:rsidRDefault="003149D8" w:rsidP="007C3B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C3B00" w:rsidRPr="007C3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Перечень транспортных средств, с указанием вида и марки, принадлежащих на праве собственности лицу, замещающему </w:t>
      </w:r>
      <w:r w:rsidRPr="003149D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должность муниципальной службы Администрации Николаевского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94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3B00" w:rsidRPr="007C3B00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супруге (супругу) и несовершеннолетним детям.</w:t>
      </w:r>
    </w:p>
    <w:p w:rsidR="007C3B00" w:rsidRPr="007C3B00" w:rsidRDefault="003149D8" w:rsidP="007C3B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C3B00" w:rsidRPr="007C3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 Декларированный годовой доход лица, замещающего </w:t>
      </w:r>
      <w:r w:rsidRPr="003149D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должность муниципальной службы Администрации Николаевского сельского поселения</w:t>
      </w:r>
      <w:r w:rsidR="007C3B00" w:rsidRPr="007C3B00">
        <w:rPr>
          <w:rFonts w:ascii="Times New Roman" w:eastAsia="Times New Roman" w:hAnsi="Times New Roman" w:cs="Times New Roman"/>
          <w:sz w:val="28"/>
          <w:szCs w:val="28"/>
          <w:lang w:eastAsia="ru-RU"/>
        </w:rPr>
        <w:t>, его супруги (супруга) и несовершеннолетних детей.</w:t>
      </w:r>
    </w:p>
    <w:p w:rsidR="007C3B00" w:rsidRPr="007C3B00" w:rsidRDefault="003149D8" w:rsidP="007C3B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C3B00" w:rsidRPr="007C3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.4. </w:t>
      </w:r>
      <w:proofErr w:type="gramStart"/>
      <w:r w:rsidR="007C3B00" w:rsidRPr="007C3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лица, замещающего </w:t>
      </w:r>
      <w:r w:rsidRPr="00314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должность муниципальной службы </w:t>
      </w:r>
      <w:r w:rsidRPr="003149D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Администрации Николаевского сельского поселения</w:t>
      </w:r>
      <w:r w:rsidR="007C3B00" w:rsidRPr="007C3B00">
        <w:rPr>
          <w:rFonts w:ascii="Times New Roman" w:eastAsia="Times New Roman" w:hAnsi="Times New Roman" w:cs="Times New Roman"/>
          <w:sz w:val="28"/>
          <w:szCs w:val="28"/>
          <w:lang w:eastAsia="ru-RU"/>
        </w:rPr>
        <w:t>, его супруги (супруга) за три последних года, предшествующих отчетному периоду.</w:t>
      </w:r>
      <w:proofErr w:type="gramEnd"/>
    </w:p>
    <w:p w:rsidR="007C3B00" w:rsidRPr="007C3B00" w:rsidRDefault="00E34741" w:rsidP="007C3B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C3B00" w:rsidRPr="007C3B00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размещаемых на официальном сайте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7C3B00" w:rsidRPr="007C3B00" w:rsidRDefault="00E34741" w:rsidP="007C3B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C3B00" w:rsidRPr="007C3B00">
        <w:rPr>
          <w:rFonts w:ascii="Times New Roman" w:eastAsia="Times New Roman" w:hAnsi="Times New Roman" w:cs="Times New Roman"/>
          <w:sz w:val="28"/>
          <w:szCs w:val="28"/>
          <w:lang w:eastAsia="ru-RU"/>
        </w:rPr>
        <w:t>.1. Иные сведения (</w:t>
      </w:r>
      <w:proofErr w:type="gramStart"/>
      <w:r w:rsidR="007C3B00" w:rsidRPr="007C3B0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</w:t>
      </w:r>
      <w:proofErr w:type="gramEnd"/>
      <w:r w:rsidR="007C3B00" w:rsidRPr="007C3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7C3B00" w:rsidRPr="007C3B00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указанных</w:t>
      </w:r>
      <w:proofErr w:type="gramEnd"/>
      <w:r w:rsidR="007C3B00" w:rsidRPr="007C3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пункте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C3B00" w:rsidRPr="007C3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Порядка) о доходах, расходах, об имуществе и обязательствах имущественного характера.</w:t>
      </w:r>
    </w:p>
    <w:p w:rsidR="007C3B00" w:rsidRPr="007C3B00" w:rsidRDefault="00E34741" w:rsidP="007C3B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C3B00" w:rsidRPr="007C3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Персональные данные супруги (супруга), детей и иных членов семьи лица, замещающего </w:t>
      </w:r>
      <w:r w:rsidRPr="00E3474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должность муниципальной службы Администрации Николаевского сельского поселения</w:t>
      </w:r>
      <w:r w:rsidR="007C3B00" w:rsidRPr="007C3B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C3B00" w:rsidRPr="007C3B00" w:rsidRDefault="00E34741" w:rsidP="007C3B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C3B00" w:rsidRPr="007C3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 Данные, позволяющие определить место жительства, почтовый адрес, телефон и иные индивидуальные средства коммуникации лица, замещающего </w:t>
      </w:r>
      <w:r w:rsidRPr="00E3474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должность муниципальной службы Администрации Николаевского сельского поселения</w:t>
      </w:r>
      <w:r w:rsidR="007C3B00" w:rsidRPr="007C3B00">
        <w:rPr>
          <w:rFonts w:ascii="Times New Roman" w:eastAsia="Times New Roman" w:hAnsi="Times New Roman" w:cs="Times New Roman"/>
          <w:sz w:val="28"/>
          <w:szCs w:val="28"/>
          <w:lang w:eastAsia="ru-RU"/>
        </w:rPr>
        <w:t>, его супруги (супруга), детей и иных членов семьи.</w:t>
      </w:r>
    </w:p>
    <w:p w:rsidR="007C3B00" w:rsidRPr="007C3B00" w:rsidRDefault="00E34741" w:rsidP="007C3B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C3B00" w:rsidRPr="007C3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.4. Данные, позволяющие определить местонахождение объектов недвижимого имущества, принадлежащих лицу, замещающему </w:t>
      </w:r>
      <w:r w:rsidRPr="00E3474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должность муниципальной службы Администрации Николаевского сельского поселения</w:t>
      </w:r>
      <w:r w:rsidR="007C3B00" w:rsidRPr="007C3B00">
        <w:rPr>
          <w:rFonts w:ascii="Times New Roman" w:eastAsia="Times New Roman" w:hAnsi="Times New Roman" w:cs="Times New Roman"/>
          <w:sz w:val="28"/>
          <w:szCs w:val="28"/>
          <w:lang w:eastAsia="ru-RU"/>
        </w:rPr>
        <w:t>, его супруге (супругу), детям, иным членам семьи на праве собственности или находящихся в их пользовании.</w:t>
      </w:r>
    </w:p>
    <w:p w:rsidR="007C3B00" w:rsidRPr="007C3B00" w:rsidRDefault="00E34741" w:rsidP="007C3B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C3B00" w:rsidRPr="007C3B00">
        <w:rPr>
          <w:rFonts w:ascii="Times New Roman" w:eastAsia="Times New Roman" w:hAnsi="Times New Roman" w:cs="Times New Roman"/>
          <w:sz w:val="28"/>
          <w:szCs w:val="28"/>
          <w:lang w:eastAsia="ru-RU"/>
        </w:rPr>
        <w:t>.5. Информацию, отнесенную к государственной тайне или являющуюся конфиденциальной.</w:t>
      </w:r>
    </w:p>
    <w:p w:rsidR="007C3B00" w:rsidRPr="007C3B00" w:rsidRDefault="00E34741" w:rsidP="007C3B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C3B00" w:rsidRPr="007C3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Сведения о доходах, расходах, об имуществе и обязательствах имущественного характера, указанные в пункте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C3B00" w:rsidRPr="007C3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Порядка, размещаются на официальном сайте в течение 30 календарных дней со дня истечения срока, установленного для их подачи.</w:t>
      </w:r>
    </w:p>
    <w:p w:rsidR="007C3B00" w:rsidRPr="007C3B00" w:rsidRDefault="00E34741" w:rsidP="007C3B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C3B00" w:rsidRPr="007C3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Сведения о доходах, расходах, об имуществе и обязательствах имущественного характера, указанные в пункте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C3B00" w:rsidRPr="007C3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Порядка, представляются для опубликования средствам массовой информации в 7-дневный срок со дня поступления соответствующего запроса от средства массовой информации.</w:t>
      </w:r>
    </w:p>
    <w:p w:rsidR="007C3B00" w:rsidRPr="007C3B00" w:rsidRDefault="007C3B00" w:rsidP="007C3B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79B0" w:rsidRDefault="002E64D1"/>
    <w:sectPr w:rsidR="003E79B0" w:rsidSect="00AA35DD">
      <w:footerReference w:type="even" r:id="rId7"/>
      <w:footerReference w:type="default" r:id="rId8"/>
      <w:pgSz w:w="11906" w:h="16838"/>
      <w:pgMar w:top="1134" w:right="567" w:bottom="1134" w:left="1134" w:header="720" w:footer="720" w:gutter="0"/>
      <w:cols w:space="708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5A9D" w:rsidRDefault="00370069">
      <w:pPr>
        <w:spacing w:after="0" w:line="240" w:lineRule="auto"/>
      </w:pPr>
      <w:r>
        <w:separator/>
      </w:r>
    </w:p>
  </w:endnote>
  <w:endnote w:type="continuationSeparator" w:id="1">
    <w:p w:rsidR="003C5A9D" w:rsidRDefault="003700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325C" w:rsidRDefault="00E77EE4" w:rsidP="00E64AA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3474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1325C" w:rsidRDefault="002E64D1" w:rsidP="00AE19EF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325C" w:rsidRDefault="00E77EE4" w:rsidP="00E64AA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3474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E64D1">
      <w:rPr>
        <w:rStyle w:val="a5"/>
        <w:noProof/>
      </w:rPr>
      <w:t>3</w:t>
    </w:r>
    <w:r>
      <w:rPr>
        <w:rStyle w:val="a5"/>
      </w:rPr>
      <w:fldChar w:fldCharType="end"/>
    </w:r>
  </w:p>
  <w:p w:rsidR="0071325C" w:rsidRDefault="002E64D1" w:rsidP="00AE19EF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5A9D" w:rsidRDefault="00370069">
      <w:pPr>
        <w:spacing w:after="0" w:line="240" w:lineRule="auto"/>
      </w:pPr>
      <w:r>
        <w:separator/>
      </w:r>
    </w:p>
  </w:footnote>
  <w:footnote w:type="continuationSeparator" w:id="1">
    <w:p w:rsidR="003C5A9D" w:rsidRDefault="003700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072B65"/>
    <w:multiLevelType w:val="multilevel"/>
    <w:tmpl w:val="E9609FF4"/>
    <w:lvl w:ilvl="0">
      <w:start w:val="1"/>
      <w:numFmt w:val="decimal"/>
      <w:lvlText w:val="%1."/>
      <w:lvlJc w:val="left"/>
      <w:pPr>
        <w:ind w:left="1211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i w:val="0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B54B9"/>
    <w:rsid w:val="00142B82"/>
    <w:rsid w:val="001B54B9"/>
    <w:rsid w:val="002D048D"/>
    <w:rsid w:val="002E64D1"/>
    <w:rsid w:val="003149D8"/>
    <w:rsid w:val="00370069"/>
    <w:rsid w:val="0039724F"/>
    <w:rsid w:val="003C5A9D"/>
    <w:rsid w:val="007C3B00"/>
    <w:rsid w:val="00A94B7C"/>
    <w:rsid w:val="00E34741"/>
    <w:rsid w:val="00E77E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A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C3B0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7C3B0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C3B00"/>
  </w:style>
  <w:style w:type="paragraph" w:styleId="a6">
    <w:name w:val="List Paragraph"/>
    <w:basedOn w:val="a"/>
    <w:uiPriority w:val="34"/>
    <w:qFormat/>
    <w:rsid w:val="007C3B0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E64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E64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C3B0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7C3B0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C3B00"/>
  </w:style>
  <w:style w:type="paragraph" w:styleId="a6">
    <w:name w:val="List Paragraph"/>
    <w:basedOn w:val="a"/>
    <w:uiPriority w:val="34"/>
    <w:qFormat/>
    <w:rsid w:val="007C3B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984</Words>
  <Characters>5615</Characters>
  <Application>Microsoft Office Word</Application>
  <DocSecurity>0</DocSecurity>
  <Lines>46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В соответствии Федеральным законом от 02.03.2007 № 25-ФЗ «О муниципальной службе</vt:lpstr>
      <vt:lpstr/>
      <vt:lpstr>ПОСТАНОВЛЯЕТ:</vt:lpstr>
      <vt:lpstr/>
    </vt:vector>
  </TitlesOfParts>
  <Company>Reanimator Extreme Edition</Company>
  <LinksUpToDate>false</LinksUpToDate>
  <CharactersWithSpaces>6586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Шпорт (ЮК "АЛЕКСО")</dc:creator>
  <cp:lastModifiedBy>Пользователь Windows</cp:lastModifiedBy>
  <cp:revision>2</cp:revision>
  <cp:lastPrinted>2018-03-23T11:53:00Z</cp:lastPrinted>
  <dcterms:created xsi:type="dcterms:W3CDTF">2018-03-23T11:54:00Z</dcterms:created>
  <dcterms:modified xsi:type="dcterms:W3CDTF">2018-03-23T11:54:00Z</dcterms:modified>
</cp:coreProperties>
</file>