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29" w:rsidRPr="00DC48CE" w:rsidRDefault="009A6629" w:rsidP="009A662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9A6629" w:rsidRPr="00DC48CE" w:rsidRDefault="009A6629" w:rsidP="009A662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9A6629" w:rsidRPr="00DC48CE" w:rsidRDefault="009A6629" w:rsidP="009A6629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«НИКОЛАЕВСКОЕ СЕЛЬСКОЕ ПОСЕЛЕНИЕ»</w:t>
      </w:r>
    </w:p>
    <w:p w:rsidR="009A6629" w:rsidRPr="00DC48CE" w:rsidRDefault="009A6629" w:rsidP="009A662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 НИКОЛАЕВСКОГОСЕЛЬСКОГО ПОСЕЛЕНИЯ</w:t>
      </w:r>
    </w:p>
    <w:p w:rsidR="009A6629" w:rsidRPr="00DC48CE" w:rsidRDefault="009A6629" w:rsidP="009A662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A6629" w:rsidRPr="00314310" w:rsidRDefault="009A6629" w:rsidP="009A662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1431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РЕШЕНИЕ</w:t>
      </w:r>
    </w:p>
    <w:p w:rsidR="009A6629" w:rsidRPr="00DC48CE" w:rsidRDefault="009A6629" w:rsidP="009A662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A6629" w:rsidRPr="009A6629" w:rsidRDefault="009A6629" w:rsidP="009A662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662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3E6B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="00DC0BEC" w:rsidRPr="00DC0B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предоставлении сведений о доходах и имуществе, сведений о расходах лицами, замещающими муниципальные должности в Николаевском сельском поселении, должность Главы Администрации Николаевского сельского поселения по контракту, а также сведений о доходах и имуществе лицами, претендующими на замещение указанных должностей</w:t>
      </w:r>
      <w:r w:rsidRPr="009A662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9A6629" w:rsidRPr="00DC48CE" w:rsidRDefault="009A6629" w:rsidP="009A6629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A6629" w:rsidRPr="00DC48CE" w:rsidRDefault="009A6629" w:rsidP="009A6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принято Собранием депутатов</w:t>
      </w:r>
    </w:p>
    <w:p w:rsidR="009A6629" w:rsidRPr="00DC48CE" w:rsidRDefault="009A6629" w:rsidP="00DC0BEC">
      <w:pPr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Николаевского сельского поселения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891BB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26.03.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2018</w:t>
      </w:r>
      <w:r w:rsidR="00891BB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</w:t>
      </w:r>
    </w:p>
    <w:p w:rsidR="009A6629" w:rsidRPr="00DC48CE" w:rsidRDefault="009A6629" w:rsidP="009A6629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A6629" w:rsidRDefault="00726BDA" w:rsidP="00AA0A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B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Областным законом Ростовской области от 12.05.2009 № 218-ЗС «О противодействии коррупции в Ростовской области», 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(в ред. от 27.04.2017),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</w:t>
      </w:r>
      <w:r w:rsidRPr="00726B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Николаевского сельского поселения</w:t>
      </w:r>
      <w:proofErr w:type="gramEnd"/>
    </w:p>
    <w:p w:rsidR="00891BBA" w:rsidRDefault="00891BBA" w:rsidP="00AA0A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A6629" w:rsidRDefault="009A6629" w:rsidP="00AA0A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РЕШИЛО:</w:t>
      </w:r>
    </w:p>
    <w:p w:rsidR="009A6629" w:rsidRDefault="009A6629" w:rsidP="00AA0A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Принять </w:t>
      </w:r>
      <w:r w:rsidR="00307C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Положение </w:t>
      </w:r>
      <w:r w:rsidR="00DC0BEC" w:rsidRPr="00DC0B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предоставлении сведений о доходах и имуществе, сведений о расходах лицами, замещающими муниципальные должности в Николаевском сельском поселении, должность Главы Администрации Николаевского сельского поселения по контракту, а также сведений о доходах и имуществе лицами, претендующими на замещение указанных должностей</w:t>
      </w:r>
      <w:r w:rsidR="00DC0B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 приложению.</w:t>
      </w:r>
    </w:p>
    <w:p w:rsidR="009B42DA" w:rsidRDefault="009B42DA" w:rsidP="009B4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Признать утратившим силу Решение Собрания депутатов Николаевского сельского поселения от 02.12.2016 № 19 «</w:t>
      </w:r>
      <w:r w:rsidRPr="009B42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представлении председателем</w:t>
      </w:r>
      <w:r w:rsidR="003E6B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B42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Собрания депутатов – главой Николаевского сельского поселения,</w:t>
      </w:r>
      <w:r w:rsidR="003E6B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B42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депутатом Собрания депутатов Николаевского сельского поселения</w:t>
      </w:r>
      <w:r w:rsidR="003E6B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B42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сведений о доходах, расходах, об имуществе</w:t>
      </w:r>
      <w:r w:rsidR="003E6B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B42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».</w:t>
      </w:r>
    </w:p>
    <w:p w:rsidR="009A6629" w:rsidRDefault="009B42DA" w:rsidP="009A6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9A6629"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.Настоящее решение вступает в силу со дня его официального опубликования</w:t>
      </w:r>
      <w:r w:rsidR="009A662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(обнародования)</w:t>
      </w:r>
      <w:r w:rsidR="009A6629"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A6629" w:rsidRDefault="009A6629" w:rsidP="009A6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A6629" w:rsidRDefault="009A6629" w:rsidP="009A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9A6629" w:rsidRPr="000A6A89" w:rsidRDefault="003E6BE8" w:rsidP="007C2811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6629">
        <w:rPr>
          <w:rFonts w:ascii="Times New Roman" w:hAnsi="Times New Roman" w:cs="Times New Roman"/>
          <w:sz w:val="28"/>
          <w:szCs w:val="28"/>
        </w:rPr>
        <w:t>лава Николаевского сельского поселения</w:t>
      </w:r>
      <w:r w:rsidR="009A6629">
        <w:rPr>
          <w:rFonts w:ascii="Times New Roman" w:hAnsi="Times New Roman" w:cs="Times New Roman"/>
          <w:sz w:val="28"/>
          <w:szCs w:val="28"/>
        </w:rPr>
        <w:tab/>
        <w:t>А.П. Петрусь</w:t>
      </w:r>
    </w:p>
    <w:p w:rsidR="009A6629" w:rsidRPr="00DE0C6C" w:rsidRDefault="009A6629" w:rsidP="009A6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proofErr w:type="gramStart"/>
      <w:r w:rsidRPr="00DE0C6C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с</w:t>
      </w:r>
      <w:proofErr w:type="gramEnd"/>
      <w:r w:rsidRPr="00DE0C6C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. Николаевка</w:t>
      </w:r>
    </w:p>
    <w:p w:rsidR="009A6629" w:rsidRPr="00DE0C6C" w:rsidRDefault="00891BBA" w:rsidP="009A6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26.03.</w:t>
      </w:r>
      <w:r w:rsidR="009A6629" w:rsidRPr="00DE0C6C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2018 года</w:t>
      </w:r>
    </w:p>
    <w:p w:rsidR="003E79B0" w:rsidRDefault="009A6629" w:rsidP="00562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DE0C6C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№ </w:t>
      </w:r>
      <w:r w:rsidR="00891BBA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110</w:t>
      </w:r>
    </w:p>
    <w:p w:rsidR="00562C31" w:rsidRDefault="00562C31" w:rsidP="009B42DA">
      <w:pPr>
        <w:pageBreakBefore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lastRenderedPageBreak/>
        <w:t>Приложение</w:t>
      </w:r>
    </w:p>
    <w:p w:rsidR="00562C31" w:rsidRPr="00562C31" w:rsidRDefault="00562C31" w:rsidP="00562C31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к Решению Собрания депутатов Николаевского сельского поселения от </w:t>
      </w:r>
      <w:r w:rsidR="001C18B4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26.03</w:t>
      </w:r>
      <w:r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.2018 № </w:t>
      </w:r>
      <w:r w:rsidR="001C18B4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110</w:t>
      </w:r>
    </w:p>
    <w:p w:rsidR="00562C31" w:rsidRDefault="00562C31" w:rsidP="00562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</w:p>
    <w:p w:rsidR="00562C31" w:rsidRDefault="00562C31" w:rsidP="00562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</w:p>
    <w:p w:rsidR="006574B7" w:rsidRDefault="006574B7" w:rsidP="00AD2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ПОЛОЖЕНИЕ</w:t>
      </w:r>
    </w:p>
    <w:p w:rsidR="00562C31" w:rsidRPr="006574B7" w:rsidRDefault="00AD2CB2" w:rsidP="00AD2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574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сведений о доходах и имуществе, сведений о расходах </w:t>
      </w:r>
      <w:r w:rsidR="00234DF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лицами, замещающими муниципальные должности</w:t>
      </w:r>
      <w:r w:rsidR="006A43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в Николаевском сельском поселении</w:t>
      </w:r>
      <w:r w:rsidRPr="006574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, </w:t>
      </w:r>
      <w:r w:rsidR="00234DF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должность </w:t>
      </w:r>
      <w:r w:rsidRPr="006574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Глав</w:t>
      </w:r>
      <w:r w:rsidR="00234DF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ы</w:t>
      </w:r>
      <w:r w:rsidRPr="006574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Администрации Николаевского сельского поселения по контракту, а также сведений о доходах и имуществе лицами, претендующими на замещение указанных должностей</w:t>
      </w:r>
    </w:p>
    <w:p w:rsidR="00562C31" w:rsidRDefault="00562C31" w:rsidP="00AD2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74B7" w:rsidRPr="006574B7" w:rsidRDefault="006574B7" w:rsidP="006574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-</w:t>
      </w:r>
      <w:r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сведения о доходах и имуществе) обязаны представлять:</w:t>
      </w:r>
    </w:p>
    <w:p w:rsidR="006A4307" w:rsidRDefault="006574B7" w:rsidP="006574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1.1. </w:t>
      </w:r>
      <w:r w:rsidR="009B4E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лица, замещающие муниципальные должности в Николаевском сельском поселении, </w:t>
      </w:r>
      <w:r w:rsidR="008F31B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9B4ECB" w:rsidRPr="009B4E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ежегодно, не позднее 30 апреля года, следующего </w:t>
      </w:r>
      <w:proofErr w:type="gramStart"/>
      <w:r w:rsidR="009B4ECB" w:rsidRPr="009B4E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</w:t>
      </w:r>
      <w:proofErr w:type="gramEnd"/>
      <w:r w:rsidR="009B4ECB" w:rsidRPr="009B4E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отчетным</w:t>
      </w:r>
      <w:r w:rsidR="009B4E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9B4ECB" w:rsidRDefault="009B4ECB" w:rsidP="006574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1.2. лицо, замещающее должность Главы Администрации Николаевского сельского поселения по контракту, </w:t>
      </w:r>
      <w:r w:rsidR="008F31B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9B4E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ежегодно, не позднее 30 апреля года, следующего за </w:t>
      </w:r>
      <w:proofErr w:type="gramStart"/>
      <w:r w:rsidRPr="009B4E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отчетным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9B4ECB" w:rsidRDefault="009B4ECB" w:rsidP="006574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1.3. </w:t>
      </w:r>
      <w:r w:rsidRPr="009B4E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лица, претендующие на замещение муниципальных должностей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Николаевском сельском поселении</w:t>
      </w:r>
      <w:r w:rsidRPr="009B4E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если иное не предусмотрено федеральным законом</w:t>
      </w:r>
      <w:r w:rsidR="00112E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="008F31B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112ED2" w:rsidRPr="00112E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течение 14 дней со дня избрания на муниципальную должность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9B4ECB" w:rsidRDefault="009B4ECB" w:rsidP="006574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1.4. </w:t>
      </w:r>
      <w:r w:rsidRPr="009B4E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лиц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Pr="009B4E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претендующие на замещение должност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Г</w:t>
      </w:r>
      <w:r w:rsidRPr="009B4E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 Администрации Николаевского сельского поселения</w:t>
      </w:r>
      <w:r w:rsidRPr="009B4E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контракту</w:t>
      </w:r>
      <w:r w:rsidR="00112E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="008F31B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112ED2" w:rsidRPr="00112E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заключении контракта</w:t>
      </w:r>
      <w:r w:rsidRPr="00112E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6574B7" w:rsidRPr="006574B7" w:rsidRDefault="006574B7" w:rsidP="006574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</w:t>
      </w:r>
      <w:proofErr w:type="gramStart"/>
      <w:r w:rsidR="00FE7BB6" w:rsidRPr="00FE7BB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Лицо, замещающее одну из должностей, указанных в подпунктах 1.1 и 1.2 пункта 1 настоящего Положения, обязано ежегодно в сроки, установленные для представления сведений о доходах и об имуществе,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 w:rsidR="00FE7BB6" w:rsidRPr="00FE7BB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gramStart"/>
      <w:r w:rsidR="00FE7BB6" w:rsidRPr="00FE7BB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</w:t>
      </w:r>
      <w:proofErr w:type="gramEnd"/>
      <w:r w:rsidR="00FE7BB6" w:rsidRPr="00FE7BB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 расходах).</w:t>
      </w:r>
    </w:p>
    <w:p w:rsidR="006574B7" w:rsidRPr="006574B7" w:rsidRDefault="006574B7" w:rsidP="006574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Лица, указанные в подпунктах 1.1, 1.2 пункта 1 настоящего Положения, представляют ежегодно:</w:t>
      </w:r>
    </w:p>
    <w:p w:rsidR="006574B7" w:rsidRPr="006574B7" w:rsidRDefault="006574B7" w:rsidP="006574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сведения о своих доходах,</w:t>
      </w:r>
      <w:r w:rsidR="009713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полученных за отчетный период </w:t>
      </w:r>
      <w:r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</w:t>
      </w:r>
      <w:r w:rsidR="009713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всех источников (включая</w:t>
      </w:r>
      <w:r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денежное вознаграждение, пенсии</w:t>
      </w:r>
      <w:r w:rsidR="009713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пособия, иные выплаты), а так</w:t>
      </w:r>
      <w:r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же сведения об имуществе, принадлежащем ему на праве собственности, и о </w:t>
      </w:r>
      <w:r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своих обязательствах имущественного характера по состоянию на конец отчетного периода;</w:t>
      </w:r>
    </w:p>
    <w:p w:rsidR="006574B7" w:rsidRPr="006574B7" w:rsidRDefault="0097133E" w:rsidP="006574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</w:t>
      </w:r>
      <w:r w:rsidR="006574B7"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сведения о доходах супруги (супруга) и несовершеннолетних детей, полученных за отчетный период от всех источников (включая заработную плату, пенсии, пособия, иные выплаты), а так же сведен</w:t>
      </w:r>
      <w:r w:rsidR="008F31B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ия об имуществе, принадлежащем </w:t>
      </w:r>
      <w:r w:rsidR="006574B7"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им на праве собственности, и об их обязательствах имущественного характера по состоянию на конец отчетного периода;</w:t>
      </w:r>
    </w:p>
    <w:p w:rsidR="006574B7" w:rsidRPr="006574B7" w:rsidRDefault="006574B7" w:rsidP="006574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в) </w:t>
      </w:r>
      <w:r w:rsidR="0097133E" w:rsidRPr="009713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</w:t>
      </w:r>
      <w:proofErr w:type="gramEnd"/>
      <w:r w:rsidR="0097133E" w:rsidRPr="009713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лица и его супруги (супруга) за три последних года, п</w:t>
      </w:r>
      <w:r w:rsidR="009713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редшествующих отчетному периоду</w:t>
      </w:r>
      <w:r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6574B7" w:rsidRPr="006574B7" w:rsidRDefault="006574B7" w:rsidP="006574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г) </w:t>
      </w:r>
      <w:r w:rsidR="009713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сведения об источниках </w:t>
      </w:r>
      <w:r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получения средств, за счет которых совершены сделки, указанные в подпункт</w:t>
      </w:r>
      <w:r w:rsidR="009713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«в» </w:t>
      </w:r>
      <w:r w:rsidR="009713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настоящего пункта</w:t>
      </w:r>
      <w:r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7133E" w:rsidRPr="0097133E" w:rsidRDefault="006574B7" w:rsidP="00971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="0097133E" w:rsidRPr="009713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Лица, указанные в подпункт</w:t>
      </w:r>
      <w:r w:rsidR="009713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ах</w:t>
      </w:r>
      <w:r w:rsidR="0097133E" w:rsidRPr="009713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1.3</w:t>
      </w:r>
      <w:r w:rsidR="009713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1.4</w:t>
      </w:r>
      <w:r w:rsidR="0097133E" w:rsidRPr="009713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пункта 1 настоящего Положения, представляют:</w:t>
      </w:r>
    </w:p>
    <w:p w:rsidR="00E36C4D" w:rsidRPr="00E36C4D" w:rsidRDefault="00E36C4D" w:rsidP="00E36C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E36C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избрания  на муниципальную должность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Николаевском сельском поселении</w:t>
      </w:r>
      <w:r w:rsidRPr="00E36C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назначения на должность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</w:t>
      </w:r>
      <w:r w:rsidRPr="00E36C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лавы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E36C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Николаевского сельского поселения </w:t>
      </w:r>
      <w:r w:rsidRPr="00E36C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контракту, а также сведения об имуществе, принадлежащем им на праве собственности, и о своих</w:t>
      </w:r>
      <w:proofErr w:type="gramEnd"/>
      <w:r w:rsidRPr="00E36C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E36C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обязательствах имущественного характера по состоянию на первое число месяца, предшествующего месяцу избрания на муниципальную должность</w:t>
      </w:r>
      <w:r w:rsidR="003E6B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36C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Николаевском сельском поселении, назначения на должность Главы Администрации Николаевского сельского поселения по контракту (на отчетную дату);</w:t>
      </w:r>
      <w:proofErr w:type="gramEnd"/>
    </w:p>
    <w:p w:rsidR="00715681" w:rsidRDefault="00E36C4D" w:rsidP="00E36C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</w:t>
      </w:r>
      <w:r w:rsidRPr="00E36C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) сведения о доходах супруг (супругов)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</w:t>
      </w:r>
      <w:r w:rsidR="00715681" w:rsidRPr="007156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избрания  на муниципальную должность в Николаевском сельском поселении, назначения на должность Главы Администрации Николаевского сельского поселения по контракту, </w:t>
      </w:r>
      <w:r w:rsidRPr="00E36C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 также сведения об имуществе, принадлежащем им на праве собственности, и об их обязательствах имущественного характера по</w:t>
      </w:r>
      <w:proofErr w:type="gramEnd"/>
      <w:r w:rsidRPr="00E36C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состоянию на первое число месяца, предшествующего месяцу </w:t>
      </w:r>
      <w:r w:rsidR="00715681" w:rsidRPr="007156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избрания  на муниципальную должность в Николаевском сельском поселении, назначения на должность Главы Администрации Николаевского се</w:t>
      </w:r>
      <w:r w:rsidR="007156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льского поселения по контракту </w:t>
      </w:r>
      <w:r w:rsidRPr="00E36C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(на отчетную дату).</w:t>
      </w:r>
    </w:p>
    <w:p w:rsidR="002D065B" w:rsidRPr="002D065B" w:rsidRDefault="006574B7" w:rsidP="002D06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 </w:t>
      </w:r>
      <w:r w:rsidR="002D065B" w:rsidRPr="002D06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 о доходах и имуществе, сведения о расходах лиц, указанных в подпункт</w:t>
      </w:r>
      <w:r w:rsidR="002D06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ах</w:t>
      </w:r>
      <w:proofErr w:type="gramStart"/>
      <w:r w:rsidR="002D06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proofErr w:type="gramEnd"/>
      <w:r w:rsidR="002D06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.1 и </w:t>
      </w:r>
      <w:r w:rsidR="002D065B" w:rsidRPr="002D06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 w:rsidR="002D06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2D065B" w:rsidRPr="002D06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пункта 1 настоящего Положения,</w:t>
      </w:r>
      <w:r w:rsidR="008F31B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 также сведения о доходах и</w:t>
      </w:r>
      <w:r w:rsidR="002D065B" w:rsidRPr="002D06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имуществе лиц, указанных в подпункт</w:t>
      </w:r>
      <w:r w:rsidR="002D06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ах</w:t>
      </w:r>
      <w:r w:rsidR="002D065B" w:rsidRPr="002D06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1.3</w:t>
      </w:r>
      <w:r w:rsidR="002D06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1.4</w:t>
      </w:r>
      <w:r w:rsidR="002D065B" w:rsidRPr="002D06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пункта 1 настоящего Положения, представляются Губернатору Ростовской области.</w:t>
      </w:r>
    </w:p>
    <w:p w:rsidR="002D065B" w:rsidRPr="002D065B" w:rsidRDefault="002D065B" w:rsidP="002D06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D06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Прием указанных в настоящем пункте сведений о доходах и об имуществе, сведений о расходах осуществляет председатель Собрания депутатов – Глава Николаевского сельского поселения.</w:t>
      </w:r>
    </w:p>
    <w:p w:rsidR="002D065B" w:rsidRPr="002D065B" w:rsidRDefault="002D065B" w:rsidP="002D06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D06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Председатель Собрания депутатов – Глава Николаевского сельского поселения в течение 14 дней со дня окончания срока, установленного для представления сведений о доходах и об имуществе, сведений о расходах, направляет их в управление по противодействию коррупции при Губернаторе Ростовской области (далее - управление по противодействию коррупции).</w:t>
      </w:r>
    </w:p>
    <w:p w:rsidR="006574B7" w:rsidRDefault="002D065B" w:rsidP="002D06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D06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Копии указанных сведений хранятся в Собрании депутатов Николаевского сельского поселения в целях размещения на официальном сайте Николаевского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2D065B" w:rsidRDefault="0062132C" w:rsidP="002D06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 </w:t>
      </w:r>
      <w:r w:rsidRPr="006213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 о доходах и имуществе, сведения о расходах представляются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62132C" w:rsidRDefault="0062132C" w:rsidP="002D06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7. </w:t>
      </w:r>
      <w:r w:rsidRPr="006213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Если лицо, указанное в подпункт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ах</w:t>
      </w:r>
      <w:r w:rsidRPr="006213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1.1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-</w:t>
      </w:r>
      <w:r w:rsidRPr="006213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Pr="006213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пункта 1 настоящего Положения, обнаружило, что в представленных им сведениях о доходах и имуществе, сведениях о расходах не отражены или не полностью отражены какие-либо </w:t>
      </w:r>
      <w:proofErr w:type="gramStart"/>
      <w:r w:rsidRPr="006213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</w:t>
      </w:r>
      <w:proofErr w:type="gramEnd"/>
      <w:r w:rsidRPr="006213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либо имеются ошибки, оно вправе представить уточненные сведения в течение 30 дней со дня окончания срока, установленного для представления сведений о доходах и имущес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тве, сведений о расходах.</w:t>
      </w:r>
    </w:p>
    <w:p w:rsidR="0062132C" w:rsidRDefault="0062132C" w:rsidP="002D06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213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Уточненные сведения направляются председателем Собрания депутатов – Главой Николаевского сельского поселения в управление по противодействию коррупции в течение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 дней со дня их представления.</w:t>
      </w:r>
    </w:p>
    <w:p w:rsidR="0062132C" w:rsidRDefault="0062132C" w:rsidP="002D06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213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Копии указанных сведений хранятся 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Собрании депутатов Николаевского сельского поселения </w:t>
      </w:r>
      <w:r w:rsidRPr="006213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целях размещения на официальном сайте Николаевского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9011C6" w:rsidRPr="009011C6" w:rsidRDefault="009011C6" w:rsidP="00901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8. </w:t>
      </w:r>
      <w:proofErr w:type="gramStart"/>
      <w:r w:rsidRPr="009011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невозможности по объективным причинам представить сведения о доходах и имуществе, сведения о расходах супруги (супруга) и несовершеннолетних детей лицо, указанное в подпункте 1.1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1.2</w:t>
      </w:r>
      <w:r w:rsidRPr="009011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пункта 1 настоящего Положения, обращается с соответствующим заявлением в президиум комиссии по координации работы по противодействию коррупции в Ростовской области, но не позднее окончания срока, установленного для представления сведений о доходах и имуществе, сведений</w:t>
      </w:r>
      <w:proofErr w:type="gramEnd"/>
      <w:r w:rsidRPr="009011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 расходах.</w:t>
      </w:r>
    </w:p>
    <w:p w:rsidR="009011C6" w:rsidRPr="009011C6" w:rsidRDefault="009011C6" w:rsidP="00901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11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Прием заявлений, указанных в абзаце первом настоящего пункта, осуществляет председатель Собрания депутатов – Глава Николаевского сельского поселения.</w:t>
      </w:r>
    </w:p>
    <w:p w:rsidR="0062132C" w:rsidRDefault="009011C6" w:rsidP="00901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11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Председатель Собрания депутатов – Глава Николаевского сельского поселения направляет заявления, указанные в абзаце первом настоящего пункта, в управление </w:t>
      </w:r>
      <w:r w:rsidRPr="009011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по противодействию коррупции в срок, установленный абзацем третьим пункта 5 настоящего Положения.</w:t>
      </w:r>
    </w:p>
    <w:p w:rsidR="00126931" w:rsidRPr="00126931" w:rsidRDefault="00126931" w:rsidP="001269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9.</w:t>
      </w:r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Проверка достоверности и полноты сведений о доходах и имуществе, сведений о расходах лиц, указанн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ых</w:t>
      </w:r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подпункт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ах</w:t>
      </w:r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1.1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1.2</w:t>
      </w:r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пункта 1 настоящего Положения, и сведений о доходах и имуществе лиц, указанных в подпункт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ах</w:t>
      </w:r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1.3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1.4</w:t>
      </w:r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пункта 1 настоящего Положения, осуществляется управлением по противодействию коррупции в порядке, установленном для лиц, указанных в пункте 3 части 1 статьи 13.1 Областного закона Ростовской</w:t>
      </w:r>
      <w:proofErr w:type="gramEnd"/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области от 12.05.2009 № 218-ЗС «О противодействии коррупции в Ростовской области», с учетом особенностей, предусмотренных статьей 13.4 указанного Областного закона.</w:t>
      </w:r>
    </w:p>
    <w:p w:rsidR="009011C6" w:rsidRDefault="00126931" w:rsidP="00C93E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10. </w:t>
      </w:r>
      <w:proofErr w:type="gramStart"/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 выявлении в результате проверки, осуществленной в соответствии с </w:t>
      </w:r>
      <w:r w:rsidR="00C93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пунктом 9 настоящего Положения</w:t>
      </w:r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фактов несоблюдения лицом, </w:t>
      </w:r>
      <w:r w:rsidR="00C93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указанным в подпункте 1.1</w:t>
      </w:r>
      <w:r w:rsidR="00CE08C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1.2</w:t>
      </w:r>
      <w:r w:rsidR="00C93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пункта 1 настоящего Положения</w:t>
      </w:r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ограничений, запретов, неисполнения обязанностей, которые установлены Федеральным законом</w:t>
      </w:r>
      <w:r w:rsidR="003E6B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93EA8" w:rsidRPr="00C93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25</w:t>
      </w:r>
      <w:r w:rsidR="00C93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.12.2008 №</w:t>
      </w:r>
      <w:r w:rsidR="00C93EA8" w:rsidRPr="00C93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273-ФЗ</w:t>
      </w:r>
      <w:r w:rsidR="00C93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C93EA8" w:rsidRPr="00C93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противодействии коррупции</w:t>
      </w:r>
      <w:r w:rsidR="00C93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Федеральным законом от 3 декабря 2012 года </w:t>
      </w:r>
      <w:r w:rsidR="00C93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</w:t>
      </w:r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230-ФЗ </w:t>
      </w:r>
      <w:r w:rsidR="00C93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контроле за соответствием расходов лиц, замещающих государственные должности, и иных лиц их</w:t>
      </w:r>
      <w:proofErr w:type="gramEnd"/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доходам</w:t>
      </w:r>
      <w:r w:rsidR="00C93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Федеральным законом от 7 мая 2013 года </w:t>
      </w:r>
      <w:r w:rsidR="00C93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</w:t>
      </w:r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79-ФЗ </w:t>
      </w:r>
      <w:r w:rsidR="00C93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93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="00C93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Губернатор Ростовской области </w:t>
      </w:r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обращается с заявлением о досрочном прекращении полномочий лица, замещающего муниципальную должность, </w:t>
      </w:r>
      <w:r w:rsidR="00CE08C3" w:rsidRPr="008778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должность главы местной администрации по</w:t>
      </w:r>
      <w:proofErr w:type="gramEnd"/>
      <w:r w:rsidR="00CE08C3" w:rsidRPr="008778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контракту</w:t>
      </w:r>
      <w:r w:rsidR="00CE08C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="003E6B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или </w:t>
      </w:r>
      <w:proofErr w:type="gramStart"/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применении</w:t>
      </w:r>
      <w:proofErr w:type="gramEnd"/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отношении его иного дисциплинарного взыскания в </w:t>
      </w:r>
      <w:r w:rsidR="00C93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 Николаевского сельского поселения</w:t>
      </w:r>
      <w:r w:rsidRPr="00126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или в суд.</w:t>
      </w:r>
    </w:p>
    <w:p w:rsidR="006574B7" w:rsidRPr="006574B7" w:rsidRDefault="008778E4" w:rsidP="00A60E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11. </w:t>
      </w:r>
      <w:r w:rsidR="00A60EC8" w:rsidRPr="00A60E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 о доходах и имуществе, сведения о расходах, представляемые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6574B7" w:rsidRPr="00045CFA" w:rsidRDefault="00A60EC8" w:rsidP="006574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5C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12. </w:t>
      </w:r>
      <w:proofErr w:type="gramStart"/>
      <w:r w:rsidR="00045CFA" w:rsidRPr="00045C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 о доходах и имуществе, сведения о расходах, представленные лицами, указанными в подпунктах 1.1, 1.2 пункта 1 настоящего Положения, размещаются на официальном сайте Николаевского сельского поселения в информационно-телекоммуникационной сети «Интернет», а в случае отсутствия указанных сведений на официальном сайте Николаевского сельского поселения в информационно-телекоммуникационной сети «Интернет» предоставляются для опубликования средствам массовой информации по их запросам.</w:t>
      </w:r>
      <w:proofErr w:type="gramEnd"/>
    </w:p>
    <w:p w:rsidR="006574B7" w:rsidRPr="006574B7" w:rsidRDefault="00045CFA" w:rsidP="00045C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13. </w:t>
      </w:r>
      <w:r w:rsidRPr="00045C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 о доходах и имуществе, сведения о расходах,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представленные в соответствии с настоящим Положением, не допускается </w:t>
      </w:r>
      <w:r w:rsidR="006574B7"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использова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ть в целях, не предусмотренных</w:t>
      </w:r>
      <w:r w:rsidR="0054600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законодательством </w:t>
      </w:r>
      <w:r w:rsidR="006574B7" w:rsidRPr="00657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Российской Федерации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AF2576" w:rsidRDefault="00AF2576" w:rsidP="006574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14. </w:t>
      </w:r>
      <w:r w:rsidRPr="00AF257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 о доходах и имуществе, представленные в соответствии с настоящим Положением лиц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ами</w:t>
      </w:r>
      <w:r w:rsidRPr="00AF257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указанным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</w:t>
      </w:r>
      <w:r w:rsidRPr="00AF257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подпункт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ах 1.2,</w:t>
      </w:r>
      <w:r w:rsidRPr="00AF257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Pr="00AF257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пункта 1 настоящего Положения, и информация о результатах проверки достоверности и полноты этих сведений приобщаются к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их </w:t>
      </w:r>
      <w:r w:rsidRPr="00AF257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личному делу.</w:t>
      </w:r>
    </w:p>
    <w:sectPr w:rsidR="00AF2576" w:rsidSect="00015432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C04" w:rsidRDefault="00890C04" w:rsidP="00015432">
      <w:pPr>
        <w:spacing w:after="0" w:line="240" w:lineRule="auto"/>
      </w:pPr>
      <w:r>
        <w:separator/>
      </w:r>
    </w:p>
  </w:endnote>
  <w:endnote w:type="continuationSeparator" w:id="1">
    <w:p w:rsidR="00890C04" w:rsidRDefault="00890C04" w:rsidP="0001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C04" w:rsidRDefault="00890C04" w:rsidP="00015432">
      <w:pPr>
        <w:spacing w:after="0" w:line="240" w:lineRule="auto"/>
      </w:pPr>
      <w:r>
        <w:separator/>
      </w:r>
    </w:p>
  </w:footnote>
  <w:footnote w:type="continuationSeparator" w:id="1">
    <w:p w:rsidR="00890C04" w:rsidRDefault="00890C04" w:rsidP="0001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810162"/>
      <w:docPartObj>
        <w:docPartGallery w:val="Page Numbers (Top of Page)"/>
        <w:docPartUnique/>
      </w:docPartObj>
    </w:sdtPr>
    <w:sdtContent>
      <w:p w:rsidR="00015432" w:rsidRDefault="000F58F0">
        <w:pPr>
          <w:pStyle w:val="a3"/>
          <w:jc w:val="center"/>
        </w:pPr>
        <w:r>
          <w:fldChar w:fldCharType="begin"/>
        </w:r>
        <w:r w:rsidR="00015432">
          <w:instrText>PAGE   \* MERGEFORMAT</w:instrText>
        </w:r>
        <w:r>
          <w:fldChar w:fldCharType="separate"/>
        </w:r>
        <w:r w:rsidR="001C18B4">
          <w:rPr>
            <w:noProof/>
          </w:rPr>
          <w:t>5</w:t>
        </w:r>
        <w:r>
          <w:fldChar w:fldCharType="end"/>
        </w:r>
      </w:p>
    </w:sdtContent>
  </w:sdt>
  <w:p w:rsidR="00015432" w:rsidRDefault="000154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126"/>
    <w:rsid w:val="00015432"/>
    <w:rsid w:val="00045CFA"/>
    <w:rsid w:val="000F58F0"/>
    <w:rsid w:val="00112ED2"/>
    <w:rsid w:val="00122E4D"/>
    <w:rsid w:val="00126931"/>
    <w:rsid w:val="00185126"/>
    <w:rsid w:val="001C18B4"/>
    <w:rsid w:val="00234DF4"/>
    <w:rsid w:val="00293BAF"/>
    <w:rsid w:val="002D048D"/>
    <w:rsid w:val="002D065B"/>
    <w:rsid w:val="00307C39"/>
    <w:rsid w:val="00314310"/>
    <w:rsid w:val="0039724F"/>
    <w:rsid w:val="003E6BE8"/>
    <w:rsid w:val="0054600E"/>
    <w:rsid w:val="0056105E"/>
    <w:rsid w:val="00562C31"/>
    <w:rsid w:val="0062132C"/>
    <w:rsid w:val="006574B7"/>
    <w:rsid w:val="006A4307"/>
    <w:rsid w:val="00715681"/>
    <w:rsid w:val="00726BDA"/>
    <w:rsid w:val="007436DF"/>
    <w:rsid w:val="007C2811"/>
    <w:rsid w:val="00824EFF"/>
    <w:rsid w:val="008778E4"/>
    <w:rsid w:val="00890C04"/>
    <w:rsid w:val="00891BBA"/>
    <w:rsid w:val="008F31B4"/>
    <w:rsid w:val="009011C6"/>
    <w:rsid w:val="0097133E"/>
    <w:rsid w:val="0098426E"/>
    <w:rsid w:val="009A6629"/>
    <w:rsid w:val="009B42DA"/>
    <w:rsid w:val="009B4ECB"/>
    <w:rsid w:val="00A41061"/>
    <w:rsid w:val="00A60EC8"/>
    <w:rsid w:val="00AA0AB8"/>
    <w:rsid w:val="00AD2CB2"/>
    <w:rsid w:val="00AE3EC4"/>
    <w:rsid w:val="00AF2576"/>
    <w:rsid w:val="00B354BB"/>
    <w:rsid w:val="00C91EED"/>
    <w:rsid w:val="00C93EA8"/>
    <w:rsid w:val="00CE08C3"/>
    <w:rsid w:val="00D74671"/>
    <w:rsid w:val="00DC0BEC"/>
    <w:rsid w:val="00E36C4D"/>
    <w:rsid w:val="00FE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432"/>
  </w:style>
  <w:style w:type="paragraph" w:styleId="a5">
    <w:name w:val="footer"/>
    <w:basedOn w:val="a"/>
    <w:link w:val="a6"/>
    <w:uiPriority w:val="99"/>
    <w:unhideWhenUsed/>
    <w:rsid w:val="0001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432"/>
  </w:style>
  <w:style w:type="paragraph" w:styleId="a7">
    <w:name w:val="List Paragraph"/>
    <w:basedOn w:val="a"/>
    <w:uiPriority w:val="34"/>
    <w:qFormat/>
    <w:rsid w:val="009B42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432"/>
  </w:style>
  <w:style w:type="paragraph" w:styleId="a5">
    <w:name w:val="footer"/>
    <w:basedOn w:val="a"/>
    <w:link w:val="a6"/>
    <w:uiPriority w:val="99"/>
    <w:unhideWhenUsed/>
    <w:rsid w:val="0001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432"/>
  </w:style>
  <w:style w:type="paragraph" w:styleId="a7">
    <w:name w:val="List Paragraph"/>
    <w:basedOn w:val="a"/>
    <w:uiPriority w:val="34"/>
    <w:qFormat/>
    <w:rsid w:val="009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4</cp:revision>
  <cp:lastPrinted>2018-03-23T08:24:00Z</cp:lastPrinted>
  <dcterms:created xsi:type="dcterms:W3CDTF">2018-03-06T08:40:00Z</dcterms:created>
  <dcterms:modified xsi:type="dcterms:W3CDTF">2018-03-23T08:29:00Z</dcterms:modified>
</cp:coreProperties>
</file>