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22" w:rsidRDefault="00CD1D22" w:rsidP="00AE6F0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>
        <w:rPr>
          <w:noProof/>
          <w:spacing w:val="160"/>
          <w:szCs w:val="28"/>
          <w:lang w:eastAsia="ru-RU"/>
        </w:rPr>
        <w:drawing>
          <wp:inline distT="0" distB="0" distL="0" distR="0">
            <wp:extent cx="925195" cy="871855"/>
            <wp:effectExtent l="19050" t="0" r="825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5195" cy="871855"/>
                    </a:xfrm>
                    <a:prstGeom prst="rect">
                      <a:avLst/>
                    </a:prstGeom>
                    <a:solidFill>
                      <a:srgbClr val="FFFFFF">
                        <a:alpha val="50195"/>
                      </a:srgbClr>
                    </a:solidFill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02" w:rsidRPr="00AE6F02" w:rsidRDefault="00AE6F02" w:rsidP="00AE6F0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AE6F02">
        <w:rPr>
          <w:rFonts w:eastAsia="Times New Roman"/>
          <w:b/>
          <w:sz w:val="24"/>
          <w:lang w:eastAsia="ar-SA"/>
        </w:rPr>
        <w:t>РОССИЙСКАЯ ФЕДЕРАЦИЯ</w:t>
      </w:r>
    </w:p>
    <w:p w:rsidR="00AE6F02" w:rsidRPr="00AE6F02" w:rsidRDefault="00AE6F02" w:rsidP="00AE6F0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AE6F02">
        <w:rPr>
          <w:rFonts w:eastAsia="Times New Roman"/>
          <w:b/>
          <w:sz w:val="24"/>
          <w:lang w:eastAsia="ar-SA"/>
        </w:rPr>
        <w:t>РОСТОВСКАЯ ОБЛАСТЬ  НЕКЛИНОВСКИЙ РАЙОН</w:t>
      </w:r>
    </w:p>
    <w:p w:rsidR="00AE6F02" w:rsidRDefault="00AE6F02" w:rsidP="00AE6F02">
      <w:pPr>
        <w:pBdr>
          <w:bottom w:val="single" w:sz="12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AE6F02">
        <w:rPr>
          <w:rFonts w:eastAsia="Times New Roman"/>
          <w:b/>
          <w:sz w:val="22"/>
          <w:lang w:eastAsia="ar-SA"/>
        </w:rPr>
        <w:t>МУНИЦИПАЛЬНОЕ ОБРАЗОВАНИЕ «НИКОЛАЕВСКОЕ СЕЛЬСКОЕ ПОСЕЛЕНИЕ»</w:t>
      </w:r>
    </w:p>
    <w:p w:rsidR="00AE6F02" w:rsidRPr="00AE6F02" w:rsidRDefault="00AE6F02" w:rsidP="00AE6F02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AE6F02">
        <w:rPr>
          <w:rFonts w:eastAsia="Times New Roman"/>
          <w:b/>
          <w:sz w:val="24"/>
          <w:lang w:eastAsia="ar-SA"/>
        </w:rPr>
        <w:t>АДМИНИСТРАЦИЯ НИКОЛАЕВСКОГО СЕЛЬСКОГО ПОСЕЛЕНИЯ</w:t>
      </w:r>
    </w:p>
    <w:p w:rsidR="00AE6F02" w:rsidRPr="00AE6F02" w:rsidRDefault="00AE6F02" w:rsidP="00AE6F0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AE6F02" w:rsidRPr="00AE6F02" w:rsidRDefault="00AE6F02" w:rsidP="00AE6F02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AE6F02">
        <w:rPr>
          <w:rFonts w:eastAsia="Times New Roman"/>
          <w:b/>
          <w:lang w:eastAsia="ru-RU"/>
        </w:rPr>
        <w:t>ПОСТАНОВЛЕНИЕ</w:t>
      </w:r>
    </w:p>
    <w:p w:rsidR="00AE6F02" w:rsidRPr="00AE6F02" w:rsidRDefault="00AE6F02" w:rsidP="00AE6F02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</w:p>
    <w:p w:rsidR="00AE6F02" w:rsidRPr="00AE6F02" w:rsidRDefault="00115F33" w:rsidP="00AE6F02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15.01.</w:t>
      </w:r>
      <w:r w:rsidR="00843BBA">
        <w:rPr>
          <w:rFonts w:eastAsia="Times New Roman"/>
          <w:lang w:eastAsia="ar-SA"/>
        </w:rPr>
        <w:t>2021г.</w:t>
      </w:r>
      <w:r w:rsidR="00AE6F02" w:rsidRPr="00AE6F02">
        <w:rPr>
          <w:rFonts w:eastAsia="Times New Roman"/>
          <w:color w:val="FF0000"/>
          <w:lang w:eastAsia="ar-SA"/>
        </w:rPr>
        <w:tab/>
      </w:r>
      <w:r w:rsidR="00AE6F02" w:rsidRPr="00AE6F02">
        <w:rPr>
          <w:rFonts w:eastAsia="Times New Roman"/>
          <w:lang w:eastAsia="ar-SA"/>
        </w:rPr>
        <w:t xml:space="preserve">№ </w:t>
      </w:r>
      <w:r>
        <w:rPr>
          <w:rFonts w:eastAsia="Times New Roman"/>
          <w:lang w:eastAsia="ar-SA"/>
        </w:rPr>
        <w:t xml:space="preserve">3 </w:t>
      </w:r>
      <w:proofErr w:type="spellStart"/>
      <w:proofErr w:type="gramStart"/>
      <w:r>
        <w:rPr>
          <w:rFonts w:eastAsia="Times New Roman"/>
          <w:lang w:eastAsia="ar-SA"/>
        </w:rPr>
        <w:t>п</w:t>
      </w:r>
      <w:proofErr w:type="spellEnd"/>
      <w:proofErr w:type="gramEnd"/>
    </w:p>
    <w:p w:rsidR="00AE6F02" w:rsidRPr="00AE6F02" w:rsidRDefault="00AE6F02" w:rsidP="00913DBF">
      <w:pPr>
        <w:ind w:right="-1" w:firstLine="0"/>
        <w:jc w:val="center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«О внесении изменений в Постановление Администрации Николаевского сельского поселения от 17.11.2017 № 376</w:t>
      </w:r>
      <w:r w:rsidR="004C519D">
        <w:rPr>
          <w:rFonts w:eastAsia="Times New Roman"/>
          <w:lang w:eastAsia="ru-RU"/>
        </w:rPr>
        <w:t xml:space="preserve"> (</w:t>
      </w:r>
      <w:r w:rsidR="00E9618E">
        <w:rPr>
          <w:rFonts w:eastAsia="Times New Roman"/>
          <w:lang w:eastAsia="ru-RU"/>
        </w:rPr>
        <w:t xml:space="preserve">в ред. от </w:t>
      </w:r>
      <w:r w:rsidR="00A93EC5">
        <w:rPr>
          <w:rFonts w:eastAsia="Times New Roman"/>
          <w:lang w:eastAsia="ar-SA"/>
        </w:rPr>
        <w:t>10.12.2020г</w:t>
      </w:r>
      <w:r w:rsidR="00E9618E">
        <w:rPr>
          <w:rFonts w:eastAsia="Times New Roman"/>
          <w:lang w:eastAsia="ar-SA"/>
        </w:rPr>
        <w:t>.</w:t>
      </w:r>
      <w:r w:rsidR="004C519D">
        <w:rPr>
          <w:rFonts w:eastAsia="Times New Roman"/>
          <w:lang w:eastAsia="ru-RU"/>
        </w:rPr>
        <w:t>)</w:t>
      </w:r>
      <w:r w:rsidR="004C519D" w:rsidRPr="00AE6F02">
        <w:rPr>
          <w:rFonts w:eastAsia="Times New Roman"/>
          <w:lang w:eastAsia="ru-RU"/>
        </w:rPr>
        <w:t xml:space="preserve"> </w:t>
      </w:r>
      <w:bookmarkStart w:id="0" w:name="_GoBack"/>
      <w:bookmarkEnd w:id="0"/>
      <w:r w:rsidRPr="00AE6F02">
        <w:rPr>
          <w:rFonts w:eastAsia="Times New Roman"/>
          <w:lang w:eastAsia="ru-RU"/>
        </w:rPr>
        <w:t>«О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поселения»</w:t>
      </w:r>
    </w:p>
    <w:p w:rsidR="00AE6F02" w:rsidRPr="00AE6F02" w:rsidRDefault="00AE6F02" w:rsidP="00913DBF">
      <w:pPr>
        <w:ind w:firstLine="0"/>
        <w:jc w:val="left"/>
        <w:rPr>
          <w:rFonts w:eastAsia="Times New Roman"/>
          <w:lang w:eastAsia="ru-RU"/>
        </w:rPr>
      </w:pPr>
    </w:p>
    <w:p w:rsidR="00AE6F02" w:rsidRPr="00AE6F02" w:rsidRDefault="00AE6F02" w:rsidP="00913DBF">
      <w:pPr>
        <w:keepNext/>
        <w:outlineLvl w:val="0"/>
        <w:rPr>
          <w:rFonts w:eastAsia="Times New Roman"/>
          <w:lang w:eastAsia="ru-RU"/>
        </w:rPr>
      </w:pPr>
      <w:proofErr w:type="gramStart"/>
      <w:r w:rsidRPr="00AE6F02">
        <w:rPr>
          <w:rFonts w:eastAsia="Times New Roman"/>
          <w:lang w:eastAsia="ru-RU"/>
        </w:rPr>
        <w:t>В соответствии с Федеральным законом от 02.03.2007 № 25-ФЗ «О муниципальной службе в Российской Федерации»,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Pr="00AE6F02">
        <w:rPr>
          <w:rFonts w:eastAsia="Calibri"/>
          <w:color w:val="000000"/>
        </w:rPr>
        <w:t>, Постановлением Правительства Ростовской области от 30.08.2012 № 824 «О комиссиях по соблюдению требований к служебному поведению государственных гражданских служащих Ростовской области и урегулированию конфликта</w:t>
      </w:r>
      <w:proofErr w:type="gramEnd"/>
      <w:r w:rsidRPr="00AE6F02">
        <w:rPr>
          <w:rFonts w:eastAsia="Calibri"/>
          <w:color w:val="000000"/>
        </w:rPr>
        <w:t xml:space="preserve"> интересов», </w:t>
      </w:r>
      <w:r w:rsidRPr="00AE6F02">
        <w:rPr>
          <w:rFonts w:eastAsia="Times New Roman"/>
          <w:lang w:eastAsia="ru-RU"/>
        </w:rPr>
        <w:t>руководствуясь Уставом муниципального образования «Николаевское сельское поселение</w:t>
      </w:r>
      <w:r w:rsidR="00E9618E">
        <w:rPr>
          <w:rFonts w:eastAsia="Times New Roman"/>
          <w:lang w:eastAsia="ru-RU"/>
        </w:rPr>
        <w:t>»,</w:t>
      </w:r>
      <w:r w:rsidRPr="00AE6F02">
        <w:rPr>
          <w:rFonts w:eastAsia="Times New Roman"/>
          <w:lang w:eastAsia="ru-RU"/>
        </w:rPr>
        <w:t xml:space="preserve"> Администрация Николаевского сельского поселения</w:t>
      </w:r>
    </w:p>
    <w:p w:rsidR="00AE6F02" w:rsidRPr="00AE6F02" w:rsidRDefault="00AE6F02" w:rsidP="00AE6F02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ПОСТАНОВЛЯЕТ:</w:t>
      </w:r>
    </w:p>
    <w:p w:rsidR="00AE6F02" w:rsidRPr="00AE6F02" w:rsidRDefault="00AE6F02" w:rsidP="00AE6F02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</w:p>
    <w:p w:rsidR="00D24111" w:rsidRPr="00AE6F02" w:rsidRDefault="00AE6F02" w:rsidP="00913DBF">
      <w:pPr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 xml:space="preserve">1. Внести </w:t>
      </w:r>
      <w:r w:rsidR="00E9618E">
        <w:rPr>
          <w:rFonts w:eastAsia="Times New Roman"/>
          <w:lang w:eastAsia="ru-RU"/>
        </w:rPr>
        <w:t xml:space="preserve">изменения </w:t>
      </w:r>
      <w:r w:rsidRPr="00AE6F02">
        <w:rPr>
          <w:rFonts w:eastAsia="Times New Roman"/>
          <w:lang w:eastAsia="ru-RU"/>
        </w:rPr>
        <w:t>в приложени</w:t>
      </w:r>
      <w:r w:rsidR="00CF587C">
        <w:rPr>
          <w:rFonts w:eastAsia="Times New Roman"/>
          <w:lang w:eastAsia="ru-RU"/>
        </w:rPr>
        <w:t>е</w:t>
      </w:r>
      <w:r w:rsidRPr="00AE6F02">
        <w:rPr>
          <w:rFonts w:eastAsia="Times New Roman"/>
          <w:lang w:eastAsia="ru-RU"/>
        </w:rPr>
        <w:t xml:space="preserve"> </w:t>
      </w:r>
      <w:r w:rsidR="00E9618E">
        <w:rPr>
          <w:rFonts w:eastAsia="Times New Roman"/>
          <w:lang w:eastAsia="ru-RU"/>
        </w:rPr>
        <w:t>2</w:t>
      </w:r>
      <w:r w:rsidRPr="00AE6F02">
        <w:rPr>
          <w:rFonts w:eastAsia="Times New Roman"/>
          <w:lang w:eastAsia="ru-RU"/>
        </w:rPr>
        <w:t xml:space="preserve"> к Постановлению Администрации Николаевского сельского поселения от 17.11.2017 № 376</w:t>
      </w:r>
      <w:r w:rsidR="00D24111">
        <w:rPr>
          <w:rFonts w:eastAsia="Times New Roman"/>
          <w:lang w:eastAsia="ru-RU"/>
        </w:rPr>
        <w:t xml:space="preserve"> (в ред. от </w:t>
      </w:r>
      <w:r w:rsidR="00A93EC5">
        <w:rPr>
          <w:rFonts w:eastAsia="Times New Roman"/>
          <w:lang w:eastAsia="ar-SA"/>
        </w:rPr>
        <w:t>10</w:t>
      </w:r>
      <w:r w:rsidR="00E9618E">
        <w:rPr>
          <w:rFonts w:eastAsia="Times New Roman"/>
          <w:lang w:eastAsia="ar-SA"/>
        </w:rPr>
        <w:t>.</w:t>
      </w:r>
      <w:r w:rsidR="00A93EC5">
        <w:rPr>
          <w:rFonts w:eastAsia="Times New Roman"/>
          <w:lang w:eastAsia="ar-SA"/>
        </w:rPr>
        <w:t>12</w:t>
      </w:r>
      <w:r w:rsidR="00E9618E">
        <w:rPr>
          <w:rFonts w:eastAsia="Times New Roman"/>
          <w:lang w:eastAsia="ar-SA"/>
        </w:rPr>
        <w:t xml:space="preserve">. </w:t>
      </w:r>
      <w:r w:rsidR="00A93EC5">
        <w:rPr>
          <w:rFonts w:eastAsia="Times New Roman"/>
          <w:lang w:eastAsia="ar-SA"/>
        </w:rPr>
        <w:t>2020г</w:t>
      </w:r>
      <w:r w:rsidR="00E9618E">
        <w:rPr>
          <w:rFonts w:eastAsia="Times New Roman"/>
          <w:lang w:eastAsia="ar-SA"/>
        </w:rPr>
        <w:t>.)</w:t>
      </w:r>
      <w:r w:rsidR="00E9618E" w:rsidRPr="00AE6F02">
        <w:rPr>
          <w:rFonts w:eastAsia="Times New Roman"/>
          <w:lang w:eastAsia="ru-RU"/>
        </w:rPr>
        <w:t xml:space="preserve"> </w:t>
      </w:r>
      <w:r w:rsidRPr="00AE6F02">
        <w:rPr>
          <w:rFonts w:eastAsia="Times New Roman"/>
          <w:lang w:eastAsia="ru-RU"/>
        </w:rPr>
        <w:t>«О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</w:t>
      </w:r>
      <w:r w:rsidR="00E9618E">
        <w:rPr>
          <w:rFonts w:eastAsia="Times New Roman"/>
          <w:lang w:eastAsia="ru-RU"/>
        </w:rPr>
        <w:t>»</w:t>
      </w:r>
      <w:r w:rsidR="007C3925">
        <w:rPr>
          <w:rFonts w:eastAsia="Times New Roman"/>
          <w:lang w:eastAsia="ru-RU"/>
        </w:rPr>
        <w:t>,</w:t>
      </w:r>
      <w:r w:rsidR="00CF587C">
        <w:rPr>
          <w:rFonts w:eastAsia="Times New Roman"/>
          <w:lang w:eastAsia="ru-RU"/>
        </w:rPr>
        <w:t xml:space="preserve"> </w:t>
      </w:r>
      <w:r w:rsidR="00E9618E">
        <w:rPr>
          <w:rFonts w:eastAsia="Times New Roman"/>
          <w:lang w:eastAsia="ru-RU"/>
        </w:rPr>
        <w:t xml:space="preserve">изложив его в новой редакции согласно приложению к настоящему </w:t>
      </w:r>
      <w:r w:rsidR="007C3925">
        <w:rPr>
          <w:rFonts w:eastAsia="Times New Roman"/>
          <w:lang w:eastAsia="ru-RU"/>
        </w:rPr>
        <w:t>п</w:t>
      </w:r>
      <w:r w:rsidR="00E9618E">
        <w:rPr>
          <w:rFonts w:eastAsia="Times New Roman"/>
          <w:lang w:eastAsia="ru-RU"/>
        </w:rPr>
        <w:t>остановлению</w:t>
      </w:r>
      <w:r w:rsidR="007C3925">
        <w:rPr>
          <w:rFonts w:eastAsia="Times New Roman"/>
          <w:lang w:eastAsia="ru-RU"/>
        </w:rPr>
        <w:t>.</w:t>
      </w:r>
    </w:p>
    <w:p w:rsidR="00AE6F02" w:rsidRPr="00AE6F02" w:rsidRDefault="00AE6F02" w:rsidP="00913DBF">
      <w:pPr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2. Настоящее постановление вступает в силу со дня его официального опубликования (обнародования).</w:t>
      </w:r>
    </w:p>
    <w:p w:rsidR="00AE6F02" w:rsidRPr="00AE6F02" w:rsidRDefault="00AE6F02" w:rsidP="00913DBF">
      <w:pPr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 xml:space="preserve">3. </w:t>
      </w:r>
      <w:r w:rsidR="003D2403">
        <w:rPr>
          <w:rFonts w:eastAsia="Times New Roman"/>
          <w:lang w:eastAsia="ru-RU"/>
        </w:rPr>
        <w:t>Г</w:t>
      </w:r>
      <w:r w:rsidR="003D2403" w:rsidRPr="00AE6F02">
        <w:rPr>
          <w:rFonts w:eastAsia="Times New Roman"/>
          <w:lang w:eastAsia="ru-RU"/>
        </w:rPr>
        <w:t xml:space="preserve">лавному специалисту Администрации Николаевского сельского поселения </w:t>
      </w:r>
      <w:r w:rsidRPr="00AE6F02">
        <w:rPr>
          <w:rFonts w:eastAsia="Times New Roman"/>
          <w:lang w:eastAsia="ru-RU"/>
        </w:rPr>
        <w:t>Левиной О.Г. обеспечить официальное опубликование (обнародование) настоящего постановления и разместить его на официальном сайте Администрации Николаевского сельского поселения в информационно-телекоммуникационной сети «Интернет».</w:t>
      </w:r>
    </w:p>
    <w:p w:rsidR="00AE6F02" w:rsidRDefault="00AE6F02" w:rsidP="00913DBF">
      <w:pPr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 xml:space="preserve">4. </w:t>
      </w:r>
      <w:proofErr w:type="gramStart"/>
      <w:r w:rsidRPr="00AE6F02">
        <w:rPr>
          <w:rFonts w:eastAsia="Times New Roman"/>
          <w:lang w:eastAsia="ru-RU"/>
        </w:rPr>
        <w:t>Контроль за</w:t>
      </w:r>
      <w:proofErr w:type="gramEnd"/>
      <w:r w:rsidRPr="00AE6F02">
        <w:rPr>
          <w:rFonts w:eastAsia="Times New Roman"/>
          <w:lang w:eastAsia="ru-RU"/>
        </w:rPr>
        <w:t xml:space="preserve"> исполнением постановления оставляю за собой.</w:t>
      </w:r>
    </w:p>
    <w:p w:rsidR="00913DBF" w:rsidRPr="00AE6F02" w:rsidRDefault="00913DBF" w:rsidP="00913DBF">
      <w:pPr>
        <w:rPr>
          <w:rFonts w:eastAsia="Times New Roman"/>
          <w:lang w:eastAsia="ru-RU"/>
        </w:rPr>
      </w:pPr>
    </w:p>
    <w:p w:rsidR="00DF65AF" w:rsidRDefault="00AE6F02" w:rsidP="00913DBF">
      <w:pPr>
        <w:tabs>
          <w:tab w:val="left" w:pos="8080"/>
        </w:tabs>
        <w:ind w:firstLine="0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Глава Администрации</w:t>
      </w:r>
    </w:p>
    <w:p w:rsidR="00A93EC5" w:rsidRDefault="00AE6F02" w:rsidP="00913DBF">
      <w:pPr>
        <w:tabs>
          <w:tab w:val="left" w:pos="8080"/>
        </w:tabs>
        <w:ind w:firstLine="0"/>
        <w:rPr>
          <w:rFonts w:eastAsia="Times New Roman"/>
          <w:lang w:eastAsia="ru-RU"/>
        </w:rPr>
      </w:pPr>
      <w:r w:rsidRPr="00AE6F02">
        <w:rPr>
          <w:rFonts w:eastAsia="Times New Roman"/>
          <w:lang w:eastAsia="ru-RU"/>
        </w:rPr>
        <w:t>Николаевского сельс</w:t>
      </w:r>
      <w:r w:rsidR="003D2403">
        <w:rPr>
          <w:rFonts w:eastAsia="Times New Roman"/>
          <w:lang w:eastAsia="ru-RU"/>
        </w:rPr>
        <w:t>кого поселения</w:t>
      </w:r>
      <w:r w:rsidR="00DF65AF">
        <w:rPr>
          <w:rFonts w:eastAsia="Times New Roman"/>
          <w:lang w:eastAsia="ru-RU"/>
        </w:rPr>
        <w:t xml:space="preserve">                                 </w:t>
      </w:r>
      <w:r w:rsidR="00913DBF">
        <w:rPr>
          <w:rFonts w:eastAsia="Times New Roman"/>
          <w:lang w:eastAsia="ru-RU"/>
        </w:rPr>
        <w:t xml:space="preserve">         </w:t>
      </w:r>
      <w:r w:rsidR="00DF65AF">
        <w:rPr>
          <w:rFonts w:eastAsia="Times New Roman"/>
          <w:lang w:eastAsia="ru-RU"/>
        </w:rPr>
        <w:t xml:space="preserve"> </w:t>
      </w:r>
      <w:r w:rsidRPr="00AE6F02">
        <w:rPr>
          <w:rFonts w:eastAsia="Times New Roman"/>
          <w:lang w:eastAsia="ru-RU"/>
        </w:rPr>
        <w:t>Е.П. Ковалева</w:t>
      </w:r>
    </w:p>
    <w:p w:rsidR="00913DBF" w:rsidRDefault="00913DBF" w:rsidP="00913DBF">
      <w:pPr>
        <w:tabs>
          <w:tab w:val="left" w:pos="8080"/>
        </w:tabs>
        <w:ind w:firstLine="0"/>
        <w:rPr>
          <w:rFonts w:eastAsia="Times New Roman"/>
          <w:lang w:eastAsia="ru-RU"/>
        </w:rPr>
      </w:pPr>
    </w:p>
    <w:p w:rsidR="00913DBF" w:rsidRPr="00913DBF" w:rsidRDefault="00913DBF" w:rsidP="00913DBF">
      <w:pPr>
        <w:jc w:val="right"/>
        <w:rPr>
          <w:rFonts w:eastAsia="Times New Roman"/>
          <w:color w:val="3C3C3C"/>
          <w:sz w:val="28"/>
          <w:szCs w:val="28"/>
          <w:lang w:eastAsia="ru-RU"/>
        </w:rPr>
      </w:pPr>
      <w:r w:rsidRPr="00913DBF">
        <w:rPr>
          <w:rFonts w:eastAsia="Times New Roman"/>
          <w:color w:val="3C3C3C"/>
          <w:sz w:val="28"/>
          <w:szCs w:val="28"/>
          <w:lang w:eastAsia="ru-RU"/>
        </w:rPr>
        <w:t xml:space="preserve">Приложение </w:t>
      </w:r>
    </w:p>
    <w:p w:rsidR="00913DBF" w:rsidRPr="00913DBF" w:rsidRDefault="00913DBF" w:rsidP="00913DBF">
      <w:pPr>
        <w:jc w:val="right"/>
        <w:rPr>
          <w:rFonts w:eastAsia="Times New Roman"/>
          <w:color w:val="3C3C3C"/>
          <w:sz w:val="28"/>
          <w:szCs w:val="28"/>
          <w:lang w:eastAsia="ru-RU"/>
        </w:rPr>
      </w:pPr>
      <w:r w:rsidRPr="00913DBF">
        <w:rPr>
          <w:rFonts w:eastAsia="Times New Roman"/>
          <w:color w:val="3C3C3C"/>
          <w:sz w:val="28"/>
          <w:szCs w:val="28"/>
          <w:lang w:eastAsia="ru-RU"/>
        </w:rPr>
        <w:t>к постановлению Администрации</w:t>
      </w:r>
    </w:p>
    <w:p w:rsidR="00913DBF" w:rsidRPr="00913DBF" w:rsidRDefault="00913DBF" w:rsidP="00913DBF">
      <w:pPr>
        <w:ind w:right="-1" w:firstLine="0"/>
        <w:jc w:val="right"/>
        <w:rPr>
          <w:rFonts w:eastAsia="Times New Roman"/>
          <w:sz w:val="28"/>
          <w:szCs w:val="28"/>
          <w:lang w:eastAsia="ru-RU"/>
        </w:rPr>
      </w:pPr>
      <w:r w:rsidRPr="00913DBF">
        <w:rPr>
          <w:rFonts w:eastAsia="Times New Roman"/>
          <w:color w:val="3C3C3C"/>
          <w:sz w:val="28"/>
          <w:szCs w:val="28"/>
          <w:lang w:eastAsia="ru-RU"/>
        </w:rPr>
        <w:t>Николаевского сельского поселения</w:t>
      </w:r>
      <w:r w:rsidRPr="00913DBF">
        <w:rPr>
          <w:rFonts w:eastAsia="Times New Roman"/>
          <w:color w:val="3C3C3C"/>
          <w:sz w:val="28"/>
          <w:szCs w:val="28"/>
          <w:lang w:eastAsia="ru-RU"/>
        </w:rPr>
        <w:br/>
      </w:r>
      <w:r w:rsidRPr="00913DBF">
        <w:rPr>
          <w:sz w:val="28"/>
          <w:szCs w:val="28"/>
        </w:rPr>
        <w:tab/>
      </w:r>
      <w:r w:rsidRPr="00913DBF">
        <w:rPr>
          <w:rFonts w:eastAsia="Times New Roman"/>
          <w:sz w:val="28"/>
          <w:szCs w:val="28"/>
          <w:lang w:eastAsia="ru-RU"/>
        </w:rPr>
        <w:t xml:space="preserve">«О внесении изменений в Постановление Администрации Николаевского сельского поселения от 17.11.2017 № 376 (в ред. от </w:t>
      </w:r>
      <w:r w:rsidR="00A93EC5">
        <w:rPr>
          <w:rFonts w:eastAsia="Times New Roman"/>
          <w:sz w:val="28"/>
          <w:szCs w:val="28"/>
          <w:lang w:eastAsia="ar-SA"/>
        </w:rPr>
        <w:t>10</w:t>
      </w:r>
      <w:r w:rsidRPr="00913DBF">
        <w:rPr>
          <w:rFonts w:eastAsia="Times New Roman"/>
          <w:sz w:val="28"/>
          <w:szCs w:val="28"/>
          <w:lang w:eastAsia="ar-SA"/>
        </w:rPr>
        <w:t>.</w:t>
      </w:r>
      <w:r w:rsidR="00A93EC5">
        <w:rPr>
          <w:rFonts w:eastAsia="Times New Roman"/>
          <w:sz w:val="28"/>
          <w:szCs w:val="28"/>
          <w:lang w:eastAsia="ar-SA"/>
        </w:rPr>
        <w:t>12</w:t>
      </w:r>
      <w:r w:rsidRPr="00913DBF">
        <w:rPr>
          <w:rFonts w:eastAsia="Times New Roman"/>
          <w:sz w:val="28"/>
          <w:szCs w:val="28"/>
          <w:lang w:eastAsia="ar-SA"/>
        </w:rPr>
        <w:t xml:space="preserve">. </w:t>
      </w:r>
      <w:r w:rsidR="00A93EC5">
        <w:rPr>
          <w:rFonts w:eastAsia="Times New Roman"/>
          <w:sz w:val="28"/>
          <w:szCs w:val="28"/>
          <w:lang w:eastAsia="ar-SA"/>
        </w:rPr>
        <w:t>2020г.</w:t>
      </w:r>
      <w:r w:rsidRPr="00913DBF">
        <w:rPr>
          <w:rFonts w:eastAsia="Times New Roman"/>
          <w:sz w:val="28"/>
          <w:szCs w:val="28"/>
          <w:lang w:eastAsia="ru-RU"/>
        </w:rPr>
        <w:t>) «О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поселения»</w:t>
      </w:r>
    </w:p>
    <w:p w:rsidR="00913DBF" w:rsidRPr="00AE6F02" w:rsidRDefault="00913DBF" w:rsidP="00913DBF">
      <w:pPr>
        <w:ind w:firstLine="0"/>
        <w:jc w:val="left"/>
        <w:rPr>
          <w:rFonts w:eastAsia="Times New Roman"/>
          <w:lang w:eastAsia="ru-RU"/>
        </w:rPr>
      </w:pPr>
    </w:p>
    <w:p w:rsidR="00913DBF" w:rsidRPr="00913DBF" w:rsidRDefault="00913DBF" w:rsidP="00913DBF">
      <w:pPr>
        <w:pStyle w:val="aa"/>
        <w:shd w:val="clear" w:color="auto" w:fill="FFFFFF"/>
        <w:tabs>
          <w:tab w:val="left" w:pos="2430"/>
          <w:tab w:val="center" w:pos="3294"/>
        </w:tabs>
        <w:spacing w:before="0" w:beforeAutospacing="0" w:after="0" w:afterAutospacing="0"/>
        <w:rPr>
          <w:b/>
          <w:sz w:val="28"/>
          <w:szCs w:val="28"/>
        </w:rPr>
      </w:pPr>
      <w:r w:rsidRPr="00913DBF">
        <w:rPr>
          <w:color w:val="3C3C3C"/>
          <w:sz w:val="28"/>
          <w:szCs w:val="28"/>
        </w:rPr>
        <w:br/>
      </w:r>
      <w:r w:rsidRPr="00913DBF">
        <w:rPr>
          <w:sz w:val="28"/>
          <w:szCs w:val="28"/>
        </w:rPr>
        <w:tab/>
      </w:r>
      <w:r w:rsidRPr="00913DBF">
        <w:rPr>
          <w:b/>
          <w:sz w:val="28"/>
          <w:szCs w:val="28"/>
        </w:rPr>
        <w:t>Состав  комиссии по соблюдению требований к служебному поведению муниципальных служащих и урегулированию конфликта интересов в администрации Николаевского сельского поселения:</w:t>
      </w:r>
    </w:p>
    <w:p w:rsidR="00913DBF" w:rsidRPr="00913DBF" w:rsidRDefault="00913DBF" w:rsidP="00913DBF">
      <w:pPr>
        <w:pStyle w:val="aa"/>
        <w:shd w:val="clear" w:color="auto" w:fill="FFFFFF"/>
        <w:tabs>
          <w:tab w:val="left" w:pos="2430"/>
          <w:tab w:val="center" w:pos="3294"/>
        </w:tabs>
        <w:spacing w:before="0" w:beforeAutospacing="0" w:after="0" w:afterAutospacing="0"/>
        <w:rPr>
          <w:b/>
          <w:color w:val="333333"/>
          <w:sz w:val="28"/>
          <w:szCs w:val="28"/>
        </w:rPr>
      </w:pPr>
    </w:p>
    <w:tbl>
      <w:tblPr>
        <w:tblW w:w="10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9"/>
        <w:gridCol w:w="3147"/>
        <w:gridCol w:w="6544"/>
      </w:tblGrid>
      <w:tr w:rsidR="00913DBF" w:rsidRPr="00913DBF" w:rsidTr="00A93EC5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913DBF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A93EC5" w:rsidP="00A93EC5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13DBF">
              <w:rPr>
                <w:rFonts w:eastAsia="Times New Roman"/>
                <w:sz w:val="28"/>
                <w:szCs w:val="28"/>
                <w:lang w:eastAsia="ru-RU"/>
              </w:rPr>
              <w:t>Рогозян</w:t>
            </w:r>
            <w:proofErr w:type="spellEnd"/>
            <w:r w:rsidRPr="00913DBF">
              <w:rPr>
                <w:rFonts w:eastAsia="Times New Roman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A93EC5" w:rsidP="00A93EC5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главный специалист</w:t>
            </w:r>
            <w:r w:rsidR="00913DBF" w:rsidRPr="00913DBF">
              <w:rPr>
                <w:rFonts w:eastAsia="Times New Roman"/>
                <w:sz w:val="28"/>
                <w:szCs w:val="28"/>
                <w:lang w:eastAsia="ru-RU"/>
              </w:rPr>
              <w:t xml:space="preserve"> Администрации Николаевского сельского поселения, председатель комиссии</w:t>
            </w:r>
          </w:p>
        </w:tc>
      </w:tr>
      <w:tr w:rsidR="00913DBF" w:rsidRPr="00913DBF" w:rsidTr="00A93EC5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A93EC5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A93EC5" w:rsidP="00A93EC5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Полякова Олеся Петровна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913DBF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 xml:space="preserve">специалист </w:t>
            </w:r>
            <w:r w:rsidR="00A93EC5">
              <w:rPr>
                <w:rFonts w:eastAsia="Times New Roman"/>
                <w:sz w:val="28"/>
                <w:szCs w:val="28"/>
                <w:lang w:eastAsia="ru-RU"/>
              </w:rPr>
              <w:t xml:space="preserve">первой категории </w:t>
            </w: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Администрации Николаевского сельского поселения, заместитель председателя комиссии</w:t>
            </w:r>
          </w:p>
        </w:tc>
      </w:tr>
      <w:tr w:rsidR="00913DBF" w:rsidRPr="00913DBF" w:rsidTr="00A93EC5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A93EC5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A93EC5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Левина Ольга Геннадьевна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A93EC5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 Главный специалист по организационной и кадровой работе Администрации Николаевского сельского поселения, секретарь комиссии</w:t>
            </w:r>
          </w:p>
        </w:tc>
      </w:tr>
    </w:tbl>
    <w:p w:rsidR="00913DBF" w:rsidRPr="00913DBF" w:rsidRDefault="00913DBF" w:rsidP="00913DBF">
      <w:pPr>
        <w:jc w:val="center"/>
        <w:rPr>
          <w:rFonts w:eastAsia="Times New Roman"/>
          <w:color w:val="3C3C3C"/>
          <w:sz w:val="28"/>
          <w:szCs w:val="28"/>
          <w:lang w:eastAsia="ru-RU"/>
        </w:rPr>
      </w:pPr>
      <w:r w:rsidRPr="00913DBF">
        <w:rPr>
          <w:rFonts w:eastAsia="Times New Roman"/>
          <w:color w:val="3C3C3C"/>
          <w:sz w:val="28"/>
          <w:szCs w:val="28"/>
          <w:lang w:eastAsia="ru-RU"/>
        </w:rPr>
        <w:t>Члены комиссии:</w:t>
      </w:r>
    </w:p>
    <w:tbl>
      <w:tblPr>
        <w:tblW w:w="1026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69"/>
        <w:gridCol w:w="3147"/>
        <w:gridCol w:w="6544"/>
      </w:tblGrid>
      <w:tr w:rsidR="00913DBF" w:rsidRPr="00913DBF" w:rsidTr="00A93EC5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913DBF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A93EC5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 w:rsidRPr="00913DBF">
              <w:rPr>
                <w:rFonts w:eastAsia="Times New Roman"/>
                <w:sz w:val="28"/>
                <w:szCs w:val="28"/>
                <w:lang w:eastAsia="ru-RU"/>
              </w:rPr>
              <w:t>Стукань</w:t>
            </w:r>
            <w:proofErr w:type="spellEnd"/>
            <w:r w:rsidRPr="00913DBF">
              <w:rPr>
                <w:rFonts w:eastAsia="Times New Roman"/>
                <w:sz w:val="28"/>
                <w:szCs w:val="28"/>
                <w:lang w:eastAsia="ru-RU"/>
              </w:rPr>
              <w:t xml:space="preserve"> Ирина Эдуардовна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A93EC5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Депутат Собрания Депутатов Николаевского сельского поселения (по согласованию)</w:t>
            </w:r>
          </w:p>
        </w:tc>
      </w:tr>
      <w:tr w:rsidR="00913DBF" w:rsidRPr="00913DBF" w:rsidTr="00A93EC5">
        <w:trPr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913DBF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55.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A93EC5">
            <w:pPr>
              <w:spacing w:after="15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913DBF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913DBF">
              <w:rPr>
                <w:sz w:val="28"/>
                <w:szCs w:val="28"/>
              </w:rPr>
              <w:t>Савина Людмила Александровна</w:t>
            </w:r>
            <w:r w:rsidRPr="00913DBF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3DBF" w:rsidRPr="00913DBF" w:rsidRDefault="00913DBF" w:rsidP="00A93EC5">
            <w:pPr>
              <w:rPr>
                <w:sz w:val="28"/>
                <w:szCs w:val="28"/>
              </w:rPr>
            </w:pPr>
            <w:r w:rsidRPr="00913DBF">
              <w:rPr>
                <w:sz w:val="28"/>
                <w:szCs w:val="28"/>
              </w:rPr>
              <w:t xml:space="preserve"> представитель уличного комитета ул. Садовая  </w:t>
            </w:r>
            <w:proofErr w:type="gramStart"/>
            <w:r w:rsidRPr="00913DBF">
              <w:rPr>
                <w:sz w:val="28"/>
                <w:szCs w:val="28"/>
              </w:rPr>
              <w:t>с</w:t>
            </w:r>
            <w:proofErr w:type="gramEnd"/>
            <w:r w:rsidRPr="00913DBF">
              <w:rPr>
                <w:sz w:val="28"/>
                <w:szCs w:val="28"/>
              </w:rPr>
              <w:t>. Николаевка  (по согласованию).</w:t>
            </w:r>
          </w:p>
          <w:p w:rsidR="00913DBF" w:rsidRPr="00913DBF" w:rsidRDefault="00913DBF" w:rsidP="00A93EC5">
            <w:pPr>
              <w:spacing w:after="15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913DBF" w:rsidRPr="00913DBF" w:rsidRDefault="00913DBF" w:rsidP="00913DBF">
      <w:pPr>
        <w:spacing w:after="150"/>
        <w:jc w:val="center"/>
        <w:rPr>
          <w:rFonts w:eastAsia="Times New Roman"/>
          <w:color w:val="3C3C3C"/>
          <w:sz w:val="28"/>
          <w:szCs w:val="28"/>
          <w:lang w:eastAsia="ru-RU"/>
        </w:rPr>
      </w:pPr>
      <w:r w:rsidRPr="00913DBF">
        <w:rPr>
          <w:rFonts w:eastAsia="Times New Roman"/>
          <w:color w:val="3C3C3C"/>
          <w:sz w:val="28"/>
          <w:szCs w:val="28"/>
          <w:lang w:eastAsia="ru-RU"/>
        </w:rPr>
        <w:br/>
      </w:r>
    </w:p>
    <w:p w:rsidR="00913DBF" w:rsidRPr="00913DBF" w:rsidRDefault="00913DBF" w:rsidP="00913DBF">
      <w:pPr>
        <w:tabs>
          <w:tab w:val="left" w:pos="8080"/>
        </w:tabs>
        <w:ind w:firstLine="0"/>
        <w:rPr>
          <w:rFonts w:eastAsia="Times New Roman"/>
          <w:sz w:val="28"/>
          <w:szCs w:val="28"/>
          <w:lang w:eastAsia="ru-RU"/>
        </w:rPr>
      </w:pPr>
    </w:p>
    <w:sectPr w:rsidR="00913DBF" w:rsidRPr="00913DBF" w:rsidSect="006C5E8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EC5" w:rsidRDefault="00A93EC5" w:rsidP="00ED49D2">
      <w:r>
        <w:separator/>
      </w:r>
    </w:p>
  </w:endnote>
  <w:endnote w:type="continuationSeparator" w:id="1">
    <w:p w:rsidR="00A93EC5" w:rsidRDefault="00A93EC5" w:rsidP="00ED4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EC5" w:rsidRDefault="00A93EC5" w:rsidP="00ED49D2">
      <w:r>
        <w:separator/>
      </w:r>
    </w:p>
  </w:footnote>
  <w:footnote w:type="continuationSeparator" w:id="1">
    <w:p w:rsidR="00A93EC5" w:rsidRDefault="00A93EC5" w:rsidP="00ED4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0642772"/>
      <w:docPartObj>
        <w:docPartGallery w:val="Page Numbers (Top of Page)"/>
        <w:docPartUnique/>
      </w:docPartObj>
    </w:sdtPr>
    <w:sdtContent>
      <w:p w:rsidR="00A93EC5" w:rsidRDefault="00D23CD5">
        <w:pPr>
          <w:pStyle w:val="a4"/>
          <w:jc w:val="center"/>
        </w:pPr>
        <w:fldSimple w:instr="PAGE   \* MERGEFORMAT">
          <w:r w:rsidR="00115F33">
            <w:rPr>
              <w:noProof/>
            </w:rPr>
            <w:t>2</w:t>
          </w:r>
        </w:fldSimple>
      </w:p>
    </w:sdtContent>
  </w:sdt>
  <w:p w:rsidR="00A93EC5" w:rsidRDefault="00A93E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EAE"/>
    <w:rsid w:val="00115F33"/>
    <w:rsid w:val="001E63DA"/>
    <w:rsid w:val="00254B18"/>
    <w:rsid w:val="002D048D"/>
    <w:rsid w:val="002D2F84"/>
    <w:rsid w:val="0039724F"/>
    <w:rsid w:val="003D2403"/>
    <w:rsid w:val="004C519D"/>
    <w:rsid w:val="006C5E8F"/>
    <w:rsid w:val="00705E10"/>
    <w:rsid w:val="007C3925"/>
    <w:rsid w:val="0080445A"/>
    <w:rsid w:val="00843BBA"/>
    <w:rsid w:val="008E7602"/>
    <w:rsid w:val="008F09B3"/>
    <w:rsid w:val="00913DBF"/>
    <w:rsid w:val="009200A6"/>
    <w:rsid w:val="009705A8"/>
    <w:rsid w:val="009930FB"/>
    <w:rsid w:val="009A2FBD"/>
    <w:rsid w:val="00A93EC5"/>
    <w:rsid w:val="00AE6F02"/>
    <w:rsid w:val="00CD1D22"/>
    <w:rsid w:val="00CF587C"/>
    <w:rsid w:val="00D23CD5"/>
    <w:rsid w:val="00D24111"/>
    <w:rsid w:val="00DE5EAE"/>
    <w:rsid w:val="00DF65AF"/>
    <w:rsid w:val="00E9618E"/>
    <w:rsid w:val="00ED49D2"/>
    <w:rsid w:val="00F540C7"/>
    <w:rsid w:val="00FA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1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9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D49D2"/>
  </w:style>
  <w:style w:type="paragraph" w:styleId="a6">
    <w:name w:val="footer"/>
    <w:basedOn w:val="a"/>
    <w:link w:val="a7"/>
    <w:uiPriority w:val="99"/>
    <w:unhideWhenUsed/>
    <w:rsid w:val="00ED49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49D2"/>
  </w:style>
  <w:style w:type="paragraph" w:styleId="a8">
    <w:name w:val="Balloon Text"/>
    <w:basedOn w:val="a"/>
    <w:link w:val="a9"/>
    <w:uiPriority w:val="99"/>
    <w:semiHidden/>
    <w:unhideWhenUsed/>
    <w:rsid w:val="00CD1D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1D2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13DB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8DD1B-50B4-4929-9A9D-C6A876F4A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Пользователь Windows</cp:lastModifiedBy>
  <cp:revision>4</cp:revision>
  <cp:lastPrinted>2021-01-14T08:32:00Z</cp:lastPrinted>
  <dcterms:created xsi:type="dcterms:W3CDTF">2021-01-14T08:28:00Z</dcterms:created>
  <dcterms:modified xsi:type="dcterms:W3CDTF">2021-01-15T05:52:00Z</dcterms:modified>
</cp:coreProperties>
</file>