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99" w:rsidRDefault="00022199" w:rsidP="002A340B">
      <w:pPr>
        <w:suppressAutoHyphens/>
        <w:spacing w:after="0" w:line="276" w:lineRule="auto"/>
        <w:ind w:right="-2"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02219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drawing>
          <wp:inline distT="0" distB="0" distL="0" distR="0">
            <wp:extent cx="7810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40B" w:rsidRPr="002A340B" w:rsidRDefault="002A340B" w:rsidP="002A340B">
      <w:pPr>
        <w:suppressAutoHyphens/>
        <w:spacing w:after="0" w:line="276" w:lineRule="auto"/>
        <w:ind w:right="-2"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2A34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РОСТОВСКАЯ ОБЛАСТЬ</w:t>
      </w:r>
    </w:p>
    <w:p w:rsidR="002A340B" w:rsidRPr="002A340B" w:rsidRDefault="002A340B" w:rsidP="002A340B">
      <w:pPr>
        <w:suppressAutoHyphens/>
        <w:spacing w:after="0" w:line="276" w:lineRule="auto"/>
        <w:ind w:right="-2"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2A34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МУНИЦИПАЛЬНОЕ ОБРАЗОВАНИЕ</w:t>
      </w:r>
    </w:p>
    <w:p w:rsidR="002A340B" w:rsidRPr="002A340B" w:rsidRDefault="002A340B" w:rsidP="002A340B">
      <w:pPr>
        <w:pBdr>
          <w:bottom w:val="single" w:sz="12" w:space="1" w:color="auto"/>
        </w:pBdr>
        <w:suppressAutoHyphens/>
        <w:spacing w:after="0" w:line="276" w:lineRule="auto"/>
        <w:ind w:right="-2"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2A34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«НИКОЛАЕВСКОЕ СЕЛЬСКОЕ ПОСЕЛЕНИЕ»</w:t>
      </w:r>
    </w:p>
    <w:p w:rsidR="002A340B" w:rsidRPr="002A340B" w:rsidRDefault="002A340B" w:rsidP="002A340B">
      <w:pPr>
        <w:suppressAutoHyphens/>
        <w:spacing w:after="0" w:line="276" w:lineRule="auto"/>
        <w:ind w:right="-2"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2A34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СОБРАНИЕ ДЕПУТАТОВ НИКОЛАЕВСКОГОСЕЛЬСКОГО ПОСЕЛЕНИЯ</w:t>
      </w:r>
    </w:p>
    <w:p w:rsidR="002A340B" w:rsidRPr="002A340B" w:rsidRDefault="002A340B" w:rsidP="002A340B">
      <w:pPr>
        <w:suppressAutoHyphens/>
        <w:spacing w:after="0" w:line="276" w:lineRule="auto"/>
        <w:ind w:right="-2"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2A340B" w:rsidRPr="002A340B" w:rsidRDefault="002A340B" w:rsidP="002A340B">
      <w:pPr>
        <w:suppressAutoHyphens/>
        <w:spacing w:after="0" w:line="276" w:lineRule="auto"/>
        <w:ind w:right="-2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2A340B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РЕШЕНИЕ</w:t>
      </w:r>
    </w:p>
    <w:p w:rsidR="002A340B" w:rsidRPr="002A340B" w:rsidRDefault="002A340B" w:rsidP="002A340B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A340B" w:rsidRPr="002A340B" w:rsidRDefault="002A340B" w:rsidP="002A340B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340B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Собрания депутатов Николаевского сельского поселения от </w:t>
      </w:r>
      <w:r>
        <w:rPr>
          <w:rFonts w:ascii="Times New Roman" w:hAnsi="Times New Roman" w:cs="Times New Roman"/>
          <w:sz w:val="26"/>
          <w:szCs w:val="26"/>
        </w:rPr>
        <w:t>26.03</w:t>
      </w:r>
      <w:r w:rsidRPr="002A340B">
        <w:rPr>
          <w:rFonts w:ascii="Times New Roman" w:hAnsi="Times New Roman" w:cs="Times New Roman"/>
          <w:sz w:val="26"/>
          <w:szCs w:val="26"/>
        </w:rPr>
        <w:t>.2018 № 1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2A340B">
        <w:rPr>
          <w:rFonts w:ascii="Times New Roman" w:hAnsi="Times New Roman" w:cs="Times New Roman"/>
          <w:sz w:val="26"/>
          <w:szCs w:val="26"/>
        </w:rPr>
        <w:t xml:space="preserve"> 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 Николаевском сельском поселении, в информационно-телекоммуникационной сети «Интернет» и предоставления этих сведений средствам массовой информации для опубликования»</w:t>
      </w:r>
    </w:p>
    <w:p w:rsidR="002A340B" w:rsidRPr="002A340B" w:rsidRDefault="002A340B" w:rsidP="002A340B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A340B" w:rsidRPr="002A340B" w:rsidRDefault="002A340B" w:rsidP="002A3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2A34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принято Собранием депутатов</w:t>
      </w:r>
    </w:p>
    <w:p w:rsidR="002A340B" w:rsidRPr="002A340B" w:rsidRDefault="002A340B" w:rsidP="002A340B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2A34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Николаевского сельского поселения</w:t>
      </w:r>
      <w:r w:rsidR="0002219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                  </w:t>
      </w:r>
      <w:r w:rsidR="00022199" w:rsidRPr="0002219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22 июня 2021</w:t>
      </w:r>
      <w:r w:rsidRPr="0002219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года</w:t>
      </w:r>
    </w:p>
    <w:p w:rsidR="002A340B" w:rsidRPr="002A340B" w:rsidRDefault="002A340B" w:rsidP="002A340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2A340B" w:rsidRPr="002A340B" w:rsidRDefault="002A340B" w:rsidP="002A340B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A340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C00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2A3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25.12.2008 № 273-ФЗ «О противодействии коррупции»,</w:t>
      </w:r>
      <w:r w:rsidRPr="002A340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C0095E"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>Федеральны</w:t>
      </w:r>
      <w:r w:rsidR="00C0095E">
        <w:rPr>
          <w:rFonts w:ascii="Times New Roman" w:hAnsi="Times New Roman" w:cs="Times New Roman"/>
          <w:bCs/>
          <w:color w:val="000000"/>
          <w:sz w:val="26"/>
          <w:szCs w:val="26"/>
        </w:rPr>
        <w:t>м</w:t>
      </w:r>
      <w:r w:rsidR="00C0095E"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закон</w:t>
      </w:r>
      <w:r w:rsidR="00C0095E">
        <w:rPr>
          <w:rFonts w:ascii="Times New Roman" w:hAnsi="Times New Roman" w:cs="Times New Roman"/>
          <w:bCs/>
          <w:color w:val="000000"/>
          <w:sz w:val="26"/>
          <w:szCs w:val="26"/>
        </w:rPr>
        <w:t>ом</w:t>
      </w:r>
      <w:r w:rsidR="00C0095E"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от 03.12.2012 </w:t>
      </w:r>
      <w:r w:rsidR="00C0095E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0095E"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230-ФЗ</w:t>
      </w:r>
      <w:r w:rsidR="00C0095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</w:t>
      </w:r>
      <w:r w:rsidR="00C0095E"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C0095E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C0095E" w:rsidRPr="00E33A98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="00C0095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0095E"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>Областн</w:t>
      </w:r>
      <w:r w:rsidR="00C0095E">
        <w:rPr>
          <w:rFonts w:ascii="Times New Roman" w:hAnsi="Times New Roman" w:cs="Times New Roman"/>
          <w:bCs/>
          <w:color w:val="000000"/>
          <w:sz w:val="26"/>
          <w:szCs w:val="26"/>
        </w:rPr>
        <w:t>ым</w:t>
      </w:r>
      <w:r w:rsidR="00C0095E"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закон</w:t>
      </w:r>
      <w:r w:rsidR="00C0095E">
        <w:rPr>
          <w:rFonts w:ascii="Times New Roman" w:hAnsi="Times New Roman" w:cs="Times New Roman"/>
          <w:bCs/>
          <w:color w:val="000000"/>
          <w:sz w:val="26"/>
          <w:szCs w:val="26"/>
        </w:rPr>
        <w:t>ом</w:t>
      </w:r>
      <w:r w:rsidR="00C0095E"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Ростовской области от 12.05.2009 </w:t>
      </w:r>
      <w:r w:rsidR="00C0095E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0095E"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218-ЗС</w:t>
      </w:r>
      <w:r w:rsidR="00C0095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</w:t>
      </w:r>
      <w:r w:rsidR="00C0095E"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>О противодействии коррупции в Ростовской области</w:t>
      </w:r>
      <w:r w:rsidR="00C0095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», </w:t>
      </w:r>
      <w:r w:rsidRPr="002A3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Уставом муниципального образования «Николаевское сельское поселение, </w:t>
      </w:r>
      <w:r w:rsidR="00C00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исключения технических ошибок в муниципальных правовых актах, </w:t>
      </w:r>
      <w:r w:rsidRPr="002A34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</w:t>
      </w:r>
      <w:proofErr w:type="gramEnd"/>
      <w:r w:rsidRPr="002A3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Николаевского сельского поселения</w:t>
      </w:r>
    </w:p>
    <w:p w:rsidR="002A340B" w:rsidRDefault="002A340B" w:rsidP="00C0095E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2A340B" w:rsidRPr="00274472" w:rsidRDefault="00274472" w:rsidP="0027447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2A3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решению </w:t>
      </w:r>
      <w:r w:rsidRPr="002A340B">
        <w:rPr>
          <w:rFonts w:ascii="Times New Roman" w:hAnsi="Times New Roman" w:cs="Times New Roman"/>
          <w:sz w:val="26"/>
          <w:szCs w:val="26"/>
        </w:rPr>
        <w:t xml:space="preserve">Собрания депутатов Николаевского сельского поселения от </w:t>
      </w:r>
      <w:r>
        <w:rPr>
          <w:rFonts w:ascii="Times New Roman" w:hAnsi="Times New Roman" w:cs="Times New Roman"/>
          <w:sz w:val="26"/>
          <w:szCs w:val="26"/>
        </w:rPr>
        <w:t>26.03</w:t>
      </w:r>
      <w:r w:rsidRPr="002A340B">
        <w:rPr>
          <w:rFonts w:ascii="Times New Roman" w:hAnsi="Times New Roman" w:cs="Times New Roman"/>
          <w:sz w:val="26"/>
          <w:szCs w:val="26"/>
        </w:rPr>
        <w:t>.2018 № 1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2A340B">
        <w:rPr>
          <w:rFonts w:ascii="Times New Roman" w:hAnsi="Times New Roman" w:cs="Times New Roman"/>
          <w:sz w:val="26"/>
          <w:szCs w:val="26"/>
        </w:rPr>
        <w:t xml:space="preserve"> 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 Николаевском сельском поселении,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274472" w:rsidRDefault="009C156D" w:rsidP="005813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подпункт 3.4 пункта 3 </w:t>
      </w:r>
      <w:r w:rsidR="0058137D" w:rsidRP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слов «паев в уставных (складочных) капиталах организаций»</w:t>
      </w:r>
      <w:r w:rsid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</w:t>
      </w:r>
      <w:r w:rsidR="0058137D" w:rsidRP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словами «</w:t>
      </w:r>
      <w:r w:rsid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8137D" w:rsidRP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цифровых финансовых активов, цифровой валюты»</w:t>
      </w:r>
      <w:r w:rsid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137D" w:rsidRPr="0058137D" w:rsidRDefault="0058137D" w:rsidP="005813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P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5 слова «размещаются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</w:t>
      </w:r>
      <w:r w:rsidRP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30 календарных дней» заменить словами «за весь период замещения лицом, </w:t>
      </w:r>
      <w:r w:rsidRP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замещающим муниципальную должность, постоянно находятся на официальном сайте и ежегодно обновляются секретарем Собрания депутатов Николаевского сельского поселения в течение 14 рабочих дней»;</w:t>
      </w:r>
    </w:p>
    <w:p w:rsidR="0058137D" w:rsidRPr="0058137D" w:rsidRDefault="0058137D" w:rsidP="005813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пункт 6 изложить в следующей редакции:</w:t>
      </w:r>
    </w:p>
    <w:p w:rsidR="0058137D" w:rsidRPr="0058137D" w:rsidRDefault="0058137D" w:rsidP="005813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137D" w:rsidRPr="0058137D" w:rsidRDefault="0058137D" w:rsidP="005813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«6. Председатель Собрания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глава </w:t>
      </w:r>
      <w:r w:rsidRP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сельского поселения:</w:t>
      </w:r>
    </w:p>
    <w:p w:rsidR="0058137D" w:rsidRPr="0058137D" w:rsidRDefault="0058137D" w:rsidP="005813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в течение трех рабочих дней со дня поступления запроса от средства массовой информации сообщает о нем лицу, замещающему муниципальную должность,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должность Главы Администрации Николаевского сельского поселения по контракту, </w:t>
      </w:r>
      <w:r w:rsidRP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которого поступил запрос;</w:t>
      </w:r>
    </w:p>
    <w:p w:rsidR="0058137D" w:rsidRPr="0058137D" w:rsidRDefault="0058137D" w:rsidP="005813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3 настоящего Порядка, в том случае, если запрашиваемые сведения отсутствуют на официальном сайте.»;</w:t>
      </w:r>
    </w:p>
    <w:p w:rsidR="0058137D" w:rsidRPr="0058137D" w:rsidRDefault="0058137D" w:rsidP="005813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137D" w:rsidRPr="0058137D" w:rsidRDefault="0058137D" w:rsidP="005813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дополнить пунктом 7 следующего содержания:</w:t>
      </w:r>
    </w:p>
    <w:p w:rsidR="0058137D" w:rsidRPr="0058137D" w:rsidRDefault="0058137D" w:rsidP="005813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137D" w:rsidRPr="00F25F05" w:rsidRDefault="0058137D" w:rsidP="005813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t>«7. Лицо, обеспечивающее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конфиденциальными.».</w:t>
      </w:r>
    </w:p>
    <w:p w:rsidR="002A340B" w:rsidRDefault="002A340B" w:rsidP="00CF0C2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095E" w:rsidRDefault="002A340B" w:rsidP="002A340B">
      <w:pPr>
        <w:suppressAutoHyphens/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Признать </w:t>
      </w:r>
      <w:r w:rsidR="00C0095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недействительными:</w:t>
      </w:r>
    </w:p>
    <w:p w:rsidR="002A340B" w:rsidRDefault="00C0095E" w:rsidP="002A340B">
      <w:pPr>
        <w:suppressAutoHyphens/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решение Собрания депутатов Николаевского сельского поселения от 30.03.2020 № 187 </w:t>
      </w:r>
      <w:r w:rsidRPr="00C0095E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Решение Собрания депутатов Николаевского сельского поселения от 27.04.2017 № 47 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Николаевского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0095E" w:rsidRPr="002A340B" w:rsidRDefault="00C0095E" w:rsidP="002A340B">
      <w:pPr>
        <w:suppressAutoHyphens/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решение Собрания депутатов Николаевского сельского поселения от 04.06.2021 № 230 </w:t>
      </w:r>
      <w:r w:rsidRPr="00C0095E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Решение Собрания депутатов Николаевского сельского поселения от 27.04.2017 № 47 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Николаевского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A340B" w:rsidRPr="002A340B" w:rsidRDefault="002A340B" w:rsidP="002A340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0B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Pr="002A34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 (обнародования).</w:t>
      </w:r>
    </w:p>
    <w:p w:rsidR="002A340B" w:rsidRPr="002A340B" w:rsidRDefault="002A340B" w:rsidP="002A340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40B" w:rsidRPr="002A340B" w:rsidRDefault="002A340B" w:rsidP="002A340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40B" w:rsidRPr="002A340B" w:rsidRDefault="002A340B" w:rsidP="002A340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340B">
        <w:rPr>
          <w:rFonts w:ascii="Times New Roman" w:hAnsi="Times New Roman" w:cs="Times New Roman"/>
          <w:sz w:val="26"/>
          <w:szCs w:val="26"/>
        </w:rPr>
        <w:t>Председатель Собрания депутатов-</w:t>
      </w:r>
    </w:p>
    <w:p w:rsidR="002A340B" w:rsidRPr="002A340B" w:rsidRDefault="002A340B" w:rsidP="002A340B">
      <w:pPr>
        <w:tabs>
          <w:tab w:val="left" w:pos="7797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340B">
        <w:rPr>
          <w:rFonts w:ascii="Times New Roman" w:hAnsi="Times New Roman" w:cs="Times New Roman"/>
          <w:sz w:val="26"/>
          <w:szCs w:val="26"/>
        </w:rPr>
        <w:t>Глава Николаевского сельского поселения</w:t>
      </w:r>
      <w:r w:rsidRPr="002A340B">
        <w:rPr>
          <w:rFonts w:ascii="Times New Roman" w:hAnsi="Times New Roman" w:cs="Times New Roman"/>
          <w:sz w:val="26"/>
          <w:szCs w:val="26"/>
        </w:rPr>
        <w:tab/>
        <w:t>А.П. Петрусь</w:t>
      </w:r>
    </w:p>
    <w:p w:rsidR="002A340B" w:rsidRPr="002A340B" w:rsidRDefault="002A340B" w:rsidP="002A340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2A340B" w:rsidRPr="002A340B" w:rsidRDefault="002A340B" w:rsidP="002A340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2A340B" w:rsidRPr="004F0008" w:rsidRDefault="002A340B" w:rsidP="002A340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6"/>
          <w:lang w:eastAsia="ar-SA"/>
        </w:rPr>
      </w:pPr>
      <w:proofErr w:type="gramStart"/>
      <w:r w:rsidRPr="004F0008">
        <w:rPr>
          <w:rFonts w:ascii="Times New Roman" w:eastAsia="Times New Roman" w:hAnsi="Times New Roman" w:cs="Times New Roman"/>
          <w:b/>
          <w:kern w:val="1"/>
          <w:sz w:val="24"/>
          <w:szCs w:val="26"/>
          <w:lang w:eastAsia="ar-SA"/>
        </w:rPr>
        <w:t>с</w:t>
      </w:r>
      <w:proofErr w:type="gramEnd"/>
      <w:r w:rsidRPr="004F0008">
        <w:rPr>
          <w:rFonts w:ascii="Times New Roman" w:eastAsia="Times New Roman" w:hAnsi="Times New Roman" w:cs="Times New Roman"/>
          <w:b/>
          <w:kern w:val="1"/>
          <w:sz w:val="24"/>
          <w:szCs w:val="26"/>
          <w:lang w:eastAsia="ar-SA"/>
        </w:rPr>
        <w:t>. Николаевка</w:t>
      </w:r>
    </w:p>
    <w:p w:rsidR="002A340B" w:rsidRPr="004F0008" w:rsidRDefault="004F0008" w:rsidP="002A340B">
      <w:pPr>
        <w:spacing w:after="0" w:line="276" w:lineRule="auto"/>
        <w:rPr>
          <w:rFonts w:ascii="Times New Roman" w:hAnsi="Times New Roman" w:cs="Times New Roman (Основной текст"/>
          <w:b/>
          <w:iCs/>
          <w:sz w:val="26"/>
          <w:szCs w:val="24"/>
        </w:rPr>
      </w:pPr>
      <w:r w:rsidRPr="004F0008">
        <w:rPr>
          <w:rFonts w:ascii="Times New Roman" w:hAnsi="Times New Roman" w:cs="Times New Roman (Основной текст"/>
          <w:b/>
          <w:iCs/>
          <w:sz w:val="26"/>
          <w:szCs w:val="24"/>
        </w:rPr>
        <w:t>22 июня 2021 года</w:t>
      </w:r>
    </w:p>
    <w:p w:rsidR="002A340B" w:rsidRPr="004F0008" w:rsidRDefault="002A340B" w:rsidP="002A340B">
      <w:pPr>
        <w:spacing w:after="0" w:line="276" w:lineRule="auto"/>
        <w:rPr>
          <w:rFonts w:ascii="Times New Roman" w:hAnsi="Times New Roman" w:cs="Times New Roman (Основной текст"/>
          <w:b/>
          <w:iCs/>
          <w:sz w:val="26"/>
          <w:szCs w:val="24"/>
        </w:rPr>
      </w:pPr>
      <w:r w:rsidRPr="004F0008">
        <w:rPr>
          <w:rFonts w:ascii="Times New Roman" w:hAnsi="Times New Roman" w:cs="Times New Roman (Основной текст"/>
          <w:b/>
          <w:iCs/>
          <w:sz w:val="26"/>
          <w:szCs w:val="24"/>
        </w:rPr>
        <w:t xml:space="preserve">№ </w:t>
      </w:r>
      <w:r w:rsidR="004F0008" w:rsidRPr="004F0008">
        <w:rPr>
          <w:rFonts w:ascii="Times New Roman" w:hAnsi="Times New Roman" w:cs="Times New Roman (Основной текст"/>
          <w:b/>
          <w:iCs/>
          <w:sz w:val="26"/>
          <w:szCs w:val="24"/>
        </w:rPr>
        <w:t>231</w:t>
      </w:r>
    </w:p>
    <w:p w:rsidR="002A340B" w:rsidRPr="00E33A98" w:rsidRDefault="002A340B" w:rsidP="002A340B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42F6" w:rsidRDefault="009642F6"/>
    <w:sectPr w:rsidR="009642F6" w:rsidSect="006C5E8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24E" w:rsidRDefault="00B1424E" w:rsidP="00954C74">
      <w:pPr>
        <w:spacing w:after="0" w:line="240" w:lineRule="auto"/>
      </w:pPr>
      <w:r>
        <w:separator/>
      </w:r>
    </w:p>
  </w:endnote>
  <w:endnote w:type="continuationSeparator" w:id="1">
    <w:p w:rsidR="00B1424E" w:rsidRDefault="00B1424E" w:rsidP="0095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24E" w:rsidRDefault="00B1424E" w:rsidP="00954C74">
      <w:pPr>
        <w:spacing w:after="0" w:line="240" w:lineRule="auto"/>
      </w:pPr>
      <w:r>
        <w:separator/>
      </w:r>
    </w:p>
  </w:footnote>
  <w:footnote w:type="continuationSeparator" w:id="1">
    <w:p w:rsidR="00B1424E" w:rsidRDefault="00B1424E" w:rsidP="00954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3953489"/>
      <w:docPartObj>
        <w:docPartGallery w:val="Page Numbers (Top of Page)"/>
        <w:docPartUnique/>
      </w:docPartObj>
    </w:sdtPr>
    <w:sdtContent>
      <w:p w:rsidR="00D47A44" w:rsidRDefault="00690BA7">
        <w:pPr>
          <w:pStyle w:val="a3"/>
          <w:jc w:val="center"/>
        </w:pPr>
        <w:r>
          <w:fldChar w:fldCharType="begin"/>
        </w:r>
        <w:r w:rsidR="00CF0C26">
          <w:instrText>PAGE   \* MERGEFORMAT</w:instrText>
        </w:r>
        <w:r>
          <w:fldChar w:fldCharType="separate"/>
        </w:r>
        <w:r w:rsidR="004F0008">
          <w:rPr>
            <w:noProof/>
          </w:rPr>
          <w:t>3</w:t>
        </w:r>
        <w:r>
          <w:fldChar w:fldCharType="end"/>
        </w:r>
      </w:p>
    </w:sdtContent>
  </w:sdt>
  <w:p w:rsidR="00D47A44" w:rsidRDefault="00203D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B65"/>
    <w:multiLevelType w:val="multilevel"/>
    <w:tmpl w:val="1AB617AA"/>
    <w:lvl w:ilvl="0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40B"/>
    <w:rsid w:val="00022199"/>
    <w:rsid w:val="0018281D"/>
    <w:rsid w:val="001D082D"/>
    <w:rsid w:val="00274472"/>
    <w:rsid w:val="002A340B"/>
    <w:rsid w:val="004F0008"/>
    <w:rsid w:val="0058137D"/>
    <w:rsid w:val="00690BA7"/>
    <w:rsid w:val="00954C74"/>
    <w:rsid w:val="009642F6"/>
    <w:rsid w:val="009C156D"/>
    <w:rsid w:val="00A472A8"/>
    <w:rsid w:val="00B1424E"/>
    <w:rsid w:val="00C0095E"/>
    <w:rsid w:val="00CF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0B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40B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2A34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3</cp:revision>
  <cp:lastPrinted>2021-06-21T05:56:00Z</cp:lastPrinted>
  <dcterms:created xsi:type="dcterms:W3CDTF">2021-06-21T04:32:00Z</dcterms:created>
  <dcterms:modified xsi:type="dcterms:W3CDTF">2021-06-21T06:01:00Z</dcterms:modified>
</cp:coreProperties>
</file>