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line="276" w:lineRule="auto"/>
        <w:ind w:firstLine="0" w:left="8222"/>
        <w:jc w:val="center"/>
        <w:rPr>
          <w:sz w:val="26"/>
        </w:rPr>
      </w:pPr>
      <w:r>
        <w:rPr>
          <w:sz w:val="26"/>
        </w:rPr>
        <w:t>ПРОЕКТ</w:t>
      </w:r>
    </w:p>
    <w:p w14:paraId="04000000">
      <w:pPr>
        <w:spacing w:line="276" w:lineRule="auto"/>
        <w:ind/>
        <w:jc w:val="center"/>
        <w:rPr>
          <w:b w:val="1"/>
        </w:rPr>
      </w:pPr>
      <w:r>
        <w:rPr>
          <w:b w:val="1"/>
        </w:rPr>
        <w:t>РОССИЙСКАЯ ФЕДЕРАЦИЯ</w:t>
      </w:r>
    </w:p>
    <w:p w14:paraId="05000000">
      <w:pPr>
        <w:spacing w:line="276" w:lineRule="auto"/>
        <w:ind/>
        <w:jc w:val="center"/>
        <w:rPr>
          <w:b w:val="1"/>
        </w:rPr>
      </w:pPr>
      <w:r>
        <w:rPr>
          <w:b w:val="1"/>
        </w:rPr>
        <w:t xml:space="preserve">РОСТОВСКАЯ </w:t>
      </w:r>
      <w:r>
        <w:rPr>
          <w:b w:val="1"/>
        </w:rPr>
        <w:t xml:space="preserve">ОБЛАСТЬ  </w:t>
      </w:r>
      <w:r>
        <w:rPr>
          <w:b w:val="1"/>
        </w:rPr>
        <w:t>НЕКЛИНОВСКИЙ</w:t>
      </w:r>
      <w:r>
        <w:rPr>
          <w:b w:val="1"/>
        </w:rPr>
        <w:t xml:space="preserve"> РАЙОН</w:t>
      </w:r>
    </w:p>
    <w:p w14:paraId="06000000">
      <w:pPr>
        <w:spacing w:line="276" w:lineRule="auto"/>
        <w:ind/>
        <w:jc w:val="center"/>
        <w:rPr>
          <w:b w:val="1"/>
        </w:rPr>
      </w:pPr>
      <w:r>
        <w:rPr>
          <w:b w:val="1"/>
        </w:rPr>
        <w:t>МУНИЦИПАЛЬНОЕ ОБРАЗОВАНИЕ «</w:t>
      </w:r>
      <w:r>
        <w:rPr>
          <w:b w:val="1"/>
        </w:rPr>
        <w:t>НИКОЛАЕВ</w:t>
      </w:r>
      <w:r>
        <w:rPr>
          <w:b w:val="1"/>
        </w:rPr>
        <w:t>СК</w:t>
      </w:r>
      <w:r>
        <w:rPr>
          <w:b w:val="1"/>
        </w:rPr>
        <w:t>ОЕ СЕЛЬСКОЕ ПОСЕЛЕНИЕ»</w:t>
      </w:r>
    </w:p>
    <w:p w14:paraId="07000000">
      <w:pPr>
        <w:spacing w:line="276" w:lineRule="auto"/>
        <w:ind/>
        <w:jc w:val="center"/>
        <w:rPr>
          <w:b w:val="1"/>
        </w:rPr>
      </w:pPr>
      <w:r>
        <w:rPr>
          <w:b w:val="1"/>
        </w:rPr>
        <w:t xml:space="preserve">АДМИНИСТРАЦИЯ </w:t>
      </w:r>
      <w:r>
        <w:rPr>
          <w:b w:val="1"/>
          <w:sz w:val="26"/>
        </w:rPr>
        <w:t>НИКОЛАЕВ</w:t>
      </w:r>
      <w:r>
        <w:rPr>
          <w:b w:val="1"/>
          <w:sz w:val="26"/>
        </w:rPr>
        <w:t>СК</w:t>
      </w:r>
      <w:r>
        <w:rPr>
          <w:b w:val="1"/>
          <w:sz w:val="26"/>
        </w:rPr>
        <w:t>ОГО</w:t>
      </w:r>
      <w:r>
        <w:rPr>
          <w:b w:val="1"/>
        </w:rPr>
        <w:t xml:space="preserve"> СЕЛЬСКОГО ПОСЕЛЕНИЯ</w:t>
      </w:r>
    </w:p>
    <w:p w14:paraId="08000000">
      <w:pPr>
        <w:spacing w:line="276" w:lineRule="auto"/>
        <w:ind/>
        <w:jc w:val="center"/>
        <w:rPr>
          <w:b w:val="1"/>
          <w:sz w:val="26"/>
        </w:rPr>
      </w:pPr>
    </w:p>
    <w:p w14:paraId="09000000">
      <w:pPr>
        <w:spacing w:line="276" w:lineRule="auto"/>
        <w:ind/>
        <w:jc w:val="center"/>
        <w:rPr>
          <w:b w:val="1"/>
          <w:sz w:val="26"/>
        </w:rPr>
      </w:pPr>
      <w:r>
        <w:rPr>
          <w:b w:val="1"/>
          <w:sz w:val="26"/>
        </w:rPr>
        <w:t>ПОСТАНОВЛЕНИЕ</w:t>
      </w:r>
    </w:p>
    <w:p w14:paraId="0A000000">
      <w:pPr>
        <w:tabs>
          <w:tab w:leader="none" w:pos="8647" w:val="left"/>
        </w:tabs>
        <w:spacing w:line="276" w:lineRule="auto"/>
        <w:ind/>
        <w:jc w:val="both"/>
        <w:rPr>
          <w:i w:val="1"/>
          <w:color w:val="FF0000"/>
          <w:sz w:val="26"/>
        </w:rPr>
      </w:pPr>
      <w:r>
        <w:rPr>
          <w:i w:val="1"/>
          <w:color w:val="FF0000"/>
          <w:sz w:val="26"/>
        </w:rPr>
        <w:t>«___» _________ 202</w:t>
      </w:r>
      <w:r>
        <w:rPr>
          <w:i w:val="1"/>
          <w:color w:val="FF0000"/>
          <w:sz w:val="26"/>
        </w:rPr>
        <w:t>4</w:t>
      </w:r>
      <w:r>
        <w:rPr>
          <w:i w:val="1"/>
          <w:color w:val="FF0000"/>
          <w:sz w:val="26"/>
        </w:rPr>
        <w:tab/>
      </w:r>
      <w:r>
        <w:rPr>
          <w:i w:val="1"/>
          <w:color w:val="FF0000"/>
          <w:sz w:val="26"/>
        </w:rPr>
        <w:t>№ ___</w:t>
      </w:r>
    </w:p>
    <w:p w14:paraId="0B000000">
      <w:pPr>
        <w:spacing w:line="276" w:lineRule="auto"/>
        <w:ind w:firstLine="567" w:left="-567"/>
        <w:jc w:val="center"/>
        <w:rPr>
          <w:b w:val="1"/>
          <w:sz w:val="26"/>
        </w:rPr>
      </w:pPr>
    </w:p>
    <w:p w14:paraId="0C000000">
      <w:pPr>
        <w:spacing w:line="276" w:lineRule="auto"/>
        <w:ind w:firstLine="709" w:left="0"/>
        <w:jc w:val="center"/>
        <w:rPr>
          <w:sz w:val="26"/>
        </w:rPr>
      </w:pPr>
      <w:r>
        <w:rPr>
          <w:sz w:val="26"/>
        </w:rPr>
        <w:t>«</w:t>
      </w:r>
      <w:r>
        <w:rPr>
          <w:sz w:val="26"/>
        </w:rPr>
        <w:t>О внесении изменени</w:t>
      </w:r>
      <w:r>
        <w:rPr>
          <w:sz w:val="26"/>
        </w:rPr>
        <w:t>я</w:t>
      </w:r>
      <w:r>
        <w:rPr>
          <w:sz w:val="26"/>
        </w:rPr>
        <w:t xml:space="preserve"> в постановление Администрации </w:t>
      </w:r>
      <w:r>
        <w:rPr>
          <w:sz w:val="26"/>
        </w:rPr>
        <w:t>Николаев</w:t>
      </w:r>
      <w:r>
        <w:rPr>
          <w:sz w:val="26"/>
        </w:rPr>
        <w:t xml:space="preserve">ского сельского поселения от </w:t>
      </w:r>
      <w:r>
        <w:rPr>
          <w:sz w:val="26"/>
        </w:rPr>
        <w:t>16.10.2018</w:t>
      </w:r>
      <w:r>
        <w:rPr>
          <w:sz w:val="26"/>
        </w:rPr>
        <w:t xml:space="preserve"> № </w:t>
      </w:r>
      <w:r>
        <w:rPr>
          <w:sz w:val="26"/>
        </w:rPr>
        <w:t>351</w:t>
      </w:r>
      <w:r>
        <w:rPr>
          <w:sz w:val="26"/>
        </w:rPr>
        <w:t xml:space="preserve"> «</w:t>
      </w:r>
      <w:r>
        <w:rPr>
          <w:sz w:val="26"/>
        </w:rPr>
        <w:t xml:space="preserve">Об утверждении </w:t>
      </w:r>
      <w:r>
        <w:rPr>
          <w:sz w:val="26"/>
        </w:rPr>
        <w:t xml:space="preserve">Кодекса этики и служебного поведения муниципальных служащих Администрации </w:t>
      </w:r>
      <w:r>
        <w:rPr>
          <w:sz w:val="26"/>
        </w:rPr>
        <w:t>Николаев</w:t>
      </w:r>
      <w:r>
        <w:rPr>
          <w:sz w:val="26"/>
        </w:rPr>
        <w:t>ского сельского поселения»</w:t>
      </w:r>
    </w:p>
    <w:p w14:paraId="0D000000">
      <w:pPr>
        <w:spacing w:line="276" w:lineRule="auto"/>
        <w:ind w:firstLine="709" w:left="0"/>
        <w:jc w:val="center"/>
        <w:rPr>
          <w:sz w:val="26"/>
        </w:rPr>
      </w:pPr>
    </w:p>
    <w:p w14:paraId="0E000000">
      <w:pPr>
        <w:spacing w:line="276" w:lineRule="auto"/>
        <w:ind w:firstLine="709" w:left="0"/>
        <w:jc w:val="both"/>
        <w:rPr>
          <w:sz w:val="26"/>
        </w:rPr>
      </w:pPr>
      <w:r>
        <w:rPr>
          <w:sz w:val="26"/>
        </w:rPr>
        <w:t xml:space="preserve">В соответствии </w:t>
      </w:r>
      <w:r>
        <w:rPr>
          <w:sz w:val="26"/>
        </w:rPr>
        <w:t>с</w:t>
      </w:r>
      <w:r>
        <w:rPr>
          <w:sz w:val="26"/>
        </w:rPr>
        <w:t xml:space="preserve"> </w:t>
      </w:r>
      <w:r>
        <w:rPr>
          <w:sz w:val="26"/>
        </w:rPr>
        <w:t>Федеральны</w:t>
      </w:r>
      <w:r>
        <w:rPr>
          <w:sz w:val="26"/>
        </w:rPr>
        <w:t>м</w:t>
      </w:r>
      <w:r>
        <w:rPr>
          <w:sz w:val="26"/>
        </w:rPr>
        <w:t xml:space="preserve"> закон</w:t>
      </w:r>
      <w:r>
        <w:rPr>
          <w:sz w:val="26"/>
        </w:rPr>
        <w:t>ом</w:t>
      </w:r>
      <w:r>
        <w:rPr>
          <w:sz w:val="26"/>
        </w:rPr>
        <w:t xml:space="preserve"> от 25.12.2008 </w:t>
      </w:r>
      <w:r>
        <w:rPr>
          <w:sz w:val="26"/>
        </w:rPr>
        <w:t>№</w:t>
      </w:r>
      <w:r>
        <w:rPr>
          <w:sz w:val="26"/>
        </w:rPr>
        <w:t xml:space="preserve"> 273-ФЗ</w:t>
      </w:r>
      <w:r>
        <w:rPr>
          <w:sz w:val="26"/>
        </w:rPr>
        <w:t xml:space="preserve"> «</w:t>
      </w:r>
      <w:r>
        <w:rPr>
          <w:sz w:val="26"/>
        </w:rPr>
        <w:t>О противодействии коррупции</w:t>
      </w:r>
      <w:r>
        <w:rPr>
          <w:sz w:val="26"/>
        </w:rPr>
        <w:t>»,</w:t>
      </w:r>
      <w:r>
        <w:rPr>
          <w:sz w:val="26"/>
        </w:rPr>
        <w:t xml:space="preserve"> </w:t>
      </w:r>
      <w:r>
        <w:rPr>
          <w:sz w:val="26"/>
        </w:rPr>
        <w:t>Областн</w:t>
      </w:r>
      <w:r>
        <w:rPr>
          <w:sz w:val="26"/>
        </w:rPr>
        <w:t>ым</w:t>
      </w:r>
      <w:r>
        <w:rPr>
          <w:sz w:val="26"/>
        </w:rPr>
        <w:t xml:space="preserve"> закон</w:t>
      </w:r>
      <w:r>
        <w:rPr>
          <w:sz w:val="26"/>
        </w:rPr>
        <w:t>ом</w:t>
      </w:r>
      <w:r>
        <w:rPr>
          <w:sz w:val="26"/>
        </w:rPr>
        <w:t xml:space="preserve"> Ростовской области от 12.05.2009 </w:t>
      </w:r>
      <w:r>
        <w:rPr>
          <w:sz w:val="26"/>
        </w:rPr>
        <w:t>№</w:t>
      </w:r>
      <w:r>
        <w:rPr>
          <w:sz w:val="26"/>
        </w:rPr>
        <w:t xml:space="preserve"> 218-ЗС</w:t>
      </w:r>
      <w:r>
        <w:rPr>
          <w:sz w:val="26"/>
        </w:rPr>
        <w:t xml:space="preserve"> «</w:t>
      </w:r>
      <w:r>
        <w:rPr>
          <w:sz w:val="26"/>
        </w:rPr>
        <w:t>О противодействии коррупции в Ростовской области</w:t>
      </w:r>
      <w:r>
        <w:rPr>
          <w:sz w:val="26"/>
        </w:rPr>
        <w:t xml:space="preserve">», </w:t>
      </w:r>
      <w:r>
        <w:rPr>
          <w:sz w:val="26"/>
        </w:rPr>
        <w:t>руководствуясь Уставом муниципального образования «</w:t>
      </w:r>
      <w:r>
        <w:rPr>
          <w:sz w:val="26"/>
        </w:rPr>
        <w:t>Николаев</w:t>
      </w:r>
      <w:r>
        <w:rPr>
          <w:sz w:val="26"/>
        </w:rPr>
        <w:t xml:space="preserve">ское сельское поселение», </w:t>
      </w:r>
      <w:r>
        <w:rPr>
          <w:sz w:val="26"/>
        </w:rPr>
        <w:t xml:space="preserve">принятым решением Собрания депутатов </w:t>
      </w:r>
      <w:r>
        <w:rPr>
          <w:sz w:val="26"/>
        </w:rPr>
        <w:t>Николаев</w:t>
      </w:r>
      <w:r>
        <w:rPr>
          <w:sz w:val="26"/>
        </w:rPr>
        <w:t>ск</w:t>
      </w:r>
      <w:r>
        <w:rPr>
          <w:sz w:val="26"/>
        </w:rPr>
        <w:t>ого сельского поселения</w:t>
      </w:r>
      <w:r>
        <w:rPr>
          <w:color w:themeColor="text1" w:val="000000"/>
          <w:sz w:val="26"/>
        </w:rPr>
        <w:t xml:space="preserve"> </w:t>
      </w:r>
      <w:r>
        <w:rPr>
          <w:color w:themeColor="text1" w:val="000000"/>
          <w:sz w:val="26"/>
        </w:rPr>
        <w:t xml:space="preserve">от </w:t>
      </w:r>
      <w:r>
        <w:rPr>
          <w:color w:themeColor="text1" w:val="000000"/>
          <w:sz w:val="26"/>
        </w:rPr>
        <w:t>05.09.2016 № 163 (ред. от 03.08.2023)</w:t>
      </w:r>
      <w:r>
        <w:rPr>
          <w:sz w:val="26"/>
        </w:rPr>
        <w:t xml:space="preserve">, Администрация </w:t>
      </w:r>
      <w:r>
        <w:rPr>
          <w:sz w:val="26"/>
        </w:rPr>
        <w:t>Николаев</w:t>
      </w:r>
      <w:r>
        <w:rPr>
          <w:sz w:val="26"/>
        </w:rPr>
        <w:t>ск</w:t>
      </w:r>
      <w:r>
        <w:rPr>
          <w:sz w:val="26"/>
        </w:rPr>
        <w:t>ого сельского поселения</w:t>
      </w:r>
    </w:p>
    <w:p w14:paraId="0F000000">
      <w:pPr>
        <w:spacing w:line="276" w:lineRule="auto"/>
        <w:ind w:firstLine="709" w:left="0"/>
        <w:jc w:val="both"/>
        <w:rPr>
          <w:sz w:val="26"/>
        </w:rPr>
      </w:pPr>
    </w:p>
    <w:p w14:paraId="10000000">
      <w:pPr>
        <w:keepNext w:val="1"/>
        <w:spacing w:line="276" w:lineRule="auto"/>
        <w:ind w:firstLine="709" w:left="0"/>
        <w:jc w:val="center"/>
        <w:outlineLvl w:val="0"/>
        <w:rPr>
          <w:sz w:val="26"/>
        </w:rPr>
      </w:pPr>
      <w:r>
        <w:rPr>
          <w:sz w:val="26"/>
        </w:rPr>
        <w:t>ПОСТАНОВЛЯЕТ:</w:t>
      </w:r>
    </w:p>
    <w:p w14:paraId="11000000">
      <w:pPr>
        <w:keepNext w:val="1"/>
        <w:spacing w:line="276" w:lineRule="auto"/>
        <w:ind w:firstLine="709" w:left="0"/>
        <w:jc w:val="center"/>
        <w:outlineLvl w:val="0"/>
        <w:rPr>
          <w:sz w:val="26"/>
        </w:rPr>
      </w:pPr>
    </w:p>
    <w:p w14:paraId="12000000">
      <w:pPr>
        <w:spacing w:line="276" w:lineRule="auto"/>
        <w:ind w:firstLine="709" w:left="0"/>
        <w:contextualSpacing w:val="1"/>
        <w:jc w:val="both"/>
        <w:rPr>
          <w:sz w:val="26"/>
        </w:rPr>
      </w:pPr>
      <w:r>
        <w:rPr>
          <w:sz w:val="26"/>
        </w:rPr>
        <w:t xml:space="preserve">1. </w:t>
      </w:r>
      <w:r>
        <w:rPr>
          <w:sz w:val="26"/>
        </w:rPr>
        <w:t xml:space="preserve">Внести в </w:t>
      </w:r>
      <w:r>
        <w:rPr>
          <w:sz w:val="26"/>
        </w:rPr>
        <w:t xml:space="preserve">приложение к Кодексу этики и служебного поведения муниципальных служащих Администрации </w:t>
      </w:r>
      <w:r>
        <w:rPr>
          <w:sz w:val="26"/>
        </w:rPr>
        <w:t>Николаев</w:t>
      </w:r>
      <w:r>
        <w:rPr>
          <w:sz w:val="26"/>
        </w:rPr>
        <w:t xml:space="preserve">ского сельского поселения, утвержденному </w:t>
      </w:r>
      <w:r>
        <w:rPr>
          <w:sz w:val="26"/>
        </w:rPr>
        <w:t>п</w:t>
      </w:r>
      <w:r>
        <w:rPr>
          <w:sz w:val="26"/>
        </w:rPr>
        <w:t xml:space="preserve">остановлением Администрации </w:t>
      </w:r>
      <w:r>
        <w:rPr>
          <w:sz w:val="26"/>
        </w:rPr>
        <w:t>Николаев</w:t>
      </w:r>
      <w:r>
        <w:rPr>
          <w:sz w:val="26"/>
        </w:rPr>
        <w:t xml:space="preserve">ского сельского поселения от </w:t>
      </w:r>
      <w:r>
        <w:rPr>
          <w:sz w:val="26"/>
        </w:rPr>
        <w:t>16.10.2018 № 351</w:t>
      </w:r>
      <w:r>
        <w:rPr>
          <w:sz w:val="26"/>
        </w:rPr>
        <w:t xml:space="preserve"> «Об утверждении Кодекса этики и служебного поведения муниципальных служащих Администрации </w:t>
      </w:r>
      <w:r>
        <w:rPr>
          <w:sz w:val="26"/>
        </w:rPr>
        <w:t>Николаев</w:t>
      </w:r>
      <w:r>
        <w:rPr>
          <w:sz w:val="26"/>
        </w:rPr>
        <w:t>ского сельского поселения»</w:t>
      </w:r>
      <w:r>
        <w:rPr>
          <w:sz w:val="26"/>
        </w:rPr>
        <w:t>,</w:t>
      </w:r>
      <w:r>
        <w:rPr>
          <w:sz w:val="26"/>
        </w:rPr>
        <w:t xml:space="preserve"> </w:t>
      </w:r>
      <w:r>
        <w:rPr>
          <w:sz w:val="26"/>
        </w:rPr>
        <w:t>изменени</w:t>
      </w:r>
      <w:r>
        <w:rPr>
          <w:sz w:val="26"/>
        </w:rPr>
        <w:t xml:space="preserve">е, </w:t>
      </w:r>
      <w:r>
        <w:rPr>
          <w:sz w:val="26"/>
        </w:rPr>
        <w:t>заменив в абзаце втором пункта 4 слова «</w:t>
      </w:r>
      <w:r>
        <w:rPr>
          <w:sz w:val="26"/>
        </w:rPr>
        <w:t>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</w:r>
      <w:r>
        <w:rPr>
          <w:sz w:val="26"/>
        </w:rPr>
        <w:t>» словами «</w:t>
      </w:r>
      <w:r>
        <w:rPr>
          <w:sz w:val="26"/>
        </w:rPr>
        <w:t xml:space="preserve">, предусмотренной статьей 3 Федерального закона от 03.12.2012 </w:t>
      </w:r>
      <w:r>
        <w:rPr>
          <w:sz w:val="26"/>
        </w:rPr>
        <w:t>№</w:t>
      </w:r>
      <w:r>
        <w:rPr>
          <w:sz w:val="26"/>
        </w:rPr>
        <w:t xml:space="preserve"> 230-ФЗ</w:t>
      </w:r>
      <w:r>
        <w:t xml:space="preserve"> </w:t>
      </w:r>
      <w:r>
        <w:rPr>
          <w:sz w:val="26"/>
        </w:rPr>
        <w:t>«</w:t>
      </w:r>
      <w:r>
        <w:rPr>
          <w:sz w:val="26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 w:val="26"/>
        </w:rPr>
        <w:t>».</w:t>
      </w:r>
    </w:p>
    <w:p w14:paraId="13000000">
      <w:pPr>
        <w:spacing w:line="276" w:lineRule="auto"/>
        <w:ind w:firstLine="709" w:left="0"/>
        <w:contextualSpacing w:val="1"/>
        <w:jc w:val="both"/>
        <w:rPr>
          <w:sz w:val="26"/>
        </w:rPr>
      </w:pPr>
      <w:r>
        <w:rPr>
          <w:color w:themeColor="text1" w:val="000000"/>
          <w:sz w:val="26"/>
        </w:rPr>
        <w:t xml:space="preserve">2. </w:t>
      </w:r>
      <w:r>
        <w:rPr>
          <w:color w:themeColor="text1" w:val="000000"/>
          <w:sz w:val="26"/>
        </w:rPr>
        <w:t xml:space="preserve">Настоящее постановление вступает в силу со дня официального </w:t>
      </w:r>
      <w:r>
        <w:rPr>
          <w:color w:themeColor="text1" w:val="000000"/>
          <w:sz w:val="26"/>
        </w:rPr>
        <w:t>опубликовани</w:t>
      </w:r>
      <w:r>
        <w:rPr>
          <w:color w:themeColor="text1" w:val="000000"/>
          <w:sz w:val="26"/>
        </w:rPr>
        <w:t>я</w:t>
      </w:r>
      <w:r>
        <w:rPr>
          <w:color w:themeColor="text1" w:val="000000"/>
          <w:sz w:val="26"/>
        </w:rPr>
        <w:t>.</w:t>
      </w:r>
    </w:p>
    <w:p w14:paraId="14000000">
      <w:pPr>
        <w:spacing w:line="276" w:lineRule="auto"/>
        <w:ind w:firstLine="709" w:left="0"/>
        <w:contextualSpacing w:val="1"/>
        <w:jc w:val="both"/>
        <w:rPr>
          <w:sz w:val="26"/>
        </w:rPr>
      </w:pPr>
      <w:r>
        <w:rPr>
          <w:sz w:val="26"/>
        </w:rPr>
        <w:t>3</w:t>
      </w:r>
      <w:r>
        <w:rPr>
          <w:sz w:val="26"/>
        </w:rPr>
        <w:t xml:space="preserve">. </w:t>
      </w:r>
      <w:r>
        <w:rPr>
          <w:i w:val="1"/>
          <w:color w:val="FF0000"/>
          <w:sz w:val="26"/>
        </w:rPr>
        <w:t xml:space="preserve">______________ (должность) </w:t>
      </w:r>
      <w:r>
        <w:rPr>
          <w:color w:themeColor="text1" w:val="000000"/>
          <w:sz w:val="26"/>
        </w:rPr>
        <w:t xml:space="preserve">Администрации </w:t>
      </w:r>
      <w:r>
        <w:rPr>
          <w:color w:themeColor="text1" w:val="000000"/>
          <w:sz w:val="26"/>
        </w:rPr>
        <w:t>Николаев</w:t>
      </w:r>
      <w:r>
        <w:rPr>
          <w:color w:themeColor="text1" w:val="000000"/>
          <w:sz w:val="26"/>
        </w:rPr>
        <w:t>ск</w:t>
      </w:r>
      <w:r>
        <w:rPr>
          <w:color w:themeColor="text1" w:val="000000"/>
          <w:sz w:val="26"/>
        </w:rPr>
        <w:t>ого сельского поселения</w:t>
      </w:r>
      <w:r>
        <w:rPr>
          <w:i w:val="1"/>
          <w:color w:themeColor="text1" w:val="000000"/>
          <w:sz w:val="26"/>
        </w:rPr>
        <w:t xml:space="preserve"> </w:t>
      </w:r>
      <w:r>
        <w:rPr>
          <w:i w:val="1"/>
          <w:color w:val="FF0000"/>
          <w:sz w:val="26"/>
        </w:rPr>
        <w:t>_________</w:t>
      </w:r>
      <w:r>
        <w:rPr>
          <w:i w:val="1"/>
          <w:color w:val="FF0000"/>
          <w:sz w:val="26"/>
        </w:rPr>
        <w:t xml:space="preserve"> </w:t>
      </w:r>
      <w:r>
        <w:rPr>
          <w:i w:val="1"/>
          <w:color w:val="FF0000"/>
          <w:sz w:val="26"/>
        </w:rPr>
        <w:t xml:space="preserve">(Ф.И.О.) </w:t>
      </w:r>
      <w:r>
        <w:rPr>
          <w:sz w:val="26"/>
        </w:rPr>
        <w:t xml:space="preserve">обеспечить официальное </w:t>
      </w:r>
      <w:r>
        <w:rPr>
          <w:color w:themeColor="text1" w:val="000000"/>
          <w:sz w:val="26"/>
        </w:rPr>
        <w:t>опубликование</w:t>
      </w:r>
      <w:r>
        <w:rPr>
          <w:sz w:val="26"/>
        </w:rPr>
        <w:t xml:space="preserve"> настоящего постановления </w:t>
      </w:r>
      <w:r>
        <w:rPr>
          <w:i w:val="1"/>
          <w:color w:val="FF0000"/>
          <w:sz w:val="26"/>
        </w:rPr>
        <w:t>в</w:t>
      </w:r>
      <w:r>
        <w:rPr>
          <w:color w:themeColor="text1" w:val="000000"/>
          <w:sz w:val="26"/>
        </w:rPr>
        <w:t xml:space="preserve"> </w:t>
      </w:r>
      <w:r>
        <w:rPr>
          <w:i w:val="1"/>
          <w:color w:val="FF0000"/>
          <w:sz w:val="26"/>
        </w:rPr>
        <w:t>__________________</w:t>
      </w:r>
      <w:r>
        <w:t xml:space="preserve"> </w:t>
      </w:r>
      <w:r>
        <w:rPr>
          <w:sz w:val="26"/>
        </w:rPr>
        <w:t xml:space="preserve">и разместить его на официальном сайте Администрации </w:t>
      </w:r>
      <w:r>
        <w:rPr>
          <w:sz w:val="26"/>
        </w:rPr>
        <w:t>Николаев</w:t>
      </w:r>
      <w:r>
        <w:rPr>
          <w:sz w:val="26"/>
        </w:rPr>
        <w:t>ск</w:t>
      </w:r>
      <w:r>
        <w:rPr>
          <w:sz w:val="26"/>
        </w:rPr>
        <w:t>ого сельского поселения в информационно-телекоммуникационной сети «Интернет».</w:t>
      </w:r>
    </w:p>
    <w:p w14:paraId="15000000">
      <w:pPr>
        <w:spacing w:line="276" w:lineRule="auto"/>
        <w:ind w:firstLine="709" w:left="0"/>
        <w:contextualSpacing w:val="1"/>
        <w:jc w:val="both"/>
        <w:rPr>
          <w:sz w:val="26"/>
        </w:rPr>
      </w:pPr>
      <w:r>
        <w:rPr>
          <w:sz w:val="26"/>
        </w:rPr>
        <w:t>4</w:t>
      </w:r>
      <w:r>
        <w:rPr>
          <w:sz w:val="26"/>
        </w:rPr>
        <w:t xml:space="preserve">. Контроль за исполнением настоящего постановления </w:t>
      </w:r>
      <w:r>
        <w:rPr>
          <w:sz w:val="26"/>
        </w:rPr>
        <w:t xml:space="preserve">возложить </w:t>
      </w:r>
      <w:r>
        <w:rPr>
          <w:i w:val="1"/>
          <w:color w:val="FF0000"/>
          <w:sz w:val="26"/>
        </w:rPr>
        <w:t>на ______________</w:t>
      </w:r>
      <w:r>
        <w:rPr>
          <w:sz w:val="26"/>
        </w:rPr>
        <w:t>.</w:t>
      </w:r>
    </w:p>
    <w:p w14:paraId="16000000">
      <w:pPr>
        <w:spacing w:line="276" w:lineRule="auto"/>
        <w:ind/>
        <w:contextualSpacing w:val="1"/>
        <w:jc w:val="both"/>
        <w:rPr>
          <w:sz w:val="26"/>
        </w:rPr>
      </w:pPr>
    </w:p>
    <w:p w14:paraId="17000000">
      <w:pPr>
        <w:spacing w:line="276" w:lineRule="auto"/>
        <w:ind/>
        <w:contextualSpacing w:val="1"/>
        <w:jc w:val="both"/>
        <w:rPr>
          <w:sz w:val="26"/>
        </w:rPr>
      </w:pPr>
    </w:p>
    <w:p w14:paraId="18000000">
      <w:pPr>
        <w:spacing w:line="276" w:lineRule="auto"/>
        <w:ind/>
        <w:rPr>
          <w:sz w:val="26"/>
        </w:rPr>
      </w:pPr>
      <w:r>
        <w:rPr>
          <w:sz w:val="26"/>
        </w:rPr>
        <w:t>Глава Администрации</w:t>
      </w:r>
    </w:p>
    <w:p w14:paraId="19000000">
      <w:pPr>
        <w:tabs>
          <w:tab w:leader="none" w:pos="8080" w:val="left"/>
        </w:tabs>
        <w:spacing w:line="276" w:lineRule="auto"/>
        <w:ind/>
        <w:contextualSpacing w:val="1"/>
        <w:jc w:val="both"/>
        <w:rPr>
          <w:sz w:val="26"/>
        </w:rPr>
      </w:pPr>
      <w:r>
        <w:rPr>
          <w:sz w:val="26"/>
        </w:rPr>
        <w:t>Николаев</w:t>
      </w:r>
      <w:r>
        <w:rPr>
          <w:sz w:val="26"/>
        </w:rPr>
        <w:t>ск</w:t>
      </w:r>
      <w:r>
        <w:rPr>
          <w:sz w:val="26"/>
        </w:rPr>
        <w:t xml:space="preserve">ого сельского поселения                                                  </w:t>
      </w:r>
      <w:r>
        <w:rPr>
          <w:sz w:val="26"/>
        </w:rPr>
        <w:t>Е.П. Ковалева</w:t>
      </w:r>
    </w:p>
    <w:sectPr>
      <w:headerReference r:id="rId1" w:type="default"/>
      <w:pgSz w:h="16838" w:orient="portrait" w:w="11906"/>
      <w:pgMar w:bottom="1134" w:footer="0" w:gutter="0" w:header="0" w:left="1701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/>
  <w:p w14:paraId="02000000">
    <w:pPr>
      <w:pStyle w:val="Style_2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6"/>
      </w:rPr>
    </w:rPrDefault>
    <w:pPrDefault>
      <w:pPr>
        <w:spacing w:after="0" w:before="0" w:line="276" w:lineRule="auto"/>
        <w:ind w:firstLine="709" w:left="0" w:right="0"/>
        <w:jc w:val="both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line="240" w:lineRule="auto"/>
      <w:ind w:firstLine="0" w:left="0"/>
      <w:jc w:val="left"/>
    </w:pPr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2" w:type="paragraph">
    <w:name w:val="header"/>
    <w:basedOn w:val="Style_3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header"/>
    <w:basedOn w:val="Style_3_ch"/>
    <w:link w:val="Style_2"/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" w:type="paragraph">
    <w:name w:val="page number"/>
    <w:basedOn w:val="Style_9"/>
    <w:link w:val="Style_1_ch"/>
  </w:style>
  <w:style w:styleId="Style_1_ch" w:type="character">
    <w:name w:val="page number"/>
    <w:basedOn w:val="Style_9_ch"/>
    <w:link w:val="Style_1"/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3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3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3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3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3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3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3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5" w:type="table">
    <w:name w:val="Table Grid"/>
    <w:basedOn w:val="Style_24"/>
    <w:pPr>
      <w:spacing w:line="240" w:lineRule="auto"/>
      <w:ind/>
      <w:jc w:val="left"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2024-02-21T06:14:48Z</dcterms:modified>
</cp:coreProperties>
</file>