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A1" w:rsidRPr="00F737A1" w:rsidRDefault="00F737A1" w:rsidP="00AC5FF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37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0890" cy="848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A1" w:rsidRPr="00F737A1" w:rsidRDefault="00F737A1" w:rsidP="00AC5FF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A1">
        <w:rPr>
          <w:rFonts w:ascii="Times New Roman" w:hAnsi="Times New Roman" w:cs="Times New Roman"/>
          <w:b/>
          <w:sz w:val="28"/>
          <w:szCs w:val="28"/>
        </w:rPr>
        <w:t>Администрация Николаевского сельского поселения</w:t>
      </w:r>
    </w:p>
    <w:p w:rsidR="00F737A1" w:rsidRPr="00F737A1" w:rsidRDefault="00F737A1" w:rsidP="00AC5FF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737A1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F737A1" w:rsidRPr="00F737A1" w:rsidRDefault="00F737A1" w:rsidP="00AC5FF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737A1" w:rsidRDefault="000A2C5E" w:rsidP="00DF62AA">
      <w:pPr>
        <w:pStyle w:val="a7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19A1">
        <w:rPr>
          <w:rFonts w:ascii="Times New Roman" w:hAnsi="Times New Roman" w:cs="Times New Roman"/>
          <w:sz w:val="28"/>
          <w:szCs w:val="28"/>
        </w:rPr>
        <w:t xml:space="preserve">о результатах публичных  слушаний </w:t>
      </w:r>
      <w:r w:rsidR="006439F3" w:rsidRPr="006439F3">
        <w:rPr>
          <w:rFonts w:ascii="Times New Roman" w:hAnsi="Times New Roman" w:cs="Times New Roman"/>
          <w:sz w:val="28"/>
          <w:szCs w:val="28"/>
        </w:rPr>
        <w:t>по проекту планировки (включая проект межевания) территории общей площадью 173875 кв.м. (земельные участки с кадастровым номером: 61:26:0600014:1572, 61:26:0600014:1274, 61:26:0600014:1275, 61:26:0600014:1286) в границах с. Николаевка Николаевского сельского поселения Неклиновского района Ростовской области для малоэтажного жилищного строительства</w:t>
      </w:r>
      <w:r w:rsidR="004327A6" w:rsidRPr="004327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27A6" w:rsidRPr="00F737A1" w:rsidRDefault="004327A6" w:rsidP="004327A6">
      <w:pPr>
        <w:pStyle w:val="a7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737A1" w:rsidRPr="00DA6D63" w:rsidRDefault="004327A6" w:rsidP="00AC5FF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439F3">
        <w:rPr>
          <w:rFonts w:ascii="Times New Roman" w:hAnsi="Times New Roman" w:cs="Times New Roman"/>
          <w:b/>
          <w:sz w:val="28"/>
          <w:szCs w:val="28"/>
        </w:rPr>
        <w:t>3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>.</w:t>
      </w:r>
      <w:r w:rsidR="006439F3">
        <w:rPr>
          <w:rFonts w:ascii="Times New Roman" w:hAnsi="Times New Roman" w:cs="Times New Roman"/>
          <w:b/>
          <w:sz w:val="28"/>
          <w:szCs w:val="28"/>
        </w:rPr>
        <w:t>09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0A2C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>16-00</w:t>
      </w:r>
      <w:r w:rsidR="000A2C5E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DA6D63" w:rsidRDefault="00625984" w:rsidP="00AC5FF5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</w:t>
      </w:r>
      <w:r w:rsidR="006439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9F3">
        <w:rPr>
          <w:rFonts w:ascii="Times New Roman" w:hAnsi="Times New Roman" w:cs="Times New Roman"/>
          <w:sz w:val="28"/>
          <w:szCs w:val="28"/>
        </w:rPr>
        <w:t>08</w:t>
      </w:r>
      <w:r w:rsidR="00A1739F">
        <w:rPr>
          <w:rFonts w:ascii="Times New Roman" w:hAnsi="Times New Roman" w:cs="Times New Roman"/>
          <w:sz w:val="28"/>
          <w:szCs w:val="28"/>
        </w:rPr>
        <w:t>.</w:t>
      </w:r>
      <w:r w:rsidR="00A10AEE">
        <w:rPr>
          <w:rFonts w:ascii="Times New Roman" w:hAnsi="Times New Roman" w:cs="Times New Roman"/>
          <w:sz w:val="28"/>
          <w:szCs w:val="28"/>
        </w:rPr>
        <w:t>2016</w:t>
      </w:r>
      <w:r w:rsidR="003003EB" w:rsidRPr="008D19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6D63" w:rsidRPr="002A4F94">
        <w:rPr>
          <w:rFonts w:ascii="Times New Roman" w:hAnsi="Times New Roman" w:cs="Times New Roman"/>
          <w:sz w:val="28"/>
          <w:szCs w:val="28"/>
        </w:rPr>
        <w:t xml:space="preserve">в </w:t>
      </w:r>
      <w:r w:rsidR="00A1739F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DA6D63">
        <w:rPr>
          <w:rFonts w:ascii="Times New Roman" w:hAnsi="Times New Roman" w:cs="Times New Roman"/>
          <w:sz w:val="28"/>
          <w:szCs w:val="28"/>
        </w:rPr>
        <w:t>Николаевско</w:t>
      </w:r>
      <w:r w:rsidR="00A1739F">
        <w:rPr>
          <w:rFonts w:ascii="Times New Roman" w:hAnsi="Times New Roman" w:cs="Times New Roman"/>
          <w:sz w:val="28"/>
          <w:szCs w:val="28"/>
        </w:rPr>
        <w:t>й</w:t>
      </w:r>
      <w:r w:rsidR="00DA6D6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1739F">
        <w:rPr>
          <w:rFonts w:ascii="Times New Roman" w:hAnsi="Times New Roman" w:cs="Times New Roman"/>
          <w:sz w:val="28"/>
          <w:szCs w:val="28"/>
        </w:rPr>
        <w:t>й библиотеки</w:t>
      </w:r>
      <w:r w:rsidR="00DA6D63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Неклиновский район, с</w:t>
      </w:r>
      <w:proofErr w:type="gramStart"/>
      <w:r w:rsidR="00DA6D6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A6D63">
        <w:rPr>
          <w:rFonts w:ascii="Times New Roman" w:hAnsi="Times New Roman" w:cs="Times New Roman"/>
          <w:sz w:val="28"/>
          <w:szCs w:val="28"/>
        </w:rPr>
        <w:t>иколаевка, ул.</w:t>
      </w:r>
      <w:r w:rsidR="00AA19F6">
        <w:rPr>
          <w:rFonts w:ascii="Times New Roman" w:hAnsi="Times New Roman" w:cs="Times New Roman"/>
          <w:sz w:val="28"/>
          <w:szCs w:val="28"/>
        </w:rPr>
        <w:t xml:space="preserve"> </w:t>
      </w:r>
      <w:r w:rsidR="00A1739F">
        <w:rPr>
          <w:rFonts w:ascii="Times New Roman" w:hAnsi="Times New Roman" w:cs="Times New Roman"/>
          <w:sz w:val="28"/>
          <w:szCs w:val="28"/>
        </w:rPr>
        <w:t>Советская,</w:t>
      </w:r>
      <w:r w:rsidR="00AA19F6">
        <w:rPr>
          <w:rFonts w:ascii="Times New Roman" w:hAnsi="Times New Roman" w:cs="Times New Roman"/>
          <w:sz w:val="28"/>
          <w:szCs w:val="28"/>
        </w:rPr>
        <w:t xml:space="preserve"> </w:t>
      </w:r>
      <w:r w:rsidR="00A1739F">
        <w:rPr>
          <w:rFonts w:ascii="Times New Roman" w:hAnsi="Times New Roman" w:cs="Times New Roman"/>
          <w:sz w:val="28"/>
          <w:szCs w:val="28"/>
        </w:rPr>
        <w:t>27</w:t>
      </w:r>
      <w:r w:rsidR="00DA6D63">
        <w:rPr>
          <w:rFonts w:ascii="Times New Roman" w:hAnsi="Times New Roman" w:cs="Times New Roman"/>
          <w:sz w:val="28"/>
          <w:szCs w:val="28"/>
        </w:rPr>
        <w:t xml:space="preserve"> </w:t>
      </w:r>
      <w:r w:rsidR="00DA6D63" w:rsidRPr="002A4F94">
        <w:rPr>
          <w:rFonts w:ascii="Times New Roman" w:hAnsi="Times New Roman" w:cs="Times New Roman"/>
          <w:sz w:val="28"/>
          <w:szCs w:val="28"/>
        </w:rPr>
        <w:t xml:space="preserve">состоялись публичные слушания </w:t>
      </w:r>
      <w:r w:rsidR="006439F3" w:rsidRPr="006439F3">
        <w:rPr>
          <w:rFonts w:ascii="Times New Roman" w:hAnsi="Times New Roman" w:cs="Times New Roman"/>
          <w:sz w:val="28"/>
          <w:szCs w:val="28"/>
        </w:rPr>
        <w:t>по проекту планировки (включая проект межевания) территории общей площадью 173875 кв.м. (земельные участки с кадастровым номером: 61:26:0600014:1572, 61:26:0600014:1274, 61:26:0600014:1275, 61:26:0600014:1286) в границах с. Николаевка Николаевского сельского поселения Неклиновского района Ростовской области для малоэтажного жилищного строительства</w:t>
      </w:r>
      <w:r w:rsidRPr="00625984">
        <w:rPr>
          <w:rFonts w:ascii="Times New Roman" w:hAnsi="Times New Roman" w:cs="Times New Roman"/>
          <w:sz w:val="28"/>
          <w:szCs w:val="28"/>
        </w:rPr>
        <w:t>.</w:t>
      </w:r>
      <w:r w:rsidR="00DA6D63">
        <w:rPr>
          <w:rFonts w:ascii="Times New Roman" w:hAnsi="Times New Roman" w:cs="Times New Roman"/>
          <w:sz w:val="28"/>
          <w:szCs w:val="28"/>
        </w:rPr>
        <w:t xml:space="preserve"> </w:t>
      </w:r>
      <w:r w:rsidR="00DA6D63" w:rsidRPr="00C23669">
        <w:rPr>
          <w:rFonts w:ascii="Times New Roman" w:hAnsi="Times New Roman" w:cs="Times New Roman"/>
          <w:sz w:val="28"/>
          <w:szCs w:val="28"/>
        </w:rPr>
        <w:t>В публичных слушаниях приняли участие Глава  Николаевского сельского поселения, депутаты Собрания депутатов Николаевского сельского поселения, специалисты Администрации Николаевского сельского поселения, руководители организаций, жители поселения.</w:t>
      </w:r>
    </w:p>
    <w:p w:rsidR="00DA6D63" w:rsidRDefault="006D559F" w:rsidP="00AC5FF5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7B9C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1D7B9C" w:rsidRPr="00C23669">
        <w:rPr>
          <w:rFonts w:ascii="Times New Roman" w:hAnsi="Times New Roman" w:cs="Times New Roman"/>
          <w:sz w:val="28"/>
          <w:szCs w:val="28"/>
        </w:rPr>
        <w:t xml:space="preserve">замечаний и дополнений к </w:t>
      </w:r>
      <w:r w:rsidRPr="008D19A1">
        <w:rPr>
          <w:rFonts w:ascii="Times New Roman" w:hAnsi="Times New Roman" w:cs="Times New Roman"/>
          <w:sz w:val="28"/>
          <w:szCs w:val="28"/>
        </w:rPr>
        <w:t xml:space="preserve"> </w:t>
      </w:r>
      <w:r w:rsidR="00625984" w:rsidRPr="00625984">
        <w:rPr>
          <w:rFonts w:ascii="Times New Roman" w:hAnsi="Times New Roman" w:cs="Times New Roman"/>
          <w:sz w:val="28"/>
          <w:szCs w:val="28"/>
        </w:rPr>
        <w:t>проект</w:t>
      </w:r>
      <w:r w:rsidR="00DF62AA">
        <w:rPr>
          <w:rFonts w:ascii="Times New Roman" w:hAnsi="Times New Roman" w:cs="Times New Roman"/>
          <w:sz w:val="28"/>
          <w:szCs w:val="28"/>
        </w:rPr>
        <w:t>у</w:t>
      </w:r>
      <w:r w:rsidR="004327A6">
        <w:rPr>
          <w:rFonts w:ascii="Times New Roman" w:hAnsi="Times New Roman" w:cs="Times New Roman"/>
          <w:sz w:val="28"/>
          <w:szCs w:val="28"/>
        </w:rPr>
        <w:t xml:space="preserve"> планировки территории </w:t>
      </w:r>
      <w:r w:rsidR="004327A6" w:rsidRPr="004327A6">
        <w:rPr>
          <w:rFonts w:ascii="Times New Roman" w:hAnsi="Times New Roman" w:cs="Times New Roman"/>
          <w:sz w:val="28"/>
          <w:szCs w:val="28"/>
        </w:rPr>
        <w:t>(включая проекты межевания)</w:t>
      </w:r>
      <w:r w:rsidR="00AC5F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 </w:t>
      </w:r>
      <w:r w:rsidR="001D7B9C">
        <w:rPr>
          <w:rFonts w:ascii="Times New Roman" w:hAnsi="Times New Roman"/>
          <w:sz w:val="28"/>
          <w:szCs w:val="28"/>
        </w:rPr>
        <w:t xml:space="preserve"> решила:   </w:t>
      </w:r>
    </w:p>
    <w:p w:rsidR="001D7B9C" w:rsidRDefault="001D7B9C" w:rsidP="00AC5F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D7B9C">
        <w:rPr>
          <w:rFonts w:ascii="Times New Roman" w:hAnsi="Times New Roman" w:cs="Times New Roman"/>
          <w:sz w:val="28"/>
          <w:szCs w:val="28"/>
        </w:rPr>
        <w:t xml:space="preserve">убличные слушания от </w:t>
      </w:r>
      <w:r w:rsidR="004327A6">
        <w:rPr>
          <w:rFonts w:ascii="Times New Roman" w:hAnsi="Times New Roman" w:cs="Times New Roman"/>
          <w:sz w:val="28"/>
          <w:szCs w:val="28"/>
        </w:rPr>
        <w:t>2</w:t>
      </w:r>
      <w:r w:rsidR="006439F3">
        <w:rPr>
          <w:rFonts w:ascii="Times New Roman" w:hAnsi="Times New Roman" w:cs="Times New Roman"/>
          <w:sz w:val="28"/>
          <w:szCs w:val="28"/>
        </w:rPr>
        <w:t>3</w:t>
      </w:r>
      <w:r w:rsidR="00625984">
        <w:rPr>
          <w:rFonts w:ascii="Times New Roman" w:hAnsi="Times New Roman" w:cs="Times New Roman"/>
          <w:sz w:val="28"/>
          <w:szCs w:val="28"/>
        </w:rPr>
        <w:t>.</w:t>
      </w:r>
      <w:r w:rsidR="006439F3">
        <w:rPr>
          <w:rFonts w:ascii="Times New Roman" w:hAnsi="Times New Roman" w:cs="Times New Roman"/>
          <w:sz w:val="28"/>
          <w:szCs w:val="28"/>
        </w:rPr>
        <w:t>08</w:t>
      </w:r>
      <w:r w:rsidR="00625984">
        <w:rPr>
          <w:rFonts w:ascii="Times New Roman" w:hAnsi="Times New Roman" w:cs="Times New Roman"/>
          <w:sz w:val="28"/>
          <w:szCs w:val="28"/>
        </w:rPr>
        <w:t>.</w:t>
      </w:r>
      <w:r w:rsidRPr="001D7B9C">
        <w:rPr>
          <w:rFonts w:ascii="Times New Roman" w:hAnsi="Times New Roman" w:cs="Times New Roman"/>
          <w:sz w:val="28"/>
          <w:szCs w:val="28"/>
        </w:rPr>
        <w:t>201</w:t>
      </w:r>
      <w:r w:rsidR="004327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B9C">
        <w:rPr>
          <w:rFonts w:ascii="Times New Roman" w:hAnsi="Times New Roman" w:cs="Times New Roman"/>
          <w:sz w:val="28"/>
          <w:szCs w:val="28"/>
        </w:rPr>
        <w:t>год</w:t>
      </w:r>
      <w:r w:rsidR="00DF62AA">
        <w:rPr>
          <w:rFonts w:ascii="Times New Roman" w:hAnsi="Times New Roman" w:cs="Times New Roman"/>
          <w:sz w:val="28"/>
          <w:szCs w:val="28"/>
        </w:rPr>
        <w:t>а по рассмотрению вышеуказанного</w:t>
      </w:r>
      <w:r w:rsidRPr="001D7B9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F62AA">
        <w:rPr>
          <w:rFonts w:ascii="Times New Roman" w:hAnsi="Times New Roman" w:cs="Times New Roman"/>
          <w:sz w:val="28"/>
          <w:szCs w:val="28"/>
        </w:rPr>
        <w:t>а</w:t>
      </w:r>
      <w:r w:rsidRPr="001D7B9C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считаются состоявшимися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842" w:rsidRDefault="001D7B9C" w:rsidP="00AC5FF5">
      <w:pPr>
        <w:pStyle w:val="a7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84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6439F3" w:rsidRPr="006439F3">
        <w:rPr>
          <w:rFonts w:ascii="Times New Roman" w:hAnsi="Times New Roman" w:cs="Times New Roman"/>
          <w:sz w:val="28"/>
          <w:szCs w:val="28"/>
        </w:rPr>
        <w:t>по проекту планировки (включая проект межевания) территории общей площадью 173875 кв.м. (земельные участки с кадастровым номером: 61:26:0600014:1572, 61:26:0600014:1274, 61:26:0600014:1275, 61:26:0600014:1286) в границах с. Николаевка Николаевского сельского поселения Неклиновского района Ростовской области для малоэтажного жилищного строительства</w:t>
      </w:r>
      <w:r w:rsidR="00AA19F6">
        <w:rPr>
          <w:rFonts w:ascii="Times New Roman" w:hAnsi="Times New Roman" w:cs="Times New Roman"/>
          <w:sz w:val="28"/>
          <w:szCs w:val="28"/>
        </w:rPr>
        <w:t>, протокол публичных слушаний и заключе</w:t>
      </w:r>
      <w:r w:rsidR="00625984">
        <w:rPr>
          <w:rFonts w:ascii="Times New Roman" w:hAnsi="Times New Roman" w:cs="Times New Roman"/>
          <w:sz w:val="28"/>
          <w:szCs w:val="28"/>
        </w:rPr>
        <w:t xml:space="preserve">ние публичных слушаний </w:t>
      </w:r>
      <w:r w:rsidR="00AA19F6">
        <w:rPr>
          <w:rFonts w:ascii="Times New Roman" w:hAnsi="Times New Roman" w:cs="Times New Roman"/>
          <w:sz w:val="28"/>
          <w:szCs w:val="28"/>
        </w:rPr>
        <w:t xml:space="preserve"> Главе Николаевского сельского поселения</w:t>
      </w:r>
      <w:proofErr w:type="gramEnd"/>
      <w:r w:rsidR="00AC5FF5"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="005E6842" w:rsidRPr="00A06B0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F62AA" w:rsidRDefault="00DF62AA" w:rsidP="0043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26B" w:rsidRDefault="00AA19F6" w:rsidP="0043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                                        Е.А.Пономаренко</w:t>
      </w:r>
    </w:p>
    <w:p w:rsidR="00DF62AA" w:rsidRDefault="00DF62AA" w:rsidP="0043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9F6" w:rsidRPr="00736DC7" w:rsidRDefault="00AA19F6" w:rsidP="004327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                           </w:t>
      </w:r>
      <w:r w:rsidR="006439F3">
        <w:rPr>
          <w:rFonts w:ascii="Times New Roman" w:hAnsi="Times New Roman" w:cs="Times New Roman"/>
          <w:sz w:val="28"/>
          <w:szCs w:val="28"/>
        </w:rPr>
        <w:t>О.Г. Левина</w:t>
      </w:r>
    </w:p>
    <w:sectPr w:rsidR="00AA19F6" w:rsidRPr="00736DC7" w:rsidSect="004327A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A4F94"/>
    <w:rsid w:val="000145CC"/>
    <w:rsid w:val="000A2C5E"/>
    <w:rsid w:val="000A725C"/>
    <w:rsid w:val="0011010C"/>
    <w:rsid w:val="00155E26"/>
    <w:rsid w:val="00191F75"/>
    <w:rsid w:val="001D7B9C"/>
    <w:rsid w:val="001F3B5A"/>
    <w:rsid w:val="00223F81"/>
    <w:rsid w:val="002A4F94"/>
    <w:rsid w:val="003003EB"/>
    <w:rsid w:val="00300F9F"/>
    <w:rsid w:val="004327A6"/>
    <w:rsid w:val="00531ED6"/>
    <w:rsid w:val="005A039E"/>
    <w:rsid w:val="005E6842"/>
    <w:rsid w:val="00625984"/>
    <w:rsid w:val="006346B3"/>
    <w:rsid w:val="00641F9E"/>
    <w:rsid w:val="006439F3"/>
    <w:rsid w:val="006D559F"/>
    <w:rsid w:val="00736DC7"/>
    <w:rsid w:val="0077088E"/>
    <w:rsid w:val="00852126"/>
    <w:rsid w:val="008C0CDF"/>
    <w:rsid w:val="008D19A1"/>
    <w:rsid w:val="008F1239"/>
    <w:rsid w:val="00953F47"/>
    <w:rsid w:val="00954888"/>
    <w:rsid w:val="00973865"/>
    <w:rsid w:val="009B0D78"/>
    <w:rsid w:val="009C721F"/>
    <w:rsid w:val="009F1D5F"/>
    <w:rsid w:val="00A04706"/>
    <w:rsid w:val="00A06B01"/>
    <w:rsid w:val="00A10AEE"/>
    <w:rsid w:val="00A1739F"/>
    <w:rsid w:val="00A52723"/>
    <w:rsid w:val="00AA19F6"/>
    <w:rsid w:val="00AC5FF5"/>
    <w:rsid w:val="00AE7713"/>
    <w:rsid w:val="00AF3AF9"/>
    <w:rsid w:val="00B3295F"/>
    <w:rsid w:val="00B479B7"/>
    <w:rsid w:val="00B974A0"/>
    <w:rsid w:val="00BB59F6"/>
    <w:rsid w:val="00C23669"/>
    <w:rsid w:val="00D01F61"/>
    <w:rsid w:val="00D5268F"/>
    <w:rsid w:val="00D8226B"/>
    <w:rsid w:val="00DA6D63"/>
    <w:rsid w:val="00DF62AA"/>
    <w:rsid w:val="00E17E9B"/>
    <w:rsid w:val="00EA4610"/>
    <w:rsid w:val="00ED10E7"/>
    <w:rsid w:val="00EF7F6F"/>
    <w:rsid w:val="00F737A1"/>
    <w:rsid w:val="00FC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4F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19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4F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Спичакова Е.Е.</dc:creator>
  <cp:lastModifiedBy>makctkach</cp:lastModifiedBy>
  <cp:revision>5</cp:revision>
  <cp:lastPrinted>2016-06-29T08:25:00Z</cp:lastPrinted>
  <dcterms:created xsi:type="dcterms:W3CDTF">2015-11-24T11:42:00Z</dcterms:created>
  <dcterms:modified xsi:type="dcterms:W3CDTF">2016-09-24T10:18:00Z</dcterms:modified>
</cp:coreProperties>
</file>