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4" w:rsidRDefault="00BF71A4" w:rsidP="00BF71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F71A4" w:rsidRDefault="00BF71A4" w:rsidP="00BF71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ОБЩЕСТВО С ОГРАНИЧЕННОЙ ОТВЕТСТВЕННОСТЬЮ</w:t>
      </w:r>
    </w:p>
    <w:p w:rsidR="00BF71A4" w:rsidRPr="003F2E46" w:rsidRDefault="00BF71A4" w:rsidP="00BF71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65pt;margin-top:21.2pt;width:404.6pt;height:0;z-index:251660288" o:connectortype="straight"/>
        </w:pict>
      </w:r>
      <w:r w:rsidRPr="003F2E46">
        <w:rPr>
          <w:rFonts w:ascii="Arial" w:hAnsi="Arial" w:cs="Arial"/>
          <w:b/>
          <w:sz w:val="36"/>
          <w:szCs w:val="36"/>
        </w:rPr>
        <w:t>«ГЕО-ДОН»</w:t>
      </w:r>
    </w:p>
    <w:p w:rsidR="00BF71A4" w:rsidRPr="00DA2606" w:rsidRDefault="00BF71A4" w:rsidP="00BF71A4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BF71A4" w:rsidRPr="00DA2606" w:rsidRDefault="00BF71A4" w:rsidP="00BF71A4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Заказчик: </w:t>
      </w:r>
      <w:r>
        <w:rPr>
          <w:rFonts w:ascii="Arial" w:hAnsi="Arial" w:cs="Arial"/>
          <w:b/>
          <w:sz w:val="28"/>
          <w:szCs w:val="28"/>
        </w:rPr>
        <w:t>ООО «</w:t>
      </w:r>
      <w:proofErr w:type="spellStart"/>
      <w:r>
        <w:rPr>
          <w:rFonts w:ascii="Arial" w:hAnsi="Arial" w:cs="Arial"/>
          <w:b/>
          <w:sz w:val="28"/>
          <w:szCs w:val="28"/>
        </w:rPr>
        <w:t>Южрегионтелеком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362D1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Pr="00DA2606" w:rsidRDefault="006E5F54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1F1B7B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58A8" w:rsidRPr="00DA2606" w:rsidRDefault="007458A8" w:rsidP="007458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ОСНОВНАЯ ЧАСТЬ</w:t>
      </w:r>
    </w:p>
    <w:p w:rsidR="007458A8" w:rsidRPr="00DA2606" w:rsidRDefault="007458A8" w:rsidP="007458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(утверждаемая)</w:t>
      </w:r>
    </w:p>
    <w:p w:rsidR="00362D16" w:rsidRPr="00DA260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242CB" w:rsidRDefault="003242CB" w:rsidP="003242C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Pr="00DA2606" w:rsidRDefault="006E5F54" w:rsidP="003242C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Pr="00DA2606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Проект планировки территории </w:t>
      </w:r>
      <w:r w:rsidR="001C3E19">
        <w:rPr>
          <w:rFonts w:ascii="Arial" w:hAnsi="Arial" w:cs="Arial"/>
          <w:sz w:val="28"/>
          <w:szCs w:val="28"/>
        </w:rPr>
        <w:t xml:space="preserve">Николаевского </w:t>
      </w:r>
      <w:r>
        <w:rPr>
          <w:rFonts w:ascii="Arial" w:hAnsi="Arial" w:cs="Arial"/>
          <w:sz w:val="28"/>
          <w:szCs w:val="28"/>
        </w:rPr>
        <w:t xml:space="preserve">сельского поселения </w:t>
      </w:r>
      <w:proofErr w:type="spellStart"/>
      <w:r w:rsidR="00C73771"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области, </w:t>
      </w:r>
      <w:r w:rsidRPr="00DA2606">
        <w:rPr>
          <w:rFonts w:ascii="Arial" w:hAnsi="Arial" w:cs="Arial"/>
          <w:sz w:val="28"/>
          <w:szCs w:val="28"/>
        </w:rPr>
        <w:t xml:space="preserve">предназначенной для строительства линейного объекта </w:t>
      </w:r>
      <w:r>
        <w:rPr>
          <w:rFonts w:ascii="Arial" w:hAnsi="Arial" w:cs="Arial"/>
          <w:sz w:val="28"/>
          <w:szCs w:val="28"/>
        </w:rPr>
        <w:t>"Создание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Новошахтинск"</w:t>
      </w:r>
    </w:p>
    <w:p w:rsidR="006E5F54" w:rsidRPr="00DA2606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Pr="00DA2606" w:rsidRDefault="006E5F54" w:rsidP="006E5F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ПОЛОЖЕНИЯ О РАЗМЕЩЕНИИ </w:t>
      </w:r>
      <w:r>
        <w:rPr>
          <w:rFonts w:ascii="Arial" w:hAnsi="Arial" w:cs="Arial"/>
          <w:b/>
          <w:sz w:val="28"/>
          <w:szCs w:val="28"/>
        </w:rPr>
        <w:t xml:space="preserve">ЛИНЕЙНОГО </w:t>
      </w:r>
      <w:r w:rsidRPr="00DA2606">
        <w:rPr>
          <w:rFonts w:ascii="Arial" w:hAnsi="Arial" w:cs="Arial"/>
          <w:b/>
          <w:sz w:val="28"/>
          <w:szCs w:val="28"/>
        </w:rPr>
        <w:t xml:space="preserve">ОБЪЕКТА И </w:t>
      </w:r>
      <w:proofErr w:type="gramStart"/>
      <w:r w:rsidRPr="00DA2606">
        <w:rPr>
          <w:rFonts w:ascii="Arial" w:hAnsi="Arial" w:cs="Arial"/>
          <w:b/>
          <w:sz w:val="28"/>
          <w:szCs w:val="28"/>
        </w:rPr>
        <w:t>ХАРАКТЕРИСТИКАХ</w:t>
      </w:r>
      <w:proofErr w:type="gramEnd"/>
      <w:r w:rsidRPr="00DA2606">
        <w:rPr>
          <w:rFonts w:ascii="Arial" w:hAnsi="Arial" w:cs="Arial"/>
          <w:b/>
          <w:sz w:val="28"/>
          <w:szCs w:val="28"/>
        </w:rPr>
        <w:t xml:space="preserve"> ПЛАНИРУЕМОГО РАЗВИТИЯ ТЕРРИТОРИИ</w:t>
      </w:r>
    </w:p>
    <w:p w:rsidR="003242CB" w:rsidRPr="00DA2606" w:rsidRDefault="003242CB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11E36" w:rsidRDefault="00411E3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11E36" w:rsidRDefault="00411E3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58A8" w:rsidRDefault="007458A8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71A4" w:rsidRDefault="00BF71A4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71A4" w:rsidRDefault="00BF71A4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71A4" w:rsidRPr="00DA2606" w:rsidRDefault="00BF71A4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C33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2015г.</w:t>
      </w:r>
    </w:p>
    <w:p w:rsidR="00BF71A4" w:rsidRDefault="00BF71A4" w:rsidP="00BF71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РОССИЙСКАЯ ФЕДЕРАЦИЯ</w:t>
      </w:r>
    </w:p>
    <w:p w:rsidR="00BF71A4" w:rsidRDefault="00BF71A4" w:rsidP="00BF71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ОБЩЕСТВО С ОГРАНИЧЕННОЙ ОТВЕТСТВЕННОСТЬЮ</w:t>
      </w:r>
    </w:p>
    <w:p w:rsidR="00BF71A4" w:rsidRPr="003F2E46" w:rsidRDefault="00BF71A4" w:rsidP="00BF71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27" type="#_x0000_t32" style="position:absolute;left:0;text-align:left;margin-left:27.65pt;margin-top:21.2pt;width:404.6pt;height:0;z-index:251662336" o:connectortype="straight"/>
        </w:pict>
      </w:r>
      <w:r w:rsidRPr="003F2E46">
        <w:rPr>
          <w:rFonts w:ascii="Arial" w:hAnsi="Arial" w:cs="Arial"/>
          <w:b/>
          <w:sz w:val="36"/>
          <w:szCs w:val="36"/>
        </w:rPr>
        <w:t>«ГЕО-ДОН»</w:t>
      </w:r>
    </w:p>
    <w:p w:rsidR="00BF71A4" w:rsidRPr="00DA2606" w:rsidRDefault="00BF71A4" w:rsidP="00BF71A4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BF71A4" w:rsidRDefault="00BF71A4" w:rsidP="00BF71A4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Заказчик: </w:t>
      </w:r>
      <w:r>
        <w:rPr>
          <w:rFonts w:ascii="Arial" w:hAnsi="Arial" w:cs="Arial"/>
          <w:b/>
          <w:sz w:val="28"/>
          <w:szCs w:val="28"/>
        </w:rPr>
        <w:t>ООО «</w:t>
      </w:r>
      <w:proofErr w:type="spellStart"/>
      <w:r>
        <w:rPr>
          <w:rFonts w:ascii="Arial" w:hAnsi="Arial" w:cs="Arial"/>
          <w:b/>
          <w:sz w:val="28"/>
          <w:szCs w:val="28"/>
        </w:rPr>
        <w:t>Южрегионтелеком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362D16" w:rsidRPr="00DA260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362D16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362D16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C3E19" w:rsidRPr="00DA2606" w:rsidRDefault="001C3E19" w:rsidP="001C3E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Проект планировки территории </w:t>
      </w:r>
      <w:r>
        <w:rPr>
          <w:rFonts w:ascii="Arial" w:hAnsi="Arial" w:cs="Arial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области, </w:t>
      </w:r>
      <w:r w:rsidRPr="00DA2606">
        <w:rPr>
          <w:rFonts w:ascii="Arial" w:hAnsi="Arial" w:cs="Arial"/>
          <w:sz w:val="28"/>
          <w:szCs w:val="28"/>
        </w:rPr>
        <w:t xml:space="preserve">предназначенной для строительства линейного объекта </w:t>
      </w:r>
      <w:r>
        <w:rPr>
          <w:rFonts w:ascii="Arial" w:hAnsi="Arial" w:cs="Arial"/>
          <w:sz w:val="28"/>
          <w:szCs w:val="28"/>
        </w:rPr>
        <w:t>"Создание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Новошахтинск"</w:t>
      </w:r>
    </w:p>
    <w:p w:rsidR="007458A8" w:rsidRPr="00DA2606" w:rsidRDefault="007458A8" w:rsidP="007458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58A8" w:rsidRDefault="007458A8" w:rsidP="007458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58A8" w:rsidRPr="00DA2606" w:rsidRDefault="007458A8" w:rsidP="007458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ПОЛОЖЕНИЯ О РАЗМЕЩЕНИИ </w:t>
      </w:r>
      <w:r w:rsidR="006E5F54">
        <w:rPr>
          <w:rFonts w:ascii="Arial" w:hAnsi="Arial" w:cs="Arial"/>
          <w:b/>
          <w:sz w:val="28"/>
          <w:szCs w:val="28"/>
        </w:rPr>
        <w:t xml:space="preserve">ЛИНЕЙНОГО </w:t>
      </w:r>
      <w:r w:rsidRPr="00DA2606">
        <w:rPr>
          <w:rFonts w:ascii="Arial" w:hAnsi="Arial" w:cs="Arial"/>
          <w:b/>
          <w:sz w:val="28"/>
          <w:szCs w:val="28"/>
        </w:rPr>
        <w:t>ОБЪЕКТА И ХАРАКТЕРИСТИКАХ ПЛАНИРУЕМОГО РАЗВИТИЯ ТЕРРИТОРИИ</w:t>
      </w:r>
    </w:p>
    <w:p w:rsidR="007458A8" w:rsidRPr="00DA2606" w:rsidRDefault="007458A8" w:rsidP="007458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Default="00362D16" w:rsidP="00362D1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242CB" w:rsidRDefault="003242CB" w:rsidP="00362D1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11E36" w:rsidRDefault="00411E36" w:rsidP="00362D1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242CB" w:rsidRPr="003D20E0" w:rsidRDefault="003242CB" w:rsidP="00BF71A4">
      <w:pPr>
        <w:spacing w:after="0"/>
        <w:rPr>
          <w:rFonts w:ascii="Arial" w:hAnsi="Arial" w:cs="Arial"/>
          <w:sz w:val="28"/>
          <w:szCs w:val="28"/>
        </w:rPr>
      </w:pPr>
    </w:p>
    <w:p w:rsidR="00362D16" w:rsidRPr="003D20E0" w:rsidRDefault="00362D16" w:rsidP="00362D1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B6429" w:rsidRPr="003D20E0" w:rsidRDefault="000B6429" w:rsidP="000B642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F71A4" w:rsidRDefault="00BF71A4" w:rsidP="00BF71A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Е.Н.Шмаков</w:t>
      </w:r>
    </w:p>
    <w:p w:rsidR="00BF71A4" w:rsidRDefault="00BF71A4" w:rsidP="00BF71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F71A4" w:rsidRPr="003D20E0" w:rsidRDefault="00BF71A4" w:rsidP="00BF71A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F71A4" w:rsidRPr="003D20E0" w:rsidRDefault="00BF71A4" w:rsidP="00BF71A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 отдела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В.Н.Скакун</w:t>
      </w:r>
    </w:p>
    <w:p w:rsidR="00362D16" w:rsidRPr="00DA260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Pr="00DA260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2D16" w:rsidRDefault="00362D16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Default="006E5F54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F54" w:rsidRDefault="006E5F54" w:rsidP="00362D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71A4" w:rsidRDefault="00BF71A4" w:rsidP="00216717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7A5B22" w:rsidRPr="00DA2606" w:rsidRDefault="00C33EA1" w:rsidP="00216717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lastRenderedPageBreak/>
        <w:t>1. Общие положени</w:t>
      </w:r>
      <w:r w:rsidR="007A5B22" w:rsidRPr="00DA2606">
        <w:rPr>
          <w:rFonts w:ascii="Arial" w:hAnsi="Arial" w:cs="Arial"/>
          <w:b/>
          <w:sz w:val="28"/>
          <w:szCs w:val="28"/>
        </w:rPr>
        <w:t>я</w:t>
      </w:r>
    </w:p>
    <w:p w:rsidR="00C33EA1" w:rsidRDefault="00C33EA1" w:rsidP="00216717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Проект планировки разработан для территории </w:t>
      </w:r>
      <w:r w:rsidR="001C3E19">
        <w:rPr>
          <w:rFonts w:ascii="Arial" w:hAnsi="Arial" w:cs="Arial"/>
          <w:sz w:val="28"/>
          <w:szCs w:val="28"/>
        </w:rPr>
        <w:t>Николаевского</w:t>
      </w:r>
      <w:r w:rsidR="00C73771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C73771">
        <w:rPr>
          <w:rFonts w:ascii="Arial" w:hAnsi="Arial" w:cs="Arial"/>
          <w:sz w:val="28"/>
          <w:szCs w:val="28"/>
        </w:rPr>
        <w:t>Неклиновского</w:t>
      </w:r>
      <w:proofErr w:type="spellEnd"/>
      <w:r w:rsidR="00C73771">
        <w:rPr>
          <w:rFonts w:ascii="Arial" w:hAnsi="Arial" w:cs="Arial"/>
          <w:sz w:val="28"/>
          <w:szCs w:val="28"/>
        </w:rPr>
        <w:t xml:space="preserve"> района</w:t>
      </w:r>
      <w:r w:rsidR="00076B31">
        <w:rPr>
          <w:rFonts w:ascii="Arial" w:hAnsi="Arial" w:cs="Arial"/>
          <w:sz w:val="28"/>
          <w:szCs w:val="28"/>
        </w:rPr>
        <w:t xml:space="preserve"> Ростовской области, </w:t>
      </w:r>
      <w:r w:rsidR="000B6787" w:rsidRPr="00DA2606">
        <w:rPr>
          <w:rFonts w:ascii="Arial" w:hAnsi="Arial" w:cs="Arial"/>
          <w:sz w:val="28"/>
          <w:szCs w:val="28"/>
        </w:rPr>
        <w:t xml:space="preserve">предназначенной для строительства линейного объекта </w:t>
      </w:r>
      <w:r w:rsidR="00D77731">
        <w:rPr>
          <w:rFonts w:ascii="Arial" w:hAnsi="Arial" w:cs="Arial"/>
          <w:sz w:val="28"/>
          <w:szCs w:val="28"/>
        </w:rPr>
        <w:t>"</w:t>
      </w:r>
      <w:r w:rsidR="00076B31">
        <w:rPr>
          <w:rFonts w:ascii="Arial" w:hAnsi="Arial" w:cs="Arial"/>
          <w:sz w:val="28"/>
          <w:szCs w:val="28"/>
        </w:rPr>
        <w:t>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</w:t>
      </w:r>
      <w:r w:rsidR="00D77731">
        <w:rPr>
          <w:rFonts w:ascii="Arial" w:hAnsi="Arial" w:cs="Arial"/>
          <w:sz w:val="28"/>
          <w:szCs w:val="28"/>
        </w:rPr>
        <w:t>"</w:t>
      </w:r>
      <w:r w:rsidR="00D77731" w:rsidRPr="00D77731">
        <w:rPr>
          <w:rFonts w:ascii="Arial" w:hAnsi="Arial" w:cs="Arial"/>
          <w:sz w:val="28"/>
          <w:szCs w:val="28"/>
        </w:rPr>
        <w:t xml:space="preserve"> </w:t>
      </w:r>
      <w:r w:rsidRPr="00DA2606">
        <w:rPr>
          <w:rFonts w:ascii="Arial" w:hAnsi="Arial" w:cs="Arial"/>
          <w:sz w:val="28"/>
          <w:szCs w:val="28"/>
        </w:rPr>
        <w:t xml:space="preserve">(далее - </w:t>
      </w:r>
      <w:r w:rsidR="00076B31">
        <w:rPr>
          <w:rFonts w:ascii="Arial" w:hAnsi="Arial" w:cs="Arial"/>
          <w:sz w:val="28"/>
          <w:szCs w:val="28"/>
        </w:rPr>
        <w:t>волоконно-оптическая линия связи</w:t>
      </w:r>
      <w:r w:rsidRPr="00DA2606">
        <w:rPr>
          <w:rFonts w:ascii="Arial" w:hAnsi="Arial" w:cs="Arial"/>
          <w:sz w:val="28"/>
          <w:szCs w:val="28"/>
        </w:rPr>
        <w:t xml:space="preserve">) в границах </w:t>
      </w:r>
      <w:r w:rsidR="007A5B22" w:rsidRPr="00DA2606">
        <w:rPr>
          <w:rFonts w:ascii="Arial" w:hAnsi="Arial" w:cs="Arial"/>
          <w:sz w:val="28"/>
          <w:szCs w:val="28"/>
        </w:rPr>
        <w:t xml:space="preserve">проекта, определенных </w:t>
      </w:r>
      <w:r w:rsidR="00076B31">
        <w:rPr>
          <w:rFonts w:ascii="Arial" w:hAnsi="Arial" w:cs="Arial"/>
          <w:sz w:val="28"/>
          <w:szCs w:val="28"/>
        </w:rPr>
        <w:t xml:space="preserve">постановлением администрации </w:t>
      </w:r>
      <w:r w:rsidR="001C3E19">
        <w:rPr>
          <w:rFonts w:ascii="Arial" w:hAnsi="Arial" w:cs="Arial"/>
          <w:sz w:val="28"/>
          <w:szCs w:val="28"/>
        </w:rPr>
        <w:t>Николаевского</w:t>
      </w:r>
      <w:r w:rsidR="00C73771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C73771">
        <w:rPr>
          <w:rFonts w:ascii="Arial" w:hAnsi="Arial" w:cs="Arial"/>
          <w:sz w:val="28"/>
          <w:szCs w:val="28"/>
        </w:rPr>
        <w:t>Неклиновского</w:t>
      </w:r>
      <w:proofErr w:type="spellEnd"/>
      <w:r w:rsidR="00C73771">
        <w:rPr>
          <w:rFonts w:ascii="Arial" w:hAnsi="Arial" w:cs="Arial"/>
          <w:sz w:val="28"/>
          <w:szCs w:val="28"/>
        </w:rPr>
        <w:t xml:space="preserve"> района</w:t>
      </w:r>
      <w:r w:rsidR="00076B31">
        <w:rPr>
          <w:rFonts w:ascii="Arial" w:hAnsi="Arial" w:cs="Arial"/>
          <w:sz w:val="28"/>
          <w:szCs w:val="28"/>
        </w:rPr>
        <w:t xml:space="preserve"> Ростовской области</w:t>
      </w:r>
      <w:r w:rsidR="007121E9">
        <w:rPr>
          <w:rFonts w:ascii="Arial" w:hAnsi="Arial" w:cs="Arial"/>
          <w:sz w:val="28"/>
          <w:szCs w:val="28"/>
        </w:rPr>
        <w:t xml:space="preserve"> № </w:t>
      </w:r>
      <w:r w:rsidR="001C3E19">
        <w:rPr>
          <w:rFonts w:ascii="Arial" w:hAnsi="Arial" w:cs="Arial"/>
          <w:sz w:val="28"/>
          <w:szCs w:val="28"/>
        </w:rPr>
        <w:t>287</w:t>
      </w:r>
      <w:r w:rsidR="007121E9">
        <w:rPr>
          <w:rFonts w:ascii="Arial" w:hAnsi="Arial" w:cs="Arial"/>
          <w:sz w:val="28"/>
          <w:szCs w:val="28"/>
        </w:rPr>
        <w:t xml:space="preserve"> от </w:t>
      </w:r>
      <w:r w:rsidR="001C3E19">
        <w:rPr>
          <w:rFonts w:ascii="Arial" w:hAnsi="Arial" w:cs="Arial"/>
          <w:sz w:val="28"/>
          <w:szCs w:val="28"/>
        </w:rPr>
        <w:t>0</w:t>
      </w:r>
      <w:r w:rsidR="00C73771">
        <w:rPr>
          <w:rFonts w:ascii="Arial" w:hAnsi="Arial" w:cs="Arial"/>
          <w:sz w:val="28"/>
          <w:szCs w:val="28"/>
        </w:rPr>
        <w:t>8</w:t>
      </w:r>
      <w:r w:rsidR="00076B31">
        <w:rPr>
          <w:rFonts w:ascii="Arial" w:hAnsi="Arial" w:cs="Arial"/>
          <w:sz w:val="28"/>
          <w:szCs w:val="28"/>
        </w:rPr>
        <w:t>.0</w:t>
      </w:r>
      <w:r w:rsidR="001C3E19">
        <w:rPr>
          <w:rFonts w:ascii="Arial" w:hAnsi="Arial" w:cs="Arial"/>
          <w:sz w:val="28"/>
          <w:szCs w:val="28"/>
        </w:rPr>
        <w:t>6</w:t>
      </w:r>
      <w:r w:rsidR="00076B31">
        <w:rPr>
          <w:rFonts w:ascii="Arial" w:hAnsi="Arial" w:cs="Arial"/>
          <w:sz w:val="28"/>
          <w:szCs w:val="28"/>
        </w:rPr>
        <w:t>.2015</w:t>
      </w:r>
      <w:r w:rsidR="007121E9">
        <w:rPr>
          <w:rFonts w:ascii="Arial" w:hAnsi="Arial" w:cs="Arial"/>
          <w:sz w:val="28"/>
          <w:szCs w:val="28"/>
        </w:rPr>
        <w:t xml:space="preserve"> "О </w:t>
      </w:r>
      <w:r w:rsidR="001C3E19">
        <w:rPr>
          <w:rFonts w:ascii="Arial" w:hAnsi="Arial" w:cs="Arial"/>
          <w:sz w:val="28"/>
          <w:szCs w:val="28"/>
        </w:rPr>
        <w:t>разработке проекта планировки (включая проект межевания)</w:t>
      </w:r>
      <w:r w:rsidR="00076B31">
        <w:rPr>
          <w:rFonts w:ascii="Arial" w:hAnsi="Arial" w:cs="Arial"/>
          <w:sz w:val="28"/>
          <w:szCs w:val="28"/>
        </w:rPr>
        <w:t>"</w:t>
      </w:r>
      <w:r w:rsidR="000B6787" w:rsidRPr="00DA2606">
        <w:rPr>
          <w:rFonts w:ascii="Arial" w:hAnsi="Arial" w:cs="Arial"/>
          <w:sz w:val="28"/>
          <w:szCs w:val="28"/>
        </w:rPr>
        <w:t xml:space="preserve">. Территория в границах проекта планировки </w:t>
      </w:r>
      <w:r w:rsidR="003601DD">
        <w:rPr>
          <w:rFonts w:ascii="Arial" w:hAnsi="Arial" w:cs="Arial"/>
          <w:sz w:val="28"/>
          <w:szCs w:val="28"/>
        </w:rPr>
        <w:t>ориентировочно</w:t>
      </w:r>
      <w:r w:rsidR="003601DD" w:rsidRPr="00DA2606">
        <w:rPr>
          <w:rFonts w:ascii="Arial" w:hAnsi="Arial" w:cs="Arial"/>
          <w:sz w:val="28"/>
          <w:szCs w:val="28"/>
        </w:rPr>
        <w:t xml:space="preserve"> </w:t>
      </w:r>
      <w:r w:rsidR="003601DD">
        <w:rPr>
          <w:rFonts w:ascii="Arial" w:hAnsi="Arial" w:cs="Arial"/>
          <w:sz w:val="28"/>
          <w:szCs w:val="28"/>
        </w:rPr>
        <w:t xml:space="preserve"> </w:t>
      </w:r>
      <w:r w:rsidR="000B6787" w:rsidRPr="00DA2606">
        <w:rPr>
          <w:rFonts w:ascii="Arial" w:hAnsi="Arial" w:cs="Arial"/>
          <w:sz w:val="28"/>
          <w:szCs w:val="28"/>
        </w:rPr>
        <w:t xml:space="preserve">составляет </w:t>
      </w:r>
      <w:r w:rsidR="003601DD">
        <w:rPr>
          <w:rFonts w:ascii="Arial" w:hAnsi="Arial" w:cs="Arial"/>
          <w:sz w:val="28"/>
          <w:szCs w:val="28"/>
        </w:rPr>
        <w:t>36</w:t>
      </w:r>
      <w:r w:rsidR="00E3107B">
        <w:rPr>
          <w:rFonts w:ascii="Arial" w:hAnsi="Arial" w:cs="Arial"/>
          <w:sz w:val="28"/>
          <w:szCs w:val="28"/>
        </w:rPr>
        <w:t xml:space="preserve"> </w:t>
      </w:r>
      <w:r w:rsidR="000B6787" w:rsidRPr="00DA2606">
        <w:rPr>
          <w:rFonts w:ascii="Arial" w:hAnsi="Arial" w:cs="Arial"/>
          <w:sz w:val="28"/>
          <w:szCs w:val="28"/>
        </w:rPr>
        <w:t>га.</w:t>
      </w:r>
    </w:p>
    <w:p w:rsidR="00C33EA1" w:rsidRPr="00DA2606" w:rsidRDefault="00C33EA1" w:rsidP="00C34EE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2. Цели разработки проекта</w:t>
      </w:r>
    </w:p>
    <w:p w:rsidR="007458A8" w:rsidRDefault="007458A8" w:rsidP="007458A8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>Целью проекта планировки территории, предусматривающего размещение линейного объекта</w:t>
      </w:r>
      <w:r>
        <w:rPr>
          <w:rFonts w:ascii="Arial" w:hAnsi="Arial" w:cs="Arial"/>
          <w:sz w:val="28"/>
          <w:szCs w:val="28"/>
        </w:rPr>
        <w:t xml:space="preserve"> - </w:t>
      </w:r>
      <w:r w:rsidR="00076B31">
        <w:rPr>
          <w:rFonts w:ascii="Arial" w:hAnsi="Arial" w:cs="Arial"/>
          <w:sz w:val="28"/>
          <w:szCs w:val="28"/>
        </w:rPr>
        <w:t>волоконно-оптической линии связи</w:t>
      </w:r>
      <w:r w:rsidRPr="006A0810">
        <w:rPr>
          <w:rFonts w:ascii="Arial" w:hAnsi="Arial" w:cs="Arial"/>
          <w:sz w:val="28"/>
          <w:szCs w:val="28"/>
        </w:rPr>
        <w:t>, является обеспечение процесса архитектурно-строительного проектирования, строительства и ввода в эксплуатацию планируемого к размещению линейного объекта</w:t>
      </w:r>
      <w:r w:rsidR="00076B31">
        <w:rPr>
          <w:rFonts w:ascii="Arial" w:hAnsi="Arial" w:cs="Arial"/>
          <w:sz w:val="28"/>
          <w:szCs w:val="28"/>
        </w:rPr>
        <w:t>.</w:t>
      </w:r>
    </w:p>
    <w:p w:rsidR="00C33EA1" w:rsidRPr="00DA2606" w:rsidRDefault="00C33EA1" w:rsidP="007121E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3. Основные задачи проекта</w:t>
      </w:r>
    </w:p>
    <w:p w:rsidR="007458A8" w:rsidRPr="00DA2606" w:rsidRDefault="007458A8" w:rsidP="007458A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>Основными задачами являются:</w:t>
      </w:r>
    </w:p>
    <w:p w:rsidR="007458A8" w:rsidRPr="006A0810" w:rsidRDefault="007458A8" w:rsidP="007458A8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>- определение в соответствии с документами территориального планирования зоны планируемого размещения линейного объекта;</w:t>
      </w:r>
    </w:p>
    <w:p w:rsidR="007458A8" w:rsidRPr="00DA2606" w:rsidRDefault="007458A8" w:rsidP="007458A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- установление красных линий - границ земельных участков, на которых расположена </w:t>
      </w:r>
      <w:r w:rsidR="00076B31">
        <w:rPr>
          <w:rFonts w:ascii="Arial" w:hAnsi="Arial" w:cs="Arial"/>
          <w:sz w:val="28"/>
          <w:szCs w:val="28"/>
        </w:rPr>
        <w:t>волоконно-оптическая линия связи</w:t>
      </w:r>
      <w:r w:rsidRPr="00DA2606">
        <w:rPr>
          <w:rFonts w:ascii="Arial" w:hAnsi="Arial" w:cs="Arial"/>
          <w:sz w:val="28"/>
          <w:szCs w:val="28"/>
        </w:rPr>
        <w:t>;</w:t>
      </w:r>
    </w:p>
    <w:p w:rsidR="007458A8" w:rsidRPr="006A0810" w:rsidRDefault="007458A8" w:rsidP="007458A8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>    - обеспечение публичности и открытости градостроительных решений;</w:t>
      </w:r>
    </w:p>
    <w:p w:rsidR="007458A8" w:rsidRPr="006A0810" w:rsidRDefault="007458A8" w:rsidP="007458A8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>    - создание информационного ресурса ИСОГД в виде базы пространственных и иных данных об объектах градостроительной деятельности.</w:t>
      </w:r>
    </w:p>
    <w:p w:rsidR="007458A8" w:rsidRDefault="007458A8" w:rsidP="00913CC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31CBA" w:rsidRDefault="00D31CBA" w:rsidP="00C34EE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33EA1" w:rsidRDefault="00C33EA1" w:rsidP="00C34EE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lastRenderedPageBreak/>
        <w:t>4. </w:t>
      </w:r>
      <w:r w:rsidR="00DF157E">
        <w:rPr>
          <w:rFonts w:ascii="Arial" w:hAnsi="Arial" w:cs="Arial"/>
          <w:b/>
          <w:sz w:val="28"/>
          <w:szCs w:val="28"/>
        </w:rPr>
        <w:t>Основные технические характеристики оптико-волоконной линии связи</w:t>
      </w:r>
    </w:p>
    <w:p w:rsidR="00534BDC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Основными целями организации собственной внутризоновой волоконно-оптической линии связи является: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достижение высококачественных услуг сотовой связи;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увеличение пропускной способности транспортной сети;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увеличение надежности транспортной сети;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объединение городских сетей, построенных на РРЛ, в единую транспортную сеть;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строительство сети третьего поколения 3</w:t>
      </w:r>
      <w:r>
        <w:rPr>
          <w:rFonts w:ascii="Arial" w:hAnsi="Arial" w:cs="Arial"/>
          <w:sz w:val="28"/>
          <w:szCs w:val="28"/>
          <w:lang w:val="en-US"/>
        </w:rPr>
        <w:t>G</w:t>
      </w:r>
      <w:r>
        <w:rPr>
          <w:rFonts w:ascii="Arial" w:hAnsi="Arial" w:cs="Arial"/>
          <w:sz w:val="28"/>
          <w:szCs w:val="28"/>
        </w:rPr>
        <w:t>;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строительство сети 4-го поколения </w:t>
      </w:r>
      <w:r>
        <w:rPr>
          <w:rFonts w:ascii="Arial" w:hAnsi="Arial" w:cs="Arial"/>
          <w:sz w:val="28"/>
          <w:szCs w:val="28"/>
          <w:lang w:val="en-US"/>
        </w:rPr>
        <w:t>LTE</w:t>
      </w:r>
      <w:r>
        <w:rPr>
          <w:rFonts w:ascii="Arial" w:hAnsi="Arial" w:cs="Arial"/>
          <w:sz w:val="28"/>
          <w:szCs w:val="28"/>
        </w:rPr>
        <w:t>.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стандарта 3</w:t>
      </w:r>
      <w:r>
        <w:rPr>
          <w:rFonts w:ascii="Arial" w:hAnsi="Arial" w:cs="Arial"/>
          <w:sz w:val="28"/>
          <w:szCs w:val="28"/>
          <w:lang w:val="en-US"/>
        </w:rPr>
        <w:t>G</w:t>
      </w:r>
      <w:r>
        <w:rPr>
          <w:rFonts w:ascii="Arial" w:hAnsi="Arial" w:cs="Arial"/>
          <w:sz w:val="28"/>
          <w:szCs w:val="28"/>
        </w:rPr>
        <w:t xml:space="preserve"> и внедрение сети связи нового поколения стандарта </w:t>
      </w:r>
      <w:r>
        <w:rPr>
          <w:rFonts w:ascii="Arial" w:hAnsi="Arial" w:cs="Arial"/>
          <w:sz w:val="28"/>
          <w:szCs w:val="28"/>
          <w:lang w:val="en-US"/>
        </w:rPr>
        <w:t>LTE</w:t>
      </w:r>
      <w:r>
        <w:rPr>
          <w:rFonts w:ascii="Arial" w:hAnsi="Arial" w:cs="Arial"/>
          <w:sz w:val="28"/>
          <w:szCs w:val="28"/>
        </w:rPr>
        <w:t xml:space="preserve"> позволит значительно расширить спектр предоставляемых услуг абонентам мобильной связи: использовать мобильную видеосвязь, высокоскоростной интернет и передачу данных. Скорость передачи данных может достигать 100 Мбит/с, что позволит поднять качество связи на более высокий уровень.</w:t>
      </w:r>
    </w:p>
    <w:p w:rsid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Планируемая волоконно-оптическая </w:t>
      </w:r>
      <w:proofErr w:type="gramStart"/>
      <w:r>
        <w:rPr>
          <w:rFonts w:ascii="Arial" w:hAnsi="Arial" w:cs="Arial"/>
          <w:sz w:val="28"/>
          <w:szCs w:val="28"/>
        </w:rPr>
        <w:t xml:space="preserve">линия связи, </w:t>
      </w:r>
      <w:r w:rsidR="002B3E27">
        <w:rPr>
          <w:rFonts w:ascii="Arial" w:hAnsi="Arial" w:cs="Arial"/>
          <w:sz w:val="28"/>
          <w:szCs w:val="28"/>
        </w:rPr>
        <w:t xml:space="preserve">проходящая по территории </w:t>
      </w:r>
      <w:r w:rsidR="001C3E19">
        <w:rPr>
          <w:rFonts w:ascii="Arial" w:hAnsi="Arial" w:cs="Arial"/>
          <w:sz w:val="28"/>
          <w:szCs w:val="28"/>
        </w:rPr>
        <w:t xml:space="preserve">Николаевского </w:t>
      </w:r>
      <w:r w:rsidR="00C73771">
        <w:rPr>
          <w:rFonts w:ascii="Arial" w:hAnsi="Arial" w:cs="Arial"/>
          <w:sz w:val="28"/>
          <w:szCs w:val="28"/>
        </w:rPr>
        <w:t xml:space="preserve">сельского поселения </w:t>
      </w:r>
      <w:proofErr w:type="spellStart"/>
      <w:r w:rsidR="00C73771">
        <w:rPr>
          <w:rFonts w:ascii="Arial" w:hAnsi="Arial" w:cs="Arial"/>
          <w:sz w:val="28"/>
          <w:szCs w:val="28"/>
        </w:rPr>
        <w:t>Неклиновского</w:t>
      </w:r>
      <w:proofErr w:type="spellEnd"/>
      <w:r w:rsidR="00C73771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>Ростовской области является</w:t>
      </w:r>
      <w:proofErr w:type="gramEnd"/>
      <w:r>
        <w:rPr>
          <w:rFonts w:ascii="Arial" w:hAnsi="Arial" w:cs="Arial"/>
          <w:sz w:val="28"/>
          <w:szCs w:val="28"/>
        </w:rPr>
        <w:t xml:space="preserve"> частью участка Таганрог - Матвеево-Курган - Новошахтинск магистральной волоконно-оптической линии связи, охватывающей 12 узловых базовых станций</w:t>
      </w:r>
      <w:r w:rsidR="002B3E27">
        <w:rPr>
          <w:rFonts w:ascii="Arial" w:hAnsi="Arial" w:cs="Arial"/>
          <w:sz w:val="28"/>
          <w:szCs w:val="28"/>
        </w:rPr>
        <w:t>. Планируемая линия волоконно-оптической связи обеспечит пропуск трафика в требуемом объеме, а также в целом улучшит качество связи для абонентов ОАО "МТС" в Ростовской области.</w:t>
      </w:r>
    </w:p>
    <w:p w:rsidR="002B3E27" w:rsidRDefault="002B3E27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Наличие собственной разветвленной транспортной сети волоконно-оптической линии </w:t>
      </w:r>
      <w:proofErr w:type="gramStart"/>
      <w:r>
        <w:rPr>
          <w:rFonts w:ascii="Arial" w:hAnsi="Arial" w:cs="Arial"/>
          <w:sz w:val="28"/>
          <w:szCs w:val="28"/>
        </w:rPr>
        <w:t>связи</w:t>
      </w:r>
      <w:proofErr w:type="gramEnd"/>
      <w:r>
        <w:rPr>
          <w:rFonts w:ascii="Arial" w:hAnsi="Arial" w:cs="Arial"/>
          <w:sz w:val="28"/>
          <w:szCs w:val="28"/>
        </w:rPr>
        <w:t xml:space="preserve"> как правило, приводит к снижению тарифов и как следствие, привлечению новых абонентов, в том числе и корпоративных.</w:t>
      </w:r>
    </w:p>
    <w:p w:rsidR="006A4213" w:rsidRDefault="006A4213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Организация внутризоновой волоконно-оптической</w:t>
      </w:r>
      <w:r w:rsidR="00592CA6">
        <w:rPr>
          <w:rFonts w:ascii="Arial" w:hAnsi="Arial" w:cs="Arial"/>
          <w:sz w:val="28"/>
          <w:szCs w:val="28"/>
        </w:rPr>
        <w:t xml:space="preserve"> транспортной сети на участке будет осуществляться путем прокладки волоконно-</w:t>
      </w:r>
      <w:r w:rsidR="00592CA6">
        <w:rPr>
          <w:rFonts w:ascii="Arial" w:hAnsi="Arial" w:cs="Arial"/>
          <w:sz w:val="28"/>
          <w:szCs w:val="28"/>
        </w:rPr>
        <w:lastRenderedPageBreak/>
        <w:t>оптического кабеля в грунт на глубину 1.2 м преимущественно по землям сельскохозяйственного назначения вдоль существующих автомобильных дорог.</w:t>
      </w:r>
    </w:p>
    <w:p w:rsidR="00592CA6" w:rsidRDefault="00592CA6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Ориентировочная протяженность трассы по территории </w:t>
      </w:r>
      <w:r w:rsidR="001C3E19">
        <w:rPr>
          <w:rFonts w:ascii="Arial" w:hAnsi="Arial" w:cs="Arial"/>
          <w:sz w:val="28"/>
          <w:szCs w:val="28"/>
        </w:rPr>
        <w:t>Николаевского</w:t>
      </w:r>
      <w:r w:rsidR="00C73771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C73771">
        <w:rPr>
          <w:rFonts w:ascii="Arial" w:hAnsi="Arial" w:cs="Arial"/>
          <w:sz w:val="28"/>
          <w:szCs w:val="28"/>
        </w:rPr>
        <w:t>Неклиновского</w:t>
      </w:r>
      <w:proofErr w:type="spellEnd"/>
      <w:r w:rsidR="00C73771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 xml:space="preserve">составит </w:t>
      </w:r>
      <w:r w:rsidR="00812F1E" w:rsidRPr="00812F1E">
        <w:rPr>
          <w:rFonts w:ascii="Arial" w:hAnsi="Arial" w:cs="Arial"/>
          <w:sz w:val="28"/>
          <w:szCs w:val="28"/>
        </w:rPr>
        <w:t>11</w:t>
      </w:r>
      <w:r w:rsidR="001C3E19" w:rsidRPr="00812F1E">
        <w:rPr>
          <w:rFonts w:ascii="Arial" w:hAnsi="Arial" w:cs="Arial"/>
          <w:sz w:val="28"/>
          <w:szCs w:val="28"/>
        </w:rPr>
        <w:t>.</w:t>
      </w:r>
      <w:r w:rsidR="00812F1E" w:rsidRPr="00812F1E">
        <w:rPr>
          <w:rFonts w:ascii="Arial" w:hAnsi="Arial" w:cs="Arial"/>
          <w:sz w:val="28"/>
          <w:szCs w:val="28"/>
        </w:rPr>
        <w:t>89</w:t>
      </w:r>
      <w:r w:rsidR="00CE4BD9" w:rsidRPr="00812F1E">
        <w:rPr>
          <w:rFonts w:ascii="Arial" w:hAnsi="Arial" w:cs="Arial"/>
          <w:sz w:val="28"/>
          <w:szCs w:val="28"/>
        </w:rPr>
        <w:t xml:space="preserve"> км.</w:t>
      </w:r>
    </w:p>
    <w:p w:rsidR="00A40048" w:rsidRDefault="00A40048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Строительство волоконно-оптической линии связи позволит:</w:t>
      </w:r>
    </w:p>
    <w:p w:rsidR="00A40048" w:rsidRDefault="00A40048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повысить надёжность внутризоновой транспортной сети;</w:t>
      </w:r>
    </w:p>
    <w:p w:rsidR="00A40048" w:rsidRDefault="00A40048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обеспечить надёжный канальный транспорт в направлении населённых пунктов </w:t>
      </w:r>
      <w:proofErr w:type="spellStart"/>
      <w:r w:rsidR="00E275E0"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области;</w:t>
      </w:r>
    </w:p>
    <w:p w:rsidR="00A40048" w:rsidRDefault="00A40048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обеспечить резерв существующей транспортной сети, построенной на РРЛ.</w:t>
      </w:r>
    </w:p>
    <w:p w:rsidR="00A40048" w:rsidRDefault="00A40048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 современные требования к надёжности систем передачи, их скорости, долговечности и </w:t>
      </w:r>
      <w:proofErr w:type="spellStart"/>
      <w:r>
        <w:rPr>
          <w:rFonts w:ascii="Arial" w:hAnsi="Arial" w:cs="Arial"/>
          <w:sz w:val="28"/>
          <w:szCs w:val="28"/>
        </w:rPr>
        <w:t>экологичности</w:t>
      </w:r>
      <w:proofErr w:type="spellEnd"/>
      <w:r>
        <w:rPr>
          <w:rFonts w:ascii="Arial" w:hAnsi="Arial" w:cs="Arial"/>
          <w:sz w:val="28"/>
          <w:szCs w:val="28"/>
        </w:rPr>
        <w:t xml:space="preserve"> использования оптического кабеля, не оказывающего влияния на окружающую среду и людей, на сегодняшний день является самым надёжным и передовым средством передачи информации. </w:t>
      </w:r>
    </w:p>
    <w:p w:rsidR="000F65E8" w:rsidRDefault="000F65E8" w:rsidP="000F65E8">
      <w:pPr>
        <w:spacing w:before="240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1</w:t>
      </w:r>
    </w:p>
    <w:p w:rsidR="00A40048" w:rsidRPr="00E53542" w:rsidRDefault="00E53542" w:rsidP="00E53542">
      <w:pPr>
        <w:spacing w:before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542">
        <w:rPr>
          <w:rFonts w:ascii="Arial" w:hAnsi="Arial" w:cs="Arial"/>
          <w:b/>
          <w:sz w:val="28"/>
          <w:szCs w:val="28"/>
        </w:rPr>
        <w:t xml:space="preserve">Основные </w:t>
      </w:r>
      <w:r>
        <w:rPr>
          <w:rFonts w:ascii="Arial" w:hAnsi="Arial" w:cs="Arial"/>
          <w:b/>
          <w:sz w:val="28"/>
          <w:szCs w:val="28"/>
        </w:rPr>
        <w:t xml:space="preserve">технико-экономические </w:t>
      </w:r>
      <w:r w:rsidRPr="00E53542">
        <w:rPr>
          <w:rFonts w:ascii="Arial" w:hAnsi="Arial" w:cs="Arial"/>
          <w:b/>
          <w:sz w:val="28"/>
          <w:szCs w:val="28"/>
        </w:rPr>
        <w:t>показатели</w:t>
      </w:r>
    </w:p>
    <w:tbl>
      <w:tblPr>
        <w:tblStyle w:val="a8"/>
        <w:tblW w:w="0" w:type="auto"/>
        <w:tblLook w:val="04A0"/>
      </w:tblPr>
      <w:tblGrid>
        <w:gridCol w:w="914"/>
        <w:gridCol w:w="4156"/>
        <w:gridCol w:w="1984"/>
        <w:gridCol w:w="2517"/>
      </w:tblGrid>
      <w:tr w:rsidR="00E53542" w:rsidTr="00E53542">
        <w:tc>
          <w:tcPr>
            <w:tcW w:w="914" w:type="dxa"/>
          </w:tcPr>
          <w:p w:rsidR="00E53542" w:rsidRDefault="00E53542" w:rsidP="00E53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6" w:type="dxa"/>
          </w:tcPr>
          <w:p w:rsidR="00E53542" w:rsidRDefault="00E53542" w:rsidP="00E53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E53542" w:rsidRDefault="00E53542" w:rsidP="00E53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2517" w:type="dxa"/>
          </w:tcPr>
          <w:p w:rsidR="00E53542" w:rsidRDefault="00E53542" w:rsidP="00E53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Значение показателей</w:t>
            </w:r>
          </w:p>
        </w:tc>
      </w:tr>
      <w:tr w:rsidR="00812F1E" w:rsidTr="00E53542">
        <w:trPr>
          <w:trHeight w:val="970"/>
        </w:trPr>
        <w:tc>
          <w:tcPr>
            <w:tcW w:w="914" w:type="dxa"/>
            <w:vMerge w:val="restart"/>
          </w:tcPr>
          <w:p w:rsidR="00812F1E" w:rsidRDefault="00812F1E" w:rsidP="00E53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156" w:type="dxa"/>
          </w:tcPr>
          <w:p w:rsidR="00812F1E" w:rsidRDefault="00812F1E" w:rsidP="00E535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Ориентировочная протяжённость, всего:</w:t>
            </w:r>
          </w:p>
          <w:p w:rsidR="00812F1E" w:rsidRDefault="00812F1E" w:rsidP="00E535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812F1E" w:rsidRDefault="00812F1E" w:rsidP="00E53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км</w:t>
            </w:r>
          </w:p>
        </w:tc>
        <w:tc>
          <w:tcPr>
            <w:tcW w:w="2517" w:type="dxa"/>
          </w:tcPr>
          <w:p w:rsidR="00812F1E" w:rsidRPr="00D14FE9" w:rsidRDefault="00812F1E" w:rsidP="00E53542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12F1E">
              <w:rPr>
                <w:rFonts w:ascii="Arial" w:hAnsi="Arial" w:cs="Arial"/>
                <w:sz w:val="28"/>
                <w:szCs w:val="28"/>
              </w:rPr>
              <w:t>11.89</w:t>
            </w:r>
          </w:p>
        </w:tc>
      </w:tr>
      <w:tr w:rsidR="00812F1E" w:rsidTr="00E53542">
        <w:trPr>
          <w:trHeight w:val="125"/>
        </w:trPr>
        <w:tc>
          <w:tcPr>
            <w:tcW w:w="914" w:type="dxa"/>
            <w:vMerge/>
          </w:tcPr>
          <w:p w:rsidR="00812F1E" w:rsidRDefault="00812F1E" w:rsidP="00E535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6" w:type="dxa"/>
          </w:tcPr>
          <w:p w:rsidR="00812F1E" w:rsidRDefault="00812F1E" w:rsidP="00E53542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участок 1</w:t>
            </w:r>
          </w:p>
        </w:tc>
        <w:tc>
          <w:tcPr>
            <w:tcW w:w="1984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км</w:t>
            </w:r>
          </w:p>
        </w:tc>
        <w:tc>
          <w:tcPr>
            <w:tcW w:w="2517" w:type="dxa"/>
          </w:tcPr>
          <w:p w:rsidR="00812F1E" w:rsidRPr="00D14FE9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12F1E">
              <w:rPr>
                <w:rFonts w:ascii="Arial" w:hAnsi="Arial" w:cs="Arial"/>
                <w:sz w:val="28"/>
                <w:szCs w:val="28"/>
              </w:rPr>
              <w:t>3.06</w:t>
            </w:r>
          </w:p>
        </w:tc>
      </w:tr>
      <w:tr w:rsidR="00812F1E" w:rsidTr="00E53542">
        <w:trPr>
          <w:trHeight w:val="423"/>
        </w:trPr>
        <w:tc>
          <w:tcPr>
            <w:tcW w:w="914" w:type="dxa"/>
            <w:vMerge/>
          </w:tcPr>
          <w:p w:rsidR="00812F1E" w:rsidRDefault="00812F1E" w:rsidP="007121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6" w:type="dxa"/>
          </w:tcPr>
          <w:p w:rsidR="00812F1E" w:rsidRDefault="00812F1E" w:rsidP="00E53542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участок 2</w:t>
            </w:r>
          </w:p>
        </w:tc>
        <w:tc>
          <w:tcPr>
            <w:tcW w:w="1984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км</w:t>
            </w:r>
          </w:p>
        </w:tc>
        <w:tc>
          <w:tcPr>
            <w:tcW w:w="2517" w:type="dxa"/>
          </w:tcPr>
          <w:p w:rsidR="00812F1E" w:rsidRPr="00D14FE9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12F1E">
              <w:rPr>
                <w:rFonts w:ascii="Arial" w:hAnsi="Arial" w:cs="Arial"/>
                <w:sz w:val="28"/>
                <w:szCs w:val="28"/>
              </w:rPr>
              <w:t>8.80</w:t>
            </w:r>
          </w:p>
        </w:tc>
      </w:tr>
      <w:tr w:rsidR="00812F1E" w:rsidTr="00E53542">
        <w:trPr>
          <w:trHeight w:val="423"/>
        </w:trPr>
        <w:tc>
          <w:tcPr>
            <w:tcW w:w="914" w:type="dxa"/>
            <w:vMerge/>
          </w:tcPr>
          <w:p w:rsidR="00812F1E" w:rsidRDefault="00812F1E" w:rsidP="007121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6" w:type="dxa"/>
          </w:tcPr>
          <w:p w:rsidR="00812F1E" w:rsidRDefault="00812F1E" w:rsidP="00ED0EB3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участок 3</w:t>
            </w:r>
          </w:p>
        </w:tc>
        <w:tc>
          <w:tcPr>
            <w:tcW w:w="1984" w:type="dxa"/>
          </w:tcPr>
          <w:p w:rsidR="00812F1E" w:rsidRDefault="00812F1E" w:rsidP="00ED0EB3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км</w:t>
            </w:r>
          </w:p>
        </w:tc>
        <w:tc>
          <w:tcPr>
            <w:tcW w:w="2517" w:type="dxa"/>
          </w:tcPr>
          <w:p w:rsidR="00812F1E" w:rsidRPr="00D14FE9" w:rsidRDefault="00812F1E" w:rsidP="00812F1E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812F1E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031</w:t>
            </w:r>
          </w:p>
        </w:tc>
      </w:tr>
      <w:tr w:rsidR="00812F1E" w:rsidTr="00E53542">
        <w:tc>
          <w:tcPr>
            <w:tcW w:w="914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156" w:type="dxa"/>
          </w:tcPr>
          <w:p w:rsidR="00812F1E" w:rsidRDefault="00812F1E" w:rsidP="007121E9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Пропускная способность</w:t>
            </w:r>
          </w:p>
        </w:tc>
        <w:tc>
          <w:tcPr>
            <w:tcW w:w="1984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Гбит/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17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</w:t>
            </w:r>
          </w:p>
        </w:tc>
      </w:tr>
      <w:tr w:rsidR="00812F1E" w:rsidTr="00E53542">
        <w:tc>
          <w:tcPr>
            <w:tcW w:w="914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156" w:type="dxa"/>
          </w:tcPr>
          <w:p w:rsidR="00812F1E" w:rsidRDefault="00812F1E" w:rsidP="007121E9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Число оптических волокон в кабеле</w:t>
            </w:r>
          </w:p>
        </w:tc>
        <w:tc>
          <w:tcPr>
            <w:tcW w:w="1984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2517" w:type="dxa"/>
          </w:tcPr>
          <w:p w:rsidR="00812F1E" w:rsidRDefault="00812F1E" w:rsidP="00E53542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</w:tbl>
    <w:p w:rsidR="00DF157E" w:rsidRPr="00DF157E" w:rsidRDefault="00DF157E" w:rsidP="007121E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</w:p>
    <w:p w:rsidR="00F11FD0" w:rsidRPr="00DA2606" w:rsidRDefault="00F11FD0" w:rsidP="00E3107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5. Зона планируемого размещения линейного объекта </w:t>
      </w:r>
      <w:r w:rsidR="00E53542">
        <w:rPr>
          <w:rFonts w:ascii="Arial" w:hAnsi="Arial" w:cs="Arial"/>
          <w:b/>
          <w:sz w:val="28"/>
          <w:szCs w:val="28"/>
        </w:rPr>
        <w:t>- волоконно-оптической линии связи</w:t>
      </w:r>
    </w:p>
    <w:p w:rsidR="007458A8" w:rsidRDefault="007458A8" w:rsidP="007458A8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 основные технические характеристики линейного объекта - </w:t>
      </w:r>
      <w:r w:rsidR="00024F35">
        <w:rPr>
          <w:rFonts w:ascii="Arial" w:hAnsi="Arial" w:cs="Arial"/>
          <w:sz w:val="28"/>
          <w:szCs w:val="28"/>
        </w:rPr>
        <w:t>волоконно-оптической линии связи</w:t>
      </w:r>
      <w:r>
        <w:rPr>
          <w:rFonts w:ascii="Arial" w:hAnsi="Arial" w:cs="Arial"/>
          <w:sz w:val="28"/>
          <w:szCs w:val="28"/>
        </w:rPr>
        <w:t>, п</w:t>
      </w:r>
      <w:r w:rsidRPr="00DA2606">
        <w:rPr>
          <w:rFonts w:ascii="Arial" w:hAnsi="Arial" w:cs="Arial"/>
          <w:sz w:val="28"/>
          <w:szCs w:val="28"/>
        </w:rPr>
        <w:t xml:space="preserve">роектом планировки определены границы зоны планируемого размещения </w:t>
      </w:r>
      <w:r w:rsidR="00024F35">
        <w:rPr>
          <w:rFonts w:ascii="Arial" w:hAnsi="Arial" w:cs="Arial"/>
          <w:sz w:val="28"/>
          <w:szCs w:val="28"/>
        </w:rPr>
        <w:t xml:space="preserve">линейного </w:t>
      </w:r>
      <w:r w:rsidRPr="00DA2606">
        <w:rPr>
          <w:rFonts w:ascii="Arial" w:hAnsi="Arial" w:cs="Arial"/>
          <w:sz w:val="28"/>
          <w:szCs w:val="28"/>
        </w:rPr>
        <w:t>объекта</w:t>
      </w:r>
      <w:r w:rsidR="00024F35">
        <w:rPr>
          <w:rFonts w:ascii="Arial" w:hAnsi="Arial" w:cs="Arial"/>
          <w:sz w:val="28"/>
          <w:szCs w:val="28"/>
        </w:rPr>
        <w:t>.</w:t>
      </w:r>
      <w:r w:rsidRPr="00DA2606">
        <w:rPr>
          <w:rFonts w:ascii="Arial" w:hAnsi="Arial" w:cs="Arial"/>
          <w:sz w:val="28"/>
          <w:szCs w:val="28"/>
        </w:rPr>
        <w:t xml:space="preserve"> </w:t>
      </w:r>
    </w:p>
    <w:p w:rsidR="002C3622" w:rsidRDefault="002C3622" w:rsidP="002C3622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Площадь территории зоны планируемого размещения </w:t>
      </w:r>
      <w:r w:rsidR="00396045">
        <w:rPr>
          <w:rFonts w:ascii="Arial" w:hAnsi="Arial" w:cs="Arial"/>
          <w:sz w:val="28"/>
          <w:szCs w:val="28"/>
        </w:rPr>
        <w:t>линейного объекта - волоконно-оптической линии связи</w:t>
      </w:r>
      <w:r w:rsidRPr="00DA2606">
        <w:rPr>
          <w:rFonts w:ascii="Arial" w:hAnsi="Arial" w:cs="Arial"/>
          <w:sz w:val="28"/>
          <w:szCs w:val="28"/>
        </w:rPr>
        <w:t xml:space="preserve"> составляет </w:t>
      </w:r>
      <w:r w:rsidR="00E53542" w:rsidRPr="00313C3D">
        <w:rPr>
          <w:rFonts w:ascii="Arial" w:hAnsi="Arial" w:cs="Arial"/>
          <w:sz w:val="28"/>
          <w:szCs w:val="28"/>
        </w:rPr>
        <w:t>3</w:t>
      </w:r>
      <w:r w:rsidR="00313C3D" w:rsidRPr="00313C3D">
        <w:rPr>
          <w:rFonts w:ascii="Arial" w:hAnsi="Arial" w:cs="Arial"/>
          <w:sz w:val="28"/>
          <w:szCs w:val="28"/>
        </w:rPr>
        <w:t>3.21</w:t>
      </w:r>
      <w:r w:rsidRPr="00DA2606">
        <w:rPr>
          <w:rFonts w:ascii="Arial" w:hAnsi="Arial" w:cs="Arial"/>
          <w:sz w:val="28"/>
          <w:szCs w:val="28"/>
        </w:rPr>
        <w:t xml:space="preserve"> га.</w:t>
      </w:r>
    </w:p>
    <w:p w:rsidR="000F65E8" w:rsidRDefault="000F65E8" w:rsidP="000F65E8">
      <w:pPr>
        <w:spacing w:before="240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2</w:t>
      </w:r>
    </w:p>
    <w:p w:rsidR="007458A8" w:rsidRPr="00024F35" w:rsidRDefault="00024F35" w:rsidP="00024F35">
      <w:pPr>
        <w:spacing w:before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24F35">
        <w:rPr>
          <w:rFonts w:ascii="Arial" w:hAnsi="Arial" w:cs="Arial"/>
          <w:b/>
          <w:sz w:val="28"/>
          <w:szCs w:val="28"/>
        </w:rPr>
        <w:t xml:space="preserve">Координаты </w:t>
      </w:r>
      <w:proofErr w:type="gramStart"/>
      <w:r w:rsidRPr="00024F35">
        <w:rPr>
          <w:rFonts w:ascii="Arial" w:hAnsi="Arial" w:cs="Arial"/>
          <w:b/>
          <w:sz w:val="28"/>
          <w:szCs w:val="28"/>
        </w:rPr>
        <w:t>углов поворота г</w:t>
      </w:r>
      <w:r w:rsidR="007458A8" w:rsidRPr="00024F35">
        <w:rPr>
          <w:rFonts w:ascii="Arial" w:hAnsi="Arial" w:cs="Arial"/>
          <w:b/>
          <w:sz w:val="28"/>
          <w:szCs w:val="28"/>
        </w:rPr>
        <w:t>раницы зоны планируемого размещения</w:t>
      </w:r>
      <w:proofErr w:type="gramEnd"/>
    </w:p>
    <w:tbl>
      <w:tblPr>
        <w:tblW w:w="5000" w:type="pct"/>
        <w:tblInd w:w="92" w:type="dxa"/>
        <w:tblLook w:val="04A0"/>
      </w:tblPr>
      <w:tblGrid>
        <w:gridCol w:w="1605"/>
        <w:gridCol w:w="1837"/>
        <w:gridCol w:w="2023"/>
        <w:gridCol w:w="1559"/>
        <w:gridCol w:w="2547"/>
      </w:tblGrid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Участок № 1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433321,00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1364295,63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31,94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286° 46'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433330,22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1364265,05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65,13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204° 18'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433270,87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1364238,24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41,18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233° 57'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433246,63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1364204,95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213° 27' 31"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433225,75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1364191,15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104,71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245° 27'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433182,25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1364095,90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13,58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255° 19' 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433178,81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1364082,76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165,50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269° 41' 49"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433177,93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1363917,27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67,71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246° 29'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433150,92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1363855,18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72,64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240° 55'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433115,63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1363791,69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51,59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227° 21' 46"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433080,68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1363753,73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227,36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218° 48' 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432903,50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1363611,26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304° 37'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432911,79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1363599,24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119,66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227° 4'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432830,29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1363511,62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64,12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257° 46'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432816,72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1363448,96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78,73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234° 51'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432771,40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1363384,58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17,33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247° 58'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432764,90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1363368,51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50,60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238° 48'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432738,69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1363325,23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22,31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189° 11'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432716,67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1363321,67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39,27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211°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432683,21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1363301,10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23,60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202° 22'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432661,38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1363292,12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199° 19'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432638,61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1363284,14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23,87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196° 41'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432615,75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1363277,28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23,78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194° 5'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432592,68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1363271,49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36,25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189° 44'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432556,95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185° 40'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432526,64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1363262,34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41,51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178° 43'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432485,14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1363263,26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174° 30'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432449,10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1363266,73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35,54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173° 2'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432413,82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1363271,04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18,80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170°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432395,28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1363274,12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135,07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166° 50'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432263,75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1363304,87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29,72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162° 36'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432235,39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1363313,75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203,34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155° 31' 43"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432050,32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1363397,98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229,18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191° 25'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431825,68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1363352,60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624,37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265° 11'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431773,32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1362730,43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258,29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230° 3' 17"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431607,48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1362532,41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318° 59'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431630,12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1362512,72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268,35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50° 3' 20"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431802,42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1362718,46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611,35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85° 11'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431853,69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1363327,65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196,95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11° 25'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432046,74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1363366,65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195,48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335° 31' 43"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432224,66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1363285,68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342° 36'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432255,84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1363275,91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137,16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346° 50'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432389,40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1363244,68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20,42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350°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432409,55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1363241,34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36,56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353° 2'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432445,84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1363236,91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37,70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354° 30'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432483,37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1363233,29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44,44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358° 43'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432527,79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1363232,31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33,34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5° 40'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432560,97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38,46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9° 44'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432598,88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1363242,11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14° 5'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432623,71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1363248,35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16° 41'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432647,89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19° 19'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432672,06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1363264,07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26,82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22° 22'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432696,86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1363274,28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35,75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31°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432727,32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1363293,00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9° 11'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432757,17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1363297,83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66,87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58° 48'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432791,81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1363355,03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67° 58'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432797,91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1363370,13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81,37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54° 51'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432844,76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1363436,66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61,97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77° 46'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432857,87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1363497,22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135,52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47° 4'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432950,17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1363596,45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10,82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124° 37'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432944,03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1363605,36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201,72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38° 48' 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433101,23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1363731,76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57,41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47° 21' 46"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433140,12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1363773,99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77,66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60° 55'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433177,85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1363841,87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75,33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66° 29'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433207,90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1363910,95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167,87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89° 41' 49"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433208,79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1364078,82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7,21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75° 19' 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433210,62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1364085,79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93,52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65° 27'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433249,47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1364170,86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21,85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33° 27' 31"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433267,70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1364182,91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38,66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53° 57'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433290,45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1364214,17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83,49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24° 18'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433366,53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1364248,53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59,52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106° 46'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433349,36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1364305,52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199° 13' 10"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433321,00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1364295,63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Площадь 91894,84 м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Участок № 2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427948,33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1367942,79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25,86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22° 13'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427972,27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1367952,57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177,55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22° 59' 43"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428135,70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1368021,93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130,94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312° 36' 27"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428224,35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1367925,56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143,91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20° 23'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428359,25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1367975,69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118,50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351° 36'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428476,47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1367958,39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122,24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345° 23'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428594,76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1367927,55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58,45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351° 34'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428652,58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1367918,99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293,07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350° 1'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428941,21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1367868,19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284,20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347° 49'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429219,02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1367808,25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190,53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352° 50'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429408,06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1367784,48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744,12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347° 26'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430134,39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1367622,71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587,80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349° 40'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430712,66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1367517,30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77,33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328° 13'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430778,41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1367476,59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93,17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0° 21' 45"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430871,58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1367477,18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563,04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347° 48'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431421,92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1367358,27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175,53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262° 35' 17"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431399,28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1367184,21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418,70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270° 54' 38"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431405,93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1366765,56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82,52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225° 31'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431348,12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1366706,69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408,68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279° 30' 14"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431415,60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1366303,62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630,80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268° 55' 48"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431403,82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1365672,93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208,04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357° 17' 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431611,63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1365663,07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59,18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325° 49'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431660,59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1365629,83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207,37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350° 26' 60"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431865,08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1365595,43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336,68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260° 6'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431807,28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1365263,75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321° 40'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431830,43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1365245,45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77,32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233° 57'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431784,94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1365182,93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178,87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243° 51' 57"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431706,15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1365022,35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109,30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267° 32'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431701,46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1364913,15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85,12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282° 4'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431719,25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1364829,91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173,84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266° 54'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431709,87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1364656,32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232° 11' 53"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1364642,64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120,29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266° 33'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431692,02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1364522,57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117,94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263° 24'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431678,48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1364405,41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141,81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260° 59'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431656,26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1364265,35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100,40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267° 16'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431651,48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1364165,06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90,15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259° 24'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431634,92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1364076,45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27,97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336° 52' 27"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431660,64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1364065,47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66,02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261° 14'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431650,58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1364000,22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28,27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266° 27'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431648,84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1363972,00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90,32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267° 48' 14"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431645,38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1363881,75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81,82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269° 48'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431645,11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1363799,93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173,15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273° 57'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431657,05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1363627,19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76,34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296° 30'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431691,13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1363558,87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329,37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275° 3'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431720,18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1363230,78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32,94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264° 5'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431716,79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1363198,02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100,92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250° 10'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431682,56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1363103,08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248° 27' 15"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431667,58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1363065,16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150,85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249° 46'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431615,43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1362923,62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298,45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232° 7' 33"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431432,20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1362688,03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143° 53' 35"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431407,95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1362705,72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294,72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52° 7' 33"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431588,89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1362938,36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146,54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69° 46'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431639,55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1363075,86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68° 27' 15"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431654,49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1363113,68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96,81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70° 10'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431687,33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1363204,75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26,40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84° 5'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431690,04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1363231,01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320,81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95° 3'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431661,74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1363550,57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76,65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116° 30'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431627,54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1363619,16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180,21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93° 57'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431615,11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1363798,94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83,43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89° 48'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431615,38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1363882,37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91,20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87° 48' 14"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431618,87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1363973,50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29,99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86° 27'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431620,72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1364003,43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40,96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81° 14'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431626,96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1364043,91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16,16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168° 44'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431611,11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1364047,07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132,34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76° 38' 46"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431641,68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1364175,84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99,82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85° 2'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431650,32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1364275,28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139,07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80° 30' 34"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431673,25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1364412,45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71,12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83° 24'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431681,42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1364483,10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162,17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86°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431691,09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1364644,98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21,47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75° 17' 47"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431696,54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1364665,75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158,49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85° 17'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431709,56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1364823,70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90,06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99° 1' 40"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431695,43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1364912,64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136,56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92° 34'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1365049,06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19,64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90° 41'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431689,06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1365068,70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129,34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61° 24' 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431750,97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1365182,26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68,97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53° 59' 15"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431791,53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1365238,05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21,44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141° 52' 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431774,66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1365251,30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324,37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80° 6'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431830,34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1365570,85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183,74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170° 26' 60"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431649,16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1365601,34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57,31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145° 49'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431601,74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1365633,52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224,76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177° 9'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431377,26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1365644,64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638,67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88° 57' 39"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431388,84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1366283,20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439,67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99° 32'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431316,00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1366716,80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85,26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45° 31'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431375,74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1366777,63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408,33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90° 54' 38"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431369,25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1367185,91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150,11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82° 35' 17"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431388,61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1367334,77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532,14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167° 48'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430868,47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1367447,16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98,51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180° 21' 45"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430769,96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1367446,53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80,29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148° 13'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430701,70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1367488,81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582,71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169° 40'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430128,44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1367593,30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743,29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167° 26'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429402,92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1367754,89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190,43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172° 50'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429213,98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1367778,65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284,94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167° 49'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428935,45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1367838,74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292,09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170° 1'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428647,78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1367889,37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59,66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171° 34'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428588,76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1367898,11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122,23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165° 23'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428470,48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1367928,95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109,17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171° 36'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428362,48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1367944,89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156,34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200° 23'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428215,93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1367890,42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139,32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132° 39' 51"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428121,51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1367992,87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160,61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201° 38'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427972,22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1367933,64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159° 2' 36"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427948,33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1367942,79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Площадь 240248,70 м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4F35" w:rsidRDefault="00024F35" w:rsidP="00313C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3622" w:rsidRPr="00DA2606" w:rsidRDefault="002C3622" w:rsidP="002C362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7. Красные линии</w:t>
      </w:r>
    </w:p>
    <w:p w:rsidR="00212525" w:rsidRDefault="002C3622" w:rsidP="002C36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С учетом технических характеристик </w:t>
      </w:r>
      <w:r w:rsidR="00024F35">
        <w:rPr>
          <w:rFonts w:ascii="Arial" w:hAnsi="Arial" w:cs="Arial"/>
          <w:sz w:val="28"/>
          <w:szCs w:val="28"/>
        </w:rPr>
        <w:t>планируемой волоконно-оптической линии связи</w:t>
      </w:r>
      <w:r w:rsidRPr="00DA2606">
        <w:rPr>
          <w:rFonts w:ascii="Arial" w:hAnsi="Arial" w:cs="Arial"/>
          <w:sz w:val="28"/>
          <w:szCs w:val="28"/>
        </w:rPr>
        <w:t xml:space="preserve"> п</w:t>
      </w:r>
      <w:r w:rsidR="006A04AB" w:rsidRPr="00DA2606">
        <w:rPr>
          <w:rFonts w:ascii="Arial" w:hAnsi="Arial" w:cs="Arial"/>
          <w:sz w:val="28"/>
          <w:szCs w:val="28"/>
        </w:rPr>
        <w:t xml:space="preserve">роектом планировки определены красные линии </w:t>
      </w:r>
      <w:r w:rsidR="00024F35">
        <w:rPr>
          <w:rFonts w:ascii="Arial" w:hAnsi="Arial" w:cs="Arial"/>
          <w:sz w:val="28"/>
          <w:szCs w:val="28"/>
        </w:rPr>
        <w:t>линейного объекта</w:t>
      </w:r>
      <w:r w:rsidR="00212525">
        <w:rPr>
          <w:rFonts w:ascii="Arial" w:hAnsi="Arial" w:cs="Arial"/>
          <w:sz w:val="28"/>
          <w:szCs w:val="28"/>
        </w:rPr>
        <w:t xml:space="preserve">, координаты углов поворота которых представлены в таблице </w:t>
      </w:r>
      <w:r w:rsidR="00313C3D">
        <w:rPr>
          <w:rFonts w:ascii="Arial" w:hAnsi="Arial" w:cs="Arial"/>
          <w:sz w:val="28"/>
          <w:szCs w:val="28"/>
        </w:rPr>
        <w:t>3</w:t>
      </w:r>
      <w:r w:rsidR="00212525">
        <w:rPr>
          <w:rFonts w:ascii="Arial" w:hAnsi="Arial" w:cs="Arial"/>
          <w:sz w:val="28"/>
          <w:szCs w:val="28"/>
        </w:rPr>
        <w:t xml:space="preserve">. </w:t>
      </w:r>
    </w:p>
    <w:p w:rsidR="00313C3D" w:rsidRDefault="00313C3D" w:rsidP="002C362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13C3D" w:rsidRDefault="00313C3D" w:rsidP="002C362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13C3D" w:rsidRDefault="00313C3D" w:rsidP="002C362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21E36" w:rsidRPr="00DA2606" w:rsidRDefault="00212525" w:rsidP="00212525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Таблица </w:t>
      </w:r>
      <w:r w:rsidR="000F65E8">
        <w:rPr>
          <w:rFonts w:ascii="Arial" w:hAnsi="Arial" w:cs="Arial"/>
          <w:sz w:val="28"/>
          <w:szCs w:val="28"/>
        </w:rPr>
        <w:t>3</w:t>
      </w:r>
    </w:p>
    <w:p w:rsidR="0033630F" w:rsidRDefault="00045898" w:rsidP="00045898">
      <w:pPr>
        <w:spacing w:before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45898">
        <w:rPr>
          <w:rFonts w:ascii="Arial" w:hAnsi="Arial" w:cs="Arial"/>
          <w:b/>
          <w:sz w:val="28"/>
          <w:szCs w:val="28"/>
        </w:rPr>
        <w:t>Координаты углов поворота к</w:t>
      </w:r>
      <w:r w:rsidR="007458A8" w:rsidRPr="00045898">
        <w:rPr>
          <w:rFonts w:ascii="Arial" w:hAnsi="Arial" w:cs="Arial"/>
          <w:b/>
          <w:sz w:val="28"/>
          <w:szCs w:val="28"/>
        </w:rPr>
        <w:t>расны</w:t>
      </w:r>
      <w:r w:rsidRPr="00045898">
        <w:rPr>
          <w:rFonts w:ascii="Arial" w:hAnsi="Arial" w:cs="Arial"/>
          <w:b/>
          <w:sz w:val="28"/>
          <w:szCs w:val="28"/>
        </w:rPr>
        <w:t>х</w:t>
      </w:r>
      <w:r w:rsidR="007458A8" w:rsidRPr="00045898">
        <w:rPr>
          <w:rFonts w:ascii="Arial" w:hAnsi="Arial" w:cs="Arial"/>
          <w:b/>
          <w:sz w:val="28"/>
          <w:szCs w:val="28"/>
        </w:rPr>
        <w:t xml:space="preserve"> лини</w:t>
      </w:r>
      <w:r w:rsidRPr="00045898">
        <w:rPr>
          <w:rFonts w:ascii="Arial" w:hAnsi="Arial" w:cs="Arial"/>
          <w:b/>
          <w:sz w:val="28"/>
          <w:szCs w:val="28"/>
        </w:rPr>
        <w:t>й</w:t>
      </w:r>
    </w:p>
    <w:tbl>
      <w:tblPr>
        <w:tblW w:w="5000" w:type="pct"/>
        <w:tblInd w:w="92" w:type="dxa"/>
        <w:tblLook w:val="04A0"/>
      </w:tblPr>
      <w:tblGrid>
        <w:gridCol w:w="1605"/>
        <w:gridCol w:w="1837"/>
        <w:gridCol w:w="2023"/>
        <w:gridCol w:w="1559"/>
        <w:gridCol w:w="2547"/>
      </w:tblGrid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1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433342,62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1364286,29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32,54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286° 46'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433352,01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1364255,14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76,14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204° 18'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433282,62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1364223,79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39,67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233° 57'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433259,27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1364191,72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213° 27' 31"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433239,98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1364178,97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98,00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245° 27'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433199,27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1364089,83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9,76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255° 19' 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433196,80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1364080,39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166,92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269° 41' 49"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433195,91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1363913,47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72,28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246° 29'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433167,08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1363847,19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75,65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240° 55'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433130,32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1363781,07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55,08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227° 21' 46"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433093,01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1363740,55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211,98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218° 48' 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432927,81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1363607,72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12,33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304° 37'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432934,82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1363597,57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129,18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227° 4'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432846,84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1363502,98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62,83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257° 46'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432833,54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1363441,58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80,31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234° 51'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432787,31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1363375,91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16,70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247° 58'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432781,04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1363360,42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60,36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238° 48'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432749,77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1363308,79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27,06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189° 11'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432723,06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1363304,47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37,16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211°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432691,40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1363285,01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202° 22'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432667,79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1363275,29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199° 19'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432644,18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1363267,01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24,69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196° 41'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432620,53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1363259,92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24,88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194° 5'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432596,40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1363253,86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37,58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189° 44'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432559,36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32,19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185° 40'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432527,33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1363244,32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43,27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178° 43'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432484,07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1363245,28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37,10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174° 30'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432447,15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1363248,84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36,15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173° 2'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432411,26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1363253,22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19,77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170°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432391,75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1363256,46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166° 50'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432259,01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1363287,49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162° 36'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432228,95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1363296,91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198,62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155° 31' 43"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432048,17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1363379,18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209,84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191° 25'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431842,48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1363337,63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616,56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265° 11'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431790,78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1362723,25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244,85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230° 4' 28"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431633,63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1362535,48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2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1362539,55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242,66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50° 4' 28"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431784,96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1362725,64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619,16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85° 11'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431836,88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1363342,62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216,29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11° 25'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432048,89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1363385,45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200,19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335° 31' 43"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432231,10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1363302,52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342° 36'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432260,59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1363293,28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135,91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346° 50'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432392,93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1363262,34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19,45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350°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432412,11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1363259,16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35,95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353° 2'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432447,80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1363254,80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36,80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354° 30'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432484,43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1363251,28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358° 43'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432527,10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5° 40'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432558,56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1363253,45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37,14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9° 44'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432595,16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1363259,74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14° 5'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432618,93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1363265,71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16° 41'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432642,32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1363272,72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19° 19'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432665,66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1363280,90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24,89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22° 22'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432688,67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1363290,37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37,86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31° 34'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432720,93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1363310,20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9° 11'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432746,08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1363314,27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57,11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58° 48'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432775,66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1363363,12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16,91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67° 58'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432782,00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1363378,80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79,79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54° 51'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432827,94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1363444,04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63,26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77° 46'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432841,33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1363505,86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126,01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47° 4'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432927,15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1363598,13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13,09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124° 37'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432919,71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1363608,90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217,11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38° 48' 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433088,90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1363744,95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53,92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47° 21' 46"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433125,42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1363784,61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74,65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60° 55'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433161,69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1363849,85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70,76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66° 29'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433189,92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1363914,74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166,45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89° 41' 49"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433190,80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1364081,18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11,03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75° 19' 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433193,60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1364091,85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100,24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65° 27'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433235,24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1364183,03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23,76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33° 27' 31"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433255,06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1364196,13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53° 57'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433278,70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1364228,61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72,47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24° 18'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433344,75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1364258,44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27,45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106° 46' 21"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433336,83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1364284,72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3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431435,48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1362711,77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275,83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52° 7' 48"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431604,81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1362929,51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149,12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69° 46'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431656,37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1363069,44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40,73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68° 27' 15"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431671,33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1363107,32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99,27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70° 10'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1363200,71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30,32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84° 5'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431708,12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1363230,87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325,95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95° 3'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431679,37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1363555,55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76,47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116° 30'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431645,25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1363623,98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175,97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93° 57'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431633,11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1363799,53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82,46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89° 48'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431633,38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1363882,00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90,67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87° 48' 14"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431636,85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1363972,60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28,96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86° 27'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431638,64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1364001,50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57,36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81° 14'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1364058,20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168° 44'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431632,08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1364061,25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105,62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79° 24'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431651,48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1364165,06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100,40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87° 16'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431656,26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1364265,35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141,81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80° 59'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431678,48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1364405,41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9,21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83° 24' 19"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431679,54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1364414,57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4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1364416,04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9,87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263° 24'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431672,53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1364406,23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142,01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260° 59'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431650,28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1364265,97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100,32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267° 16' 13"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431645,51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1364165,76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111,13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259° 24' 50"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431625,09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1364056,52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15,79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348° 44'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431640,57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1364053,44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51,89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261° 14' 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431632,67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1364002,15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29,30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266° 27'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431630,86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1363972,90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90,85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267° 48' 14"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1363882,12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82,79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269° 48' 56"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431627,11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1363799,34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177,39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273° 57'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431639,34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1363622,37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76,53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296° 30'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431673,50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1363553,89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324,24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275° 3'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431702,10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1363230,92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29,01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264° 5'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431699,11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1363202,06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98,45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250° 10'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431665,72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1363109,44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248° 27' 15"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431650,76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1363071,58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148,26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249° 46' 18"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431599,50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1362932,46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274,90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232° 7' 48"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431430,75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1362715,45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5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431681,74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1364433,60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89,56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83° 24'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431692,02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1364522,57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120,29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86° 33'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1364642,64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17,32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52° 11' 53"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431709,87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1364656,32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173,84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86° 54'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431719,25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1364829,91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85,12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102° 4'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431701,46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1364913,15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135,59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87° 32'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1365048,62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155,78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64° 23' 60"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431774,59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1365189,11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66,88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53° 57'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431813,94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1365243,19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25,12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141° 40'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431794,23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1365258,77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331,76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80° 6'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431851,19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1365585,60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197,91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170° 26' 60"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1365618,43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58,43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145° 49'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431607,67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1365651,25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212,36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177° 9'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431395,57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1365661,75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622,89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88° 57' 39"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431406,86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1366284,54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432,17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99° 32'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431335,27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1366710,73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83,61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45° 31'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431393,85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1366770,39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414,55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90° 54' 38"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431387,27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1367184,89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50,94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82° 35' 17"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431393,84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1367235,40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6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431698,23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1365066,12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9,53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164° 15' 31"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431689,06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1365068,70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19,64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270° 41'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1365049,06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12,10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349° 36'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431701,20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1365046,88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134,36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267° 32' 19"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431695,43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1364912,64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85,08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282° 4'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431713,22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1364829,44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171,17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266° 54'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431703,98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1364658,52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17,30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232° 11' 53"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431693,38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1364644,85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121,98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266° 33'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431686,04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1364523,09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88,61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263° 24' 19"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431675,87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1364435,07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7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431387,94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1367236,60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51,80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262° 35' 17"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431381,26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1367185,23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412,48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270° 54' 38"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431387,81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1366772,81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84,16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225° 31' 16"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431328,85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1366712,75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434,67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279° 32' 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431400,86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1366284,09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628,15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268° 57' 39"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431389,47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1365656,05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216,49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357° 9'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431605,69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1365645,34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58,06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325° 49' 55"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431653,73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1365612,73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193,19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350° 26' 60"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431844,24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1365580,68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329,29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260° 6' 54"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431787,71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1365256,28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22,93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321° 40' 25"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431805,70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1365242,06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61,67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233° 57' 42"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431769,42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1365192,19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154,65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244° 23' 60"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431702,59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1365052,72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7,48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169° 36' 41"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431695,24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1365054,07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90° 41' 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1365060,75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344° 15' 31"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431696,60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1365060,34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8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431396,46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1367255,57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94,09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82° 35' 17"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431408,60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1367348,87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550,68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167° 48'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430870,34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1367465,17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95,31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180° 21' 45"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430775,03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1367464,57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78,52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148° 13'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430708,28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1367505,90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585,77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169° 40'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430132,01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1367610,94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743,79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167° 26'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429406,01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1367772,65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190,49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172° 50'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429217,00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1367796,41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284,50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167° 49'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428938,91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1367856,41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292,68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170° 1'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428650,66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1367907,14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58,93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171° 34'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428592,36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1367915,78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53,03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165° 23' 21"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428541,05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1367929,15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9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428538,85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1367923,52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54,06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345° 23'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428591,16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1367909,89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59,18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351° 34' 37"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428649,70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1367901,22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292,48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350° 1' 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428937,75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1367850,52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284,64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347° 49'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429215,99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1367790,49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190,47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352° 50' 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429404,98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1367766,73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743,63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347° 26'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430130,82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1367605,06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584,75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349° 40'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430706,08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1367500,21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79,11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328° 13' 52"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430773,34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1367458,56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96,38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0° 21' 45"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430869,71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1367459,16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544,50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347° 48' 29"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431401,94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1367344,17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88,14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262° 35' 17"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431390,57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1367256,77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lastRenderedPageBreak/>
              <w:t>Красная  линия № 10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428513,94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1367936,22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41,20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165° 23' 21"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428474,08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1367946,61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114,77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171° 36'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428360,54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1367963,37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148,89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200° 23'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428220,98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1367911,50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139,61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132° 39' 51"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428126,37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1368014,16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165,96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201° 47' 9"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427972,27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1367952,57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C3D" w:rsidRPr="00313C3D" w:rsidTr="00313C3D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Красная  линия № 11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3C3D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313C3D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427964,56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1367949,42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8,12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339° 2' 36"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427972,14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1367946,52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164,18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21° 38' 26"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428124,75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1368007,07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139,51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312° 39' 51"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428219,30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1367904,48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151,37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20° 23' 12"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428361,19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1367957,21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112,90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351° 36' 11"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428472,88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1367940,72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13C3D" w:rsidRPr="00313C3D" w:rsidTr="00313C3D">
        <w:trPr>
          <w:trHeight w:val="3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40,01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 xml:space="preserve"> 345° 23' 21"</w:t>
            </w:r>
          </w:p>
        </w:tc>
      </w:tr>
      <w:tr w:rsidR="00313C3D" w:rsidRPr="00313C3D" w:rsidTr="00313C3D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428511,60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1367930,63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C3D" w:rsidRPr="00313C3D" w:rsidRDefault="00313C3D" w:rsidP="00313C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3C3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C33EA1" w:rsidRPr="00DA2606" w:rsidRDefault="00C33EA1" w:rsidP="00313C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3EA1" w:rsidRPr="00DA2606" w:rsidRDefault="00C33EA1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630391" w:rsidRPr="000F65E8" w:rsidRDefault="000F65E8" w:rsidP="000F65E8">
      <w:pPr>
        <w:spacing w:after="0"/>
        <w:ind w:left="142" w:firstLine="992"/>
        <w:jc w:val="both"/>
        <w:rPr>
          <w:rFonts w:ascii="Arial" w:hAnsi="Arial" w:cs="Arial"/>
          <w:sz w:val="28"/>
          <w:szCs w:val="28"/>
        </w:rPr>
      </w:pPr>
      <w:r w:rsidRPr="000F65E8">
        <w:rPr>
          <w:rFonts w:ascii="Arial" w:hAnsi="Arial" w:cs="Arial"/>
          <w:sz w:val="28"/>
          <w:szCs w:val="28"/>
        </w:rPr>
        <w:t>Настоящим проектом определены красные линии - границы земельного участка, на котором расположена планируемая волоконно-оптическая линия связи. Перечень земельных участков, стоящих на кадастровом учете и попадающих в красны</w:t>
      </w:r>
      <w:r>
        <w:rPr>
          <w:rFonts w:ascii="Arial" w:hAnsi="Arial" w:cs="Arial"/>
          <w:sz w:val="28"/>
          <w:szCs w:val="28"/>
        </w:rPr>
        <w:t>е</w:t>
      </w:r>
      <w:r w:rsidRPr="000F65E8">
        <w:rPr>
          <w:rFonts w:ascii="Arial" w:hAnsi="Arial" w:cs="Arial"/>
          <w:sz w:val="28"/>
          <w:szCs w:val="28"/>
        </w:rPr>
        <w:t xml:space="preserve"> лини</w:t>
      </w:r>
      <w:r>
        <w:rPr>
          <w:rFonts w:ascii="Arial" w:hAnsi="Arial" w:cs="Arial"/>
          <w:sz w:val="28"/>
          <w:szCs w:val="28"/>
        </w:rPr>
        <w:t>и</w:t>
      </w:r>
      <w:r w:rsidRPr="000F65E8">
        <w:rPr>
          <w:rFonts w:ascii="Arial" w:hAnsi="Arial" w:cs="Arial"/>
          <w:sz w:val="28"/>
          <w:szCs w:val="28"/>
        </w:rPr>
        <w:t xml:space="preserve"> представлен в таблице</w:t>
      </w:r>
      <w:r>
        <w:rPr>
          <w:rFonts w:ascii="Arial" w:hAnsi="Arial" w:cs="Arial"/>
          <w:sz w:val="28"/>
          <w:szCs w:val="28"/>
        </w:rPr>
        <w:t>.</w:t>
      </w:r>
    </w:p>
    <w:p w:rsidR="00630391" w:rsidRDefault="00630391" w:rsidP="000F65E8">
      <w:pPr>
        <w:spacing w:after="0"/>
        <w:ind w:left="142" w:firstLine="992"/>
        <w:jc w:val="both"/>
        <w:rPr>
          <w:rFonts w:ascii="Arial" w:hAnsi="Arial" w:cs="Arial"/>
          <w:sz w:val="28"/>
          <w:szCs w:val="28"/>
        </w:rPr>
      </w:pPr>
    </w:p>
    <w:p w:rsidR="00313C3D" w:rsidRDefault="00313C3D" w:rsidP="000F65E8">
      <w:pPr>
        <w:spacing w:after="0"/>
        <w:ind w:left="142" w:firstLine="992"/>
        <w:jc w:val="both"/>
        <w:rPr>
          <w:rFonts w:ascii="Arial" w:hAnsi="Arial" w:cs="Arial"/>
          <w:sz w:val="28"/>
          <w:szCs w:val="28"/>
        </w:rPr>
      </w:pPr>
    </w:p>
    <w:p w:rsidR="00313C3D" w:rsidRDefault="00313C3D" w:rsidP="000F65E8">
      <w:pPr>
        <w:spacing w:after="0"/>
        <w:ind w:left="142" w:firstLine="992"/>
        <w:jc w:val="both"/>
        <w:rPr>
          <w:rFonts w:ascii="Arial" w:hAnsi="Arial" w:cs="Arial"/>
          <w:sz w:val="28"/>
          <w:szCs w:val="28"/>
        </w:rPr>
      </w:pPr>
    </w:p>
    <w:p w:rsidR="00313C3D" w:rsidRPr="000F65E8" w:rsidRDefault="00313C3D" w:rsidP="000F65E8">
      <w:pPr>
        <w:spacing w:after="0"/>
        <w:ind w:left="142" w:firstLine="992"/>
        <w:jc w:val="both"/>
        <w:rPr>
          <w:rFonts w:ascii="Arial" w:hAnsi="Arial" w:cs="Arial"/>
          <w:sz w:val="28"/>
          <w:szCs w:val="28"/>
        </w:rPr>
      </w:pPr>
    </w:p>
    <w:p w:rsidR="00630391" w:rsidRPr="000F65E8" w:rsidRDefault="000F65E8" w:rsidP="000F65E8">
      <w:pPr>
        <w:spacing w:after="0"/>
        <w:ind w:left="142" w:firstLine="992"/>
        <w:jc w:val="right"/>
        <w:rPr>
          <w:rFonts w:ascii="Arial" w:hAnsi="Arial" w:cs="Arial"/>
          <w:sz w:val="28"/>
          <w:szCs w:val="28"/>
        </w:rPr>
      </w:pPr>
      <w:r w:rsidRPr="000F65E8">
        <w:rPr>
          <w:rFonts w:ascii="Arial" w:hAnsi="Arial" w:cs="Arial"/>
          <w:sz w:val="28"/>
          <w:szCs w:val="28"/>
        </w:rPr>
        <w:lastRenderedPageBreak/>
        <w:t>Таблица 4</w:t>
      </w:r>
    </w:p>
    <w:p w:rsidR="00630391" w:rsidRDefault="000F65E8" w:rsidP="000F65E8">
      <w:pPr>
        <w:spacing w:after="0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0F65E8">
        <w:rPr>
          <w:rFonts w:ascii="Arial" w:hAnsi="Arial" w:cs="Arial"/>
          <w:sz w:val="28"/>
          <w:szCs w:val="28"/>
        </w:rPr>
        <w:t xml:space="preserve"> </w:t>
      </w:r>
      <w:r w:rsidRPr="000F65E8">
        <w:rPr>
          <w:rFonts w:ascii="Arial" w:hAnsi="Arial" w:cs="Arial"/>
          <w:b/>
          <w:sz w:val="28"/>
          <w:szCs w:val="28"/>
        </w:rPr>
        <w:t>Перечень земельных участков, стоящих на кадастровом учете и попадающих в красны</w:t>
      </w:r>
      <w:r>
        <w:rPr>
          <w:rFonts w:ascii="Arial" w:hAnsi="Arial" w:cs="Arial"/>
          <w:b/>
          <w:sz w:val="28"/>
          <w:szCs w:val="28"/>
        </w:rPr>
        <w:t>е</w:t>
      </w:r>
      <w:r w:rsidRPr="000F65E8">
        <w:rPr>
          <w:rFonts w:ascii="Arial" w:hAnsi="Arial" w:cs="Arial"/>
          <w:b/>
          <w:sz w:val="28"/>
          <w:szCs w:val="28"/>
        </w:rPr>
        <w:t xml:space="preserve"> лини</w:t>
      </w:r>
      <w:r>
        <w:rPr>
          <w:rFonts w:ascii="Arial" w:hAnsi="Arial" w:cs="Arial"/>
          <w:b/>
          <w:sz w:val="28"/>
          <w:szCs w:val="28"/>
        </w:rPr>
        <w:t>и</w:t>
      </w:r>
    </w:p>
    <w:tbl>
      <w:tblPr>
        <w:tblW w:w="5000" w:type="pct"/>
        <w:tblInd w:w="92" w:type="dxa"/>
        <w:tblLook w:val="04A0"/>
      </w:tblPr>
      <w:tblGrid>
        <w:gridCol w:w="720"/>
        <w:gridCol w:w="1217"/>
        <w:gridCol w:w="1510"/>
        <w:gridCol w:w="2857"/>
        <w:gridCol w:w="3267"/>
      </w:tblGrid>
      <w:tr w:rsidR="009233A7" w:rsidRPr="009233A7" w:rsidTr="009233A7">
        <w:trPr>
          <w:trHeight w:val="9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AA3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3A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9233A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AA3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№ на карте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AA3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Площадь,</w:t>
            </w:r>
          </w:p>
          <w:p w:rsidR="009233A7" w:rsidRPr="009233A7" w:rsidRDefault="009233A7" w:rsidP="00AA3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кв</w:t>
            </w:r>
            <w:proofErr w:type="gramStart"/>
            <w:r w:rsidRPr="009233A7"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AA3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Кадастровый номер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AA33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вид разрешенного использования</w:t>
            </w:r>
          </w:p>
        </w:tc>
      </w:tr>
      <w:tr w:rsidR="009233A7" w:rsidRPr="009233A7" w:rsidTr="009233A7">
        <w:trPr>
          <w:trHeight w:val="12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4 932,24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185,97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3A7" w:rsidRPr="009233A7" w:rsidTr="009233A7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934,35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61:26:0600014:555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9233A7" w:rsidRPr="009233A7" w:rsidTr="009233A7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994,45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61:26:0600014:311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9233A7" w:rsidRPr="009233A7" w:rsidTr="009233A7">
        <w:trPr>
          <w:trHeight w:val="14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1 573,55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21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82,88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61:26:0110101:7348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 и участков для ведения личного подсобного хозяйства.</w:t>
            </w:r>
          </w:p>
        </w:tc>
      </w:tr>
      <w:tr w:rsidR="009233A7" w:rsidRPr="009233A7" w:rsidTr="009233A7">
        <w:trPr>
          <w:trHeight w:val="21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26,75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61:26:0110101:7339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 и участков для ведения личного подсобного хозяйства.</w:t>
            </w:r>
          </w:p>
        </w:tc>
      </w:tr>
      <w:tr w:rsidR="009233A7" w:rsidRPr="009233A7" w:rsidTr="009233A7">
        <w:trPr>
          <w:trHeight w:val="12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821,39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8 615,39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color w:val="000000"/>
              </w:rPr>
            </w:pPr>
          </w:p>
        </w:tc>
      </w:tr>
      <w:tr w:rsidR="009233A7" w:rsidRPr="009233A7" w:rsidTr="009233A7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8 778,43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color w:val="000000"/>
              </w:rPr>
            </w:pPr>
          </w:p>
        </w:tc>
      </w:tr>
      <w:tr w:rsidR="009233A7" w:rsidRPr="009233A7" w:rsidTr="009233A7">
        <w:trPr>
          <w:trHeight w:val="10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153,69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61:26:0110101:2071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земли под домами индивидуальной жилой застройки</w:t>
            </w:r>
          </w:p>
        </w:tc>
      </w:tr>
      <w:tr w:rsidR="009233A7" w:rsidRPr="009233A7" w:rsidTr="009233A7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146,29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61:26:0110101:2069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9233A7" w:rsidRPr="009233A7" w:rsidTr="009233A7">
        <w:trPr>
          <w:trHeight w:val="69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51,89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61:26:0110101:2068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9233A7" w:rsidRPr="009233A7" w:rsidTr="009233A7">
        <w:trPr>
          <w:trHeight w:val="14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1 694,68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438,08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3A7" w:rsidRPr="009233A7" w:rsidTr="009233A7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68,99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61:26:0110101:7078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9233A7" w:rsidRPr="009233A7" w:rsidTr="009233A7">
        <w:trPr>
          <w:trHeight w:val="16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3 510,44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24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34,12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61:26:0600014:733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Земельные участки, предназначенные для размещения кабельных, радиорелейных и воздушных линий связи и линий радиофикации, воздушных линий электропередач</w:t>
            </w:r>
          </w:p>
        </w:tc>
      </w:tr>
      <w:tr w:rsidR="009233A7" w:rsidRPr="009233A7" w:rsidTr="009233A7">
        <w:trPr>
          <w:trHeight w:val="11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5 979,89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61:26:0600014:224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9233A7" w:rsidRPr="009233A7" w:rsidTr="009233A7">
        <w:trPr>
          <w:trHeight w:val="136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2 514,04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1 184,30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61:26:0600014:240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9233A7" w:rsidRPr="009233A7" w:rsidTr="009233A7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1 912,47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61:26:0600014:197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нет данных</w:t>
            </w:r>
          </w:p>
        </w:tc>
      </w:tr>
      <w:tr w:rsidR="009233A7" w:rsidRPr="009233A7" w:rsidTr="009233A7">
        <w:trPr>
          <w:trHeight w:val="3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3 997,56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3A7" w:rsidRPr="009233A7" w:rsidTr="009233A7">
        <w:trPr>
          <w:trHeight w:val="6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167,88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8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61,27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3A7" w:rsidRPr="009233A7" w:rsidTr="009233A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3 172,33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61:26:0600014:199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нет данных</w:t>
            </w:r>
          </w:p>
        </w:tc>
      </w:tr>
      <w:tr w:rsidR="009233A7" w:rsidRPr="009233A7" w:rsidTr="009233A7">
        <w:trPr>
          <w:trHeight w:val="3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1 442,42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3A7" w:rsidRPr="009233A7" w:rsidTr="009233A7">
        <w:trPr>
          <w:trHeight w:val="160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239,46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109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8151,21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61:26:0600014:169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9233A7" w:rsidRPr="009233A7" w:rsidTr="009233A7">
        <w:trPr>
          <w:trHeight w:val="13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159,02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9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2 791,96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61:26:0600014:168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9233A7" w:rsidRPr="009233A7" w:rsidTr="009233A7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2074,71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3A7" w:rsidRPr="009233A7" w:rsidTr="009233A7">
        <w:trPr>
          <w:trHeight w:val="12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42,93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 xml:space="preserve">из земель, </w:t>
            </w:r>
            <w:proofErr w:type="spellStart"/>
            <w:r w:rsidRPr="009233A7">
              <w:rPr>
                <w:rFonts w:ascii="Arial" w:hAnsi="Arial" w:cs="Arial"/>
                <w:sz w:val="28"/>
                <w:szCs w:val="28"/>
              </w:rPr>
              <w:t>неразграниченной</w:t>
            </w:r>
            <w:proofErr w:type="spellEnd"/>
            <w:r w:rsidRPr="009233A7">
              <w:rPr>
                <w:rFonts w:ascii="Arial" w:hAnsi="Arial" w:cs="Arial"/>
                <w:sz w:val="28"/>
                <w:szCs w:val="28"/>
              </w:rPr>
              <w:t xml:space="preserve"> государственной собственности</w:t>
            </w:r>
          </w:p>
        </w:tc>
      </w:tr>
      <w:tr w:rsidR="009233A7" w:rsidRPr="009233A7" w:rsidTr="009233A7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A7">
              <w:rPr>
                <w:rFonts w:ascii="Arial" w:hAnsi="Arial" w:cs="Arial"/>
                <w:sz w:val="28"/>
                <w:szCs w:val="28"/>
              </w:rPr>
              <w:t>3642,9</w:t>
            </w:r>
          </w:p>
        </w:tc>
        <w:tc>
          <w:tcPr>
            <w:tcW w:w="2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3A7" w:rsidRPr="009233A7" w:rsidRDefault="009233A7" w:rsidP="009233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33A7" w:rsidRPr="009233A7" w:rsidRDefault="009233A7" w:rsidP="0092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233A7" w:rsidRPr="009233A7" w:rsidRDefault="009233A7" w:rsidP="00923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30391" w:rsidRPr="00DA2606" w:rsidRDefault="00630391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E3107B" w:rsidRPr="00DA2606" w:rsidRDefault="00E3107B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630391" w:rsidRDefault="00630391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AA52D2" w:rsidRDefault="00AA52D2" w:rsidP="00C33EA1">
      <w:pPr>
        <w:spacing w:after="0"/>
        <w:ind w:left="142"/>
        <w:jc w:val="both"/>
        <w:rPr>
          <w:rFonts w:ascii="Arial" w:hAnsi="Arial" w:cs="Arial"/>
          <w:b/>
          <w:sz w:val="28"/>
          <w:szCs w:val="28"/>
        </w:rPr>
      </w:pPr>
    </w:p>
    <w:p w:rsidR="00D31CBA" w:rsidRDefault="00D31CBA" w:rsidP="00630391">
      <w:pPr>
        <w:spacing w:after="0"/>
        <w:ind w:left="142"/>
        <w:jc w:val="center"/>
        <w:rPr>
          <w:rFonts w:ascii="Arial" w:hAnsi="Arial" w:cs="Arial"/>
          <w:b/>
          <w:sz w:val="28"/>
          <w:szCs w:val="28"/>
        </w:rPr>
      </w:pPr>
    </w:p>
    <w:sectPr w:rsidR="00D31CBA" w:rsidSect="005946E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AF" w:rsidRDefault="002C60AF" w:rsidP="0020476B">
      <w:pPr>
        <w:spacing w:after="0" w:line="240" w:lineRule="auto"/>
      </w:pPr>
      <w:r>
        <w:separator/>
      </w:r>
    </w:p>
  </w:endnote>
  <w:endnote w:type="continuationSeparator" w:id="1">
    <w:p w:rsidR="002C60AF" w:rsidRDefault="002C60AF" w:rsidP="002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267"/>
      <w:docPartObj>
        <w:docPartGallery w:val="Page Numbers (Bottom of Page)"/>
        <w:docPartUnique/>
      </w:docPartObj>
    </w:sdtPr>
    <w:sdtContent>
      <w:p w:rsidR="00C73771" w:rsidRDefault="00EE4DC2">
        <w:pPr>
          <w:pStyle w:val="af3"/>
          <w:jc w:val="right"/>
        </w:pPr>
        <w:fldSimple w:instr=" PAGE   \* MERGEFORMAT ">
          <w:r w:rsidR="00BF71A4">
            <w:rPr>
              <w:noProof/>
            </w:rPr>
            <w:t>1</w:t>
          </w:r>
        </w:fldSimple>
      </w:p>
    </w:sdtContent>
  </w:sdt>
  <w:p w:rsidR="00C73771" w:rsidRPr="003A75B0" w:rsidRDefault="00C73771">
    <w:pPr>
      <w:pStyle w:val="af3"/>
      <w:rPr>
        <w:rFonts w:asciiTheme="majorHAnsi" w:eastAsiaTheme="majorEastAsia" w:hAnsiTheme="majorHAnsi" w:cstheme="majorBidi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AF" w:rsidRDefault="002C60AF" w:rsidP="0020476B">
      <w:pPr>
        <w:spacing w:after="0" w:line="240" w:lineRule="auto"/>
      </w:pPr>
      <w:r>
        <w:separator/>
      </w:r>
    </w:p>
  </w:footnote>
  <w:footnote w:type="continuationSeparator" w:id="1">
    <w:p w:rsidR="002C60AF" w:rsidRDefault="002C60AF" w:rsidP="0020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1" w:rsidRDefault="00C73771">
    <w:pPr>
      <w:pStyle w:val="af1"/>
    </w:pPr>
  </w:p>
  <w:p w:rsidR="00C73771" w:rsidRDefault="00C73771" w:rsidP="005369CA">
    <w:pPr>
      <w:pStyle w:val="af1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F23A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75754"/>
    <w:multiLevelType w:val="hybridMultilevel"/>
    <w:tmpl w:val="1450BA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B4A6F4F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A084D"/>
    <w:multiLevelType w:val="hybridMultilevel"/>
    <w:tmpl w:val="41F263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CBA60D0"/>
    <w:multiLevelType w:val="multilevel"/>
    <w:tmpl w:val="BFC2F1B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u w:val="none"/>
      </w:rPr>
    </w:lvl>
  </w:abstractNum>
  <w:abstractNum w:abstractNumId="4">
    <w:nsid w:val="109C60AC"/>
    <w:multiLevelType w:val="multilevel"/>
    <w:tmpl w:val="5C3836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0FE0B8E"/>
    <w:multiLevelType w:val="hybridMultilevel"/>
    <w:tmpl w:val="7A3A6250"/>
    <w:lvl w:ilvl="0" w:tplc="F8D0F95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B6103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381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640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044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C07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0F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2C8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367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AD10216"/>
    <w:multiLevelType w:val="multilevel"/>
    <w:tmpl w:val="A782C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1D2E1BA1"/>
    <w:multiLevelType w:val="multilevel"/>
    <w:tmpl w:val="2D0233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D578B4"/>
    <w:multiLevelType w:val="multilevel"/>
    <w:tmpl w:val="DF3450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2DB0040E"/>
    <w:multiLevelType w:val="multilevel"/>
    <w:tmpl w:val="73BC71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45D1C0F"/>
    <w:multiLevelType w:val="hybridMultilevel"/>
    <w:tmpl w:val="74A2D3F4"/>
    <w:lvl w:ilvl="0" w:tplc="DA0223F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448635D4" w:tentative="1">
      <w:start w:val="1"/>
      <w:numFmt w:val="lowerLetter"/>
      <w:lvlText w:val="%2."/>
      <w:lvlJc w:val="left"/>
      <w:pPr>
        <w:ind w:left="2215" w:hanging="360"/>
      </w:pPr>
    </w:lvl>
    <w:lvl w:ilvl="2" w:tplc="8DC0AADE" w:tentative="1">
      <w:start w:val="1"/>
      <w:numFmt w:val="lowerRoman"/>
      <w:lvlText w:val="%3."/>
      <w:lvlJc w:val="right"/>
      <w:pPr>
        <w:ind w:left="2935" w:hanging="180"/>
      </w:pPr>
    </w:lvl>
    <w:lvl w:ilvl="3" w:tplc="9F2AAEE4" w:tentative="1">
      <w:start w:val="1"/>
      <w:numFmt w:val="decimal"/>
      <w:lvlText w:val="%4."/>
      <w:lvlJc w:val="left"/>
      <w:pPr>
        <w:ind w:left="3655" w:hanging="360"/>
      </w:pPr>
    </w:lvl>
    <w:lvl w:ilvl="4" w:tplc="D864FE48" w:tentative="1">
      <w:start w:val="1"/>
      <w:numFmt w:val="lowerLetter"/>
      <w:lvlText w:val="%5."/>
      <w:lvlJc w:val="left"/>
      <w:pPr>
        <w:ind w:left="4375" w:hanging="360"/>
      </w:pPr>
    </w:lvl>
    <w:lvl w:ilvl="5" w:tplc="AEB87454" w:tentative="1">
      <w:start w:val="1"/>
      <w:numFmt w:val="lowerRoman"/>
      <w:lvlText w:val="%6."/>
      <w:lvlJc w:val="right"/>
      <w:pPr>
        <w:ind w:left="5095" w:hanging="180"/>
      </w:pPr>
    </w:lvl>
    <w:lvl w:ilvl="6" w:tplc="4BD8F876" w:tentative="1">
      <w:start w:val="1"/>
      <w:numFmt w:val="decimal"/>
      <w:lvlText w:val="%7."/>
      <w:lvlJc w:val="left"/>
      <w:pPr>
        <w:ind w:left="5815" w:hanging="360"/>
      </w:pPr>
    </w:lvl>
    <w:lvl w:ilvl="7" w:tplc="93603F9C" w:tentative="1">
      <w:start w:val="1"/>
      <w:numFmt w:val="lowerLetter"/>
      <w:lvlText w:val="%8."/>
      <w:lvlJc w:val="left"/>
      <w:pPr>
        <w:ind w:left="6535" w:hanging="360"/>
      </w:pPr>
    </w:lvl>
    <w:lvl w:ilvl="8" w:tplc="AF0C168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B8E7A16"/>
    <w:multiLevelType w:val="hybridMultilevel"/>
    <w:tmpl w:val="2FF64EC2"/>
    <w:lvl w:ilvl="0" w:tplc="AA200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6A4A300E" w:tentative="1">
      <w:start w:val="1"/>
      <w:numFmt w:val="lowerLetter"/>
      <w:lvlText w:val="%2."/>
      <w:lvlJc w:val="left"/>
      <w:pPr>
        <w:ind w:left="1740" w:hanging="360"/>
      </w:pPr>
    </w:lvl>
    <w:lvl w:ilvl="2" w:tplc="F1FCDB48" w:tentative="1">
      <w:start w:val="1"/>
      <w:numFmt w:val="lowerRoman"/>
      <w:lvlText w:val="%3."/>
      <w:lvlJc w:val="right"/>
      <w:pPr>
        <w:ind w:left="2460" w:hanging="180"/>
      </w:pPr>
    </w:lvl>
    <w:lvl w:ilvl="3" w:tplc="0534DBC2" w:tentative="1">
      <w:start w:val="1"/>
      <w:numFmt w:val="decimal"/>
      <w:lvlText w:val="%4."/>
      <w:lvlJc w:val="left"/>
      <w:pPr>
        <w:ind w:left="3180" w:hanging="360"/>
      </w:pPr>
    </w:lvl>
    <w:lvl w:ilvl="4" w:tplc="2786B4B4" w:tentative="1">
      <w:start w:val="1"/>
      <w:numFmt w:val="lowerLetter"/>
      <w:lvlText w:val="%5."/>
      <w:lvlJc w:val="left"/>
      <w:pPr>
        <w:ind w:left="3900" w:hanging="360"/>
      </w:pPr>
    </w:lvl>
    <w:lvl w:ilvl="5" w:tplc="F766CFAC" w:tentative="1">
      <w:start w:val="1"/>
      <w:numFmt w:val="lowerRoman"/>
      <w:lvlText w:val="%6."/>
      <w:lvlJc w:val="right"/>
      <w:pPr>
        <w:ind w:left="4620" w:hanging="180"/>
      </w:pPr>
    </w:lvl>
    <w:lvl w:ilvl="6" w:tplc="AA0AD866" w:tentative="1">
      <w:start w:val="1"/>
      <w:numFmt w:val="decimal"/>
      <w:lvlText w:val="%7."/>
      <w:lvlJc w:val="left"/>
      <w:pPr>
        <w:ind w:left="5340" w:hanging="360"/>
      </w:pPr>
    </w:lvl>
    <w:lvl w:ilvl="7" w:tplc="52469FE6" w:tentative="1">
      <w:start w:val="1"/>
      <w:numFmt w:val="lowerLetter"/>
      <w:lvlText w:val="%8."/>
      <w:lvlJc w:val="left"/>
      <w:pPr>
        <w:ind w:left="6060" w:hanging="360"/>
      </w:pPr>
    </w:lvl>
    <w:lvl w:ilvl="8" w:tplc="D4E4AE2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4CC7694"/>
    <w:multiLevelType w:val="hybridMultilevel"/>
    <w:tmpl w:val="9EEC39DE"/>
    <w:lvl w:ilvl="0" w:tplc="C8D2A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63890" w:tentative="1">
      <w:start w:val="1"/>
      <w:numFmt w:val="lowerLetter"/>
      <w:lvlText w:val="%2."/>
      <w:lvlJc w:val="left"/>
      <w:pPr>
        <w:ind w:left="1440" w:hanging="360"/>
      </w:pPr>
    </w:lvl>
    <w:lvl w:ilvl="2" w:tplc="49FA7C30" w:tentative="1">
      <w:start w:val="1"/>
      <w:numFmt w:val="lowerRoman"/>
      <w:lvlText w:val="%3."/>
      <w:lvlJc w:val="right"/>
      <w:pPr>
        <w:ind w:left="2160" w:hanging="180"/>
      </w:pPr>
    </w:lvl>
    <w:lvl w:ilvl="3" w:tplc="DD2A1158" w:tentative="1">
      <w:start w:val="1"/>
      <w:numFmt w:val="decimal"/>
      <w:lvlText w:val="%4."/>
      <w:lvlJc w:val="left"/>
      <w:pPr>
        <w:ind w:left="2880" w:hanging="360"/>
      </w:pPr>
    </w:lvl>
    <w:lvl w:ilvl="4" w:tplc="A136FCB2" w:tentative="1">
      <w:start w:val="1"/>
      <w:numFmt w:val="lowerLetter"/>
      <w:lvlText w:val="%5."/>
      <w:lvlJc w:val="left"/>
      <w:pPr>
        <w:ind w:left="3600" w:hanging="360"/>
      </w:pPr>
    </w:lvl>
    <w:lvl w:ilvl="5" w:tplc="F02EB506" w:tentative="1">
      <w:start w:val="1"/>
      <w:numFmt w:val="lowerRoman"/>
      <w:lvlText w:val="%6."/>
      <w:lvlJc w:val="right"/>
      <w:pPr>
        <w:ind w:left="4320" w:hanging="180"/>
      </w:pPr>
    </w:lvl>
    <w:lvl w:ilvl="6" w:tplc="328C711C" w:tentative="1">
      <w:start w:val="1"/>
      <w:numFmt w:val="decimal"/>
      <w:lvlText w:val="%7."/>
      <w:lvlJc w:val="left"/>
      <w:pPr>
        <w:ind w:left="5040" w:hanging="360"/>
      </w:pPr>
    </w:lvl>
    <w:lvl w:ilvl="7" w:tplc="A36E35FE" w:tentative="1">
      <w:start w:val="1"/>
      <w:numFmt w:val="lowerLetter"/>
      <w:lvlText w:val="%8."/>
      <w:lvlJc w:val="left"/>
      <w:pPr>
        <w:ind w:left="5760" w:hanging="360"/>
      </w:pPr>
    </w:lvl>
    <w:lvl w:ilvl="8" w:tplc="AA0AD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F4857"/>
    <w:multiLevelType w:val="hybridMultilevel"/>
    <w:tmpl w:val="07FE14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ADD47E1"/>
    <w:multiLevelType w:val="hybridMultilevel"/>
    <w:tmpl w:val="D98A3DA4"/>
    <w:lvl w:ilvl="0" w:tplc="663EB4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7FAA0F3E" w:tentative="1">
      <w:start w:val="1"/>
      <w:numFmt w:val="lowerLetter"/>
      <w:lvlText w:val="%2."/>
      <w:lvlJc w:val="left"/>
      <w:pPr>
        <w:ind w:left="2215" w:hanging="360"/>
      </w:pPr>
    </w:lvl>
    <w:lvl w:ilvl="2" w:tplc="2BDE36E4" w:tentative="1">
      <w:start w:val="1"/>
      <w:numFmt w:val="lowerRoman"/>
      <w:lvlText w:val="%3."/>
      <w:lvlJc w:val="right"/>
      <w:pPr>
        <w:ind w:left="2935" w:hanging="180"/>
      </w:pPr>
    </w:lvl>
    <w:lvl w:ilvl="3" w:tplc="1D0009D0" w:tentative="1">
      <w:start w:val="1"/>
      <w:numFmt w:val="decimal"/>
      <w:lvlText w:val="%4."/>
      <w:lvlJc w:val="left"/>
      <w:pPr>
        <w:ind w:left="3655" w:hanging="360"/>
      </w:pPr>
    </w:lvl>
    <w:lvl w:ilvl="4" w:tplc="B6185246" w:tentative="1">
      <w:start w:val="1"/>
      <w:numFmt w:val="lowerLetter"/>
      <w:lvlText w:val="%5."/>
      <w:lvlJc w:val="left"/>
      <w:pPr>
        <w:ind w:left="4375" w:hanging="360"/>
      </w:pPr>
    </w:lvl>
    <w:lvl w:ilvl="5" w:tplc="BFE06B50" w:tentative="1">
      <w:start w:val="1"/>
      <w:numFmt w:val="lowerRoman"/>
      <w:lvlText w:val="%6."/>
      <w:lvlJc w:val="right"/>
      <w:pPr>
        <w:ind w:left="5095" w:hanging="180"/>
      </w:pPr>
    </w:lvl>
    <w:lvl w:ilvl="6" w:tplc="68A03BF2" w:tentative="1">
      <w:start w:val="1"/>
      <w:numFmt w:val="decimal"/>
      <w:lvlText w:val="%7."/>
      <w:lvlJc w:val="left"/>
      <w:pPr>
        <w:ind w:left="5815" w:hanging="360"/>
      </w:pPr>
    </w:lvl>
    <w:lvl w:ilvl="7" w:tplc="05BC366C" w:tentative="1">
      <w:start w:val="1"/>
      <w:numFmt w:val="lowerLetter"/>
      <w:lvlText w:val="%8."/>
      <w:lvlJc w:val="left"/>
      <w:pPr>
        <w:ind w:left="6535" w:hanging="360"/>
      </w:pPr>
    </w:lvl>
    <w:lvl w:ilvl="8" w:tplc="22DE09F0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1084632"/>
    <w:multiLevelType w:val="multilevel"/>
    <w:tmpl w:val="59023E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6">
    <w:nsid w:val="64531E55"/>
    <w:multiLevelType w:val="multilevel"/>
    <w:tmpl w:val="9822E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67DB0946"/>
    <w:multiLevelType w:val="multilevel"/>
    <w:tmpl w:val="BFC2F1B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u w:val="none"/>
      </w:rPr>
    </w:lvl>
  </w:abstractNum>
  <w:abstractNum w:abstractNumId="18">
    <w:nsid w:val="68F834A3"/>
    <w:multiLevelType w:val="multilevel"/>
    <w:tmpl w:val="11F2B5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6E307CEB"/>
    <w:multiLevelType w:val="multilevel"/>
    <w:tmpl w:val="11901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0">
    <w:nsid w:val="72C8383A"/>
    <w:multiLevelType w:val="multilevel"/>
    <w:tmpl w:val="102021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779E4438"/>
    <w:multiLevelType w:val="hybridMultilevel"/>
    <w:tmpl w:val="D98A3DA4"/>
    <w:lvl w:ilvl="0" w:tplc="0FBC08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4C010E0" w:tentative="1">
      <w:start w:val="1"/>
      <w:numFmt w:val="lowerLetter"/>
      <w:lvlText w:val="%2."/>
      <w:lvlJc w:val="left"/>
      <w:pPr>
        <w:ind w:left="2215" w:hanging="360"/>
      </w:pPr>
    </w:lvl>
    <w:lvl w:ilvl="2" w:tplc="A50A1E92" w:tentative="1">
      <w:start w:val="1"/>
      <w:numFmt w:val="lowerRoman"/>
      <w:lvlText w:val="%3."/>
      <w:lvlJc w:val="right"/>
      <w:pPr>
        <w:ind w:left="2935" w:hanging="180"/>
      </w:pPr>
    </w:lvl>
    <w:lvl w:ilvl="3" w:tplc="2A58B5C8" w:tentative="1">
      <w:start w:val="1"/>
      <w:numFmt w:val="decimal"/>
      <w:lvlText w:val="%4."/>
      <w:lvlJc w:val="left"/>
      <w:pPr>
        <w:ind w:left="3655" w:hanging="360"/>
      </w:pPr>
    </w:lvl>
    <w:lvl w:ilvl="4" w:tplc="5EA658E8" w:tentative="1">
      <w:start w:val="1"/>
      <w:numFmt w:val="lowerLetter"/>
      <w:lvlText w:val="%5."/>
      <w:lvlJc w:val="left"/>
      <w:pPr>
        <w:ind w:left="4375" w:hanging="360"/>
      </w:pPr>
    </w:lvl>
    <w:lvl w:ilvl="5" w:tplc="27A2FD06" w:tentative="1">
      <w:start w:val="1"/>
      <w:numFmt w:val="lowerRoman"/>
      <w:lvlText w:val="%6."/>
      <w:lvlJc w:val="right"/>
      <w:pPr>
        <w:ind w:left="5095" w:hanging="180"/>
      </w:pPr>
    </w:lvl>
    <w:lvl w:ilvl="6" w:tplc="7D56EF96" w:tentative="1">
      <w:start w:val="1"/>
      <w:numFmt w:val="decimal"/>
      <w:lvlText w:val="%7."/>
      <w:lvlJc w:val="left"/>
      <w:pPr>
        <w:ind w:left="5815" w:hanging="360"/>
      </w:pPr>
    </w:lvl>
    <w:lvl w:ilvl="7" w:tplc="0C94E186" w:tentative="1">
      <w:start w:val="1"/>
      <w:numFmt w:val="lowerLetter"/>
      <w:lvlText w:val="%8."/>
      <w:lvlJc w:val="left"/>
      <w:pPr>
        <w:ind w:left="6535" w:hanging="360"/>
      </w:pPr>
    </w:lvl>
    <w:lvl w:ilvl="8" w:tplc="719A887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74C24"/>
    <w:multiLevelType w:val="hybridMultilevel"/>
    <w:tmpl w:val="24D0C7C0"/>
    <w:lvl w:ilvl="0" w:tplc="0656521A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1F9E4230" w:tentative="1">
      <w:start w:val="1"/>
      <w:numFmt w:val="lowerLetter"/>
      <w:lvlText w:val="%2."/>
      <w:lvlJc w:val="left"/>
      <w:pPr>
        <w:ind w:left="2111" w:hanging="360"/>
      </w:pPr>
    </w:lvl>
    <w:lvl w:ilvl="2" w:tplc="B85ACC94" w:tentative="1">
      <w:start w:val="1"/>
      <w:numFmt w:val="lowerRoman"/>
      <w:lvlText w:val="%3."/>
      <w:lvlJc w:val="right"/>
      <w:pPr>
        <w:ind w:left="2831" w:hanging="180"/>
      </w:pPr>
    </w:lvl>
    <w:lvl w:ilvl="3" w:tplc="D6040D9E" w:tentative="1">
      <w:start w:val="1"/>
      <w:numFmt w:val="decimal"/>
      <w:lvlText w:val="%4."/>
      <w:lvlJc w:val="left"/>
      <w:pPr>
        <w:ind w:left="3551" w:hanging="360"/>
      </w:pPr>
    </w:lvl>
    <w:lvl w:ilvl="4" w:tplc="AA6EE036" w:tentative="1">
      <w:start w:val="1"/>
      <w:numFmt w:val="lowerLetter"/>
      <w:lvlText w:val="%5."/>
      <w:lvlJc w:val="left"/>
      <w:pPr>
        <w:ind w:left="4271" w:hanging="360"/>
      </w:pPr>
    </w:lvl>
    <w:lvl w:ilvl="5" w:tplc="0C1AAA4A" w:tentative="1">
      <w:start w:val="1"/>
      <w:numFmt w:val="lowerRoman"/>
      <w:lvlText w:val="%6."/>
      <w:lvlJc w:val="right"/>
      <w:pPr>
        <w:ind w:left="4991" w:hanging="180"/>
      </w:pPr>
    </w:lvl>
    <w:lvl w:ilvl="6" w:tplc="599086A2" w:tentative="1">
      <w:start w:val="1"/>
      <w:numFmt w:val="decimal"/>
      <w:lvlText w:val="%7."/>
      <w:lvlJc w:val="left"/>
      <w:pPr>
        <w:ind w:left="5711" w:hanging="360"/>
      </w:pPr>
    </w:lvl>
    <w:lvl w:ilvl="7" w:tplc="8FCC077A" w:tentative="1">
      <w:start w:val="1"/>
      <w:numFmt w:val="lowerLetter"/>
      <w:lvlText w:val="%8."/>
      <w:lvlJc w:val="left"/>
      <w:pPr>
        <w:ind w:left="6431" w:hanging="360"/>
      </w:pPr>
    </w:lvl>
    <w:lvl w:ilvl="8" w:tplc="4C84F520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3">
    <w:nsid w:val="7A084B02"/>
    <w:multiLevelType w:val="hybridMultilevel"/>
    <w:tmpl w:val="B40CA8AC"/>
    <w:lvl w:ilvl="0" w:tplc="1ED8BEA8">
      <w:start w:val="1"/>
      <w:numFmt w:val="decimal"/>
      <w:lvlText w:val="%1."/>
      <w:lvlJc w:val="left"/>
      <w:pPr>
        <w:ind w:left="720" w:hanging="360"/>
      </w:pPr>
    </w:lvl>
    <w:lvl w:ilvl="1" w:tplc="A71ECCE0" w:tentative="1">
      <w:start w:val="1"/>
      <w:numFmt w:val="lowerLetter"/>
      <w:lvlText w:val="%2."/>
      <w:lvlJc w:val="left"/>
      <w:pPr>
        <w:ind w:left="1440" w:hanging="360"/>
      </w:pPr>
    </w:lvl>
    <w:lvl w:ilvl="2" w:tplc="2F90FE70" w:tentative="1">
      <w:start w:val="1"/>
      <w:numFmt w:val="lowerRoman"/>
      <w:lvlText w:val="%3."/>
      <w:lvlJc w:val="right"/>
      <w:pPr>
        <w:ind w:left="2160" w:hanging="180"/>
      </w:pPr>
    </w:lvl>
    <w:lvl w:ilvl="3" w:tplc="938A894E" w:tentative="1">
      <w:start w:val="1"/>
      <w:numFmt w:val="decimal"/>
      <w:lvlText w:val="%4."/>
      <w:lvlJc w:val="left"/>
      <w:pPr>
        <w:ind w:left="2880" w:hanging="360"/>
      </w:pPr>
    </w:lvl>
    <w:lvl w:ilvl="4" w:tplc="D64CAD50" w:tentative="1">
      <w:start w:val="1"/>
      <w:numFmt w:val="lowerLetter"/>
      <w:lvlText w:val="%5."/>
      <w:lvlJc w:val="left"/>
      <w:pPr>
        <w:ind w:left="3600" w:hanging="360"/>
      </w:pPr>
    </w:lvl>
    <w:lvl w:ilvl="5" w:tplc="5906903A" w:tentative="1">
      <w:start w:val="1"/>
      <w:numFmt w:val="lowerRoman"/>
      <w:lvlText w:val="%6."/>
      <w:lvlJc w:val="right"/>
      <w:pPr>
        <w:ind w:left="4320" w:hanging="180"/>
      </w:pPr>
    </w:lvl>
    <w:lvl w:ilvl="6" w:tplc="9CCCC38C" w:tentative="1">
      <w:start w:val="1"/>
      <w:numFmt w:val="decimal"/>
      <w:lvlText w:val="%7."/>
      <w:lvlJc w:val="left"/>
      <w:pPr>
        <w:ind w:left="5040" w:hanging="360"/>
      </w:pPr>
    </w:lvl>
    <w:lvl w:ilvl="7" w:tplc="8140D2C6" w:tentative="1">
      <w:start w:val="1"/>
      <w:numFmt w:val="lowerLetter"/>
      <w:lvlText w:val="%8."/>
      <w:lvlJc w:val="left"/>
      <w:pPr>
        <w:ind w:left="5760" w:hanging="360"/>
      </w:pPr>
    </w:lvl>
    <w:lvl w:ilvl="8" w:tplc="6F405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2E00"/>
    <w:multiLevelType w:val="multilevel"/>
    <w:tmpl w:val="E0ACD5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7FE969B1"/>
    <w:multiLevelType w:val="multilevel"/>
    <w:tmpl w:val="102021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1"/>
  </w:num>
  <w:num w:numId="5">
    <w:abstractNumId w:val="12"/>
  </w:num>
  <w:num w:numId="6">
    <w:abstractNumId w:val="14"/>
  </w:num>
  <w:num w:numId="7">
    <w:abstractNumId w:val="24"/>
  </w:num>
  <w:num w:numId="8">
    <w:abstractNumId w:val="11"/>
  </w:num>
  <w:num w:numId="9">
    <w:abstractNumId w:val="23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16"/>
  </w:num>
  <w:num w:numId="15">
    <w:abstractNumId w:val="9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/>
  <w:rsids>
    <w:rsidRoot w:val="003E4CDB"/>
    <w:rsid w:val="0002243F"/>
    <w:rsid w:val="00024F35"/>
    <w:rsid w:val="00034AAA"/>
    <w:rsid w:val="000432C8"/>
    <w:rsid w:val="00045898"/>
    <w:rsid w:val="0004680E"/>
    <w:rsid w:val="00075AA2"/>
    <w:rsid w:val="00076B31"/>
    <w:rsid w:val="0007778D"/>
    <w:rsid w:val="000823FF"/>
    <w:rsid w:val="00084862"/>
    <w:rsid w:val="000943DA"/>
    <w:rsid w:val="000A6656"/>
    <w:rsid w:val="000A6A02"/>
    <w:rsid w:val="000B62BC"/>
    <w:rsid w:val="000B6429"/>
    <w:rsid w:val="000B6787"/>
    <w:rsid w:val="000C0598"/>
    <w:rsid w:val="000D0CC6"/>
    <w:rsid w:val="000E1E27"/>
    <w:rsid w:val="000F4882"/>
    <w:rsid w:val="000F65E8"/>
    <w:rsid w:val="00107C30"/>
    <w:rsid w:val="00117FBE"/>
    <w:rsid w:val="00121E36"/>
    <w:rsid w:val="00123277"/>
    <w:rsid w:val="001441A8"/>
    <w:rsid w:val="001501EB"/>
    <w:rsid w:val="0016096F"/>
    <w:rsid w:val="00182E9B"/>
    <w:rsid w:val="00186CF2"/>
    <w:rsid w:val="001946E2"/>
    <w:rsid w:val="001A24D0"/>
    <w:rsid w:val="001A5C03"/>
    <w:rsid w:val="001A616B"/>
    <w:rsid w:val="001C1ECE"/>
    <w:rsid w:val="001C1F73"/>
    <w:rsid w:val="001C3E19"/>
    <w:rsid w:val="001C47F2"/>
    <w:rsid w:val="001D0ECF"/>
    <w:rsid w:val="001D1EC8"/>
    <w:rsid w:val="001D5387"/>
    <w:rsid w:val="001E5629"/>
    <w:rsid w:val="001E582E"/>
    <w:rsid w:val="001F1B7B"/>
    <w:rsid w:val="0020476B"/>
    <w:rsid w:val="00207017"/>
    <w:rsid w:val="00212525"/>
    <w:rsid w:val="002141E5"/>
    <w:rsid w:val="00216717"/>
    <w:rsid w:val="00217DF0"/>
    <w:rsid w:val="0022361D"/>
    <w:rsid w:val="00227359"/>
    <w:rsid w:val="00243428"/>
    <w:rsid w:val="00243EEF"/>
    <w:rsid w:val="00252D8D"/>
    <w:rsid w:val="002575A4"/>
    <w:rsid w:val="00260189"/>
    <w:rsid w:val="00260225"/>
    <w:rsid w:val="0026169A"/>
    <w:rsid w:val="00264A20"/>
    <w:rsid w:val="00264C70"/>
    <w:rsid w:val="00265449"/>
    <w:rsid w:val="00267882"/>
    <w:rsid w:val="002803F5"/>
    <w:rsid w:val="00285559"/>
    <w:rsid w:val="00286C64"/>
    <w:rsid w:val="00287EF1"/>
    <w:rsid w:val="00294FCF"/>
    <w:rsid w:val="0029677E"/>
    <w:rsid w:val="002A07E1"/>
    <w:rsid w:val="002B3E27"/>
    <w:rsid w:val="002C3622"/>
    <w:rsid w:val="002C60AF"/>
    <w:rsid w:val="002D14AE"/>
    <w:rsid w:val="002F78D0"/>
    <w:rsid w:val="00301B62"/>
    <w:rsid w:val="0030295A"/>
    <w:rsid w:val="0031104A"/>
    <w:rsid w:val="00313C3D"/>
    <w:rsid w:val="003242CB"/>
    <w:rsid w:val="00324F36"/>
    <w:rsid w:val="00325FC7"/>
    <w:rsid w:val="00333755"/>
    <w:rsid w:val="0033630F"/>
    <w:rsid w:val="00337A3D"/>
    <w:rsid w:val="0034542E"/>
    <w:rsid w:val="00347B53"/>
    <w:rsid w:val="003601DD"/>
    <w:rsid w:val="00360858"/>
    <w:rsid w:val="0036196E"/>
    <w:rsid w:val="00362D16"/>
    <w:rsid w:val="00367569"/>
    <w:rsid w:val="00374051"/>
    <w:rsid w:val="00375346"/>
    <w:rsid w:val="00383029"/>
    <w:rsid w:val="00396045"/>
    <w:rsid w:val="003A5C49"/>
    <w:rsid w:val="003A75B0"/>
    <w:rsid w:val="003B588E"/>
    <w:rsid w:val="003B71C8"/>
    <w:rsid w:val="003C30D6"/>
    <w:rsid w:val="003C6B17"/>
    <w:rsid w:val="003D20E0"/>
    <w:rsid w:val="003D54F4"/>
    <w:rsid w:val="003D6AD9"/>
    <w:rsid w:val="003E4403"/>
    <w:rsid w:val="003E4CDB"/>
    <w:rsid w:val="003F7F7F"/>
    <w:rsid w:val="00406959"/>
    <w:rsid w:val="00406DC8"/>
    <w:rsid w:val="00411E36"/>
    <w:rsid w:val="00430D15"/>
    <w:rsid w:val="0043588A"/>
    <w:rsid w:val="00440E8B"/>
    <w:rsid w:val="004410E3"/>
    <w:rsid w:val="00451C91"/>
    <w:rsid w:val="00453752"/>
    <w:rsid w:val="00456329"/>
    <w:rsid w:val="00456F73"/>
    <w:rsid w:val="004655C1"/>
    <w:rsid w:val="00465A6B"/>
    <w:rsid w:val="00477D19"/>
    <w:rsid w:val="0048221E"/>
    <w:rsid w:val="00486CC9"/>
    <w:rsid w:val="004933C9"/>
    <w:rsid w:val="004B0FDF"/>
    <w:rsid w:val="004D75C4"/>
    <w:rsid w:val="004F12E6"/>
    <w:rsid w:val="004F1D94"/>
    <w:rsid w:val="004F2B85"/>
    <w:rsid w:val="004F3EEF"/>
    <w:rsid w:val="004F566C"/>
    <w:rsid w:val="004F7655"/>
    <w:rsid w:val="005005C5"/>
    <w:rsid w:val="00502E80"/>
    <w:rsid w:val="00514410"/>
    <w:rsid w:val="005147D4"/>
    <w:rsid w:val="00516B67"/>
    <w:rsid w:val="005171D6"/>
    <w:rsid w:val="00524651"/>
    <w:rsid w:val="005262F3"/>
    <w:rsid w:val="0053100D"/>
    <w:rsid w:val="00534BDC"/>
    <w:rsid w:val="005369CA"/>
    <w:rsid w:val="00536B5F"/>
    <w:rsid w:val="005370CE"/>
    <w:rsid w:val="00541A34"/>
    <w:rsid w:val="00544668"/>
    <w:rsid w:val="00544D85"/>
    <w:rsid w:val="00545890"/>
    <w:rsid w:val="005539AF"/>
    <w:rsid w:val="005604E6"/>
    <w:rsid w:val="00565F42"/>
    <w:rsid w:val="0057297A"/>
    <w:rsid w:val="005759A2"/>
    <w:rsid w:val="00576CE0"/>
    <w:rsid w:val="005808B7"/>
    <w:rsid w:val="005858AA"/>
    <w:rsid w:val="005908AC"/>
    <w:rsid w:val="00592CA6"/>
    <w:rsid w:val="0059331B"/>
    <w:rsid w:val="005946EF"/>
    <w:rsid w:val="0059605A"/>
    <w:rsid w:val="005A3A69"/>
    <w:rsid w:val="005A59BC"/>
    <w:rsid w:val="005D62D2"/>
    <w:rsid w:val="005E1F98"/>
    <w:rsid w:val="005E517F"/>
    <w:rsid w:val="005E6229"/>
    <w:rsid w:val="005F12CC"/>
    <w:rsid w:val="005F31A7"/>
    <w:rsid w:val="00615709"/>
    <w:rsid w:val="00617C35"/>
    <w:rsid w:val="00630391"/>
    <w:rsid w:val="0064440F"/>
    <w:rsid w:val="00651843"/>
    <w:rsid w:val="00651BA4"/>
    <w:rsid w:val="0065307F"/>
    <w:rsid w:val="006555D4"/>
    <w:rsid w:val="00655F8D"/>
    <w:rsid w:val="006628A8"/>
    <w:rsid w:val="00671564"/>
    <w:rsid w:val="00675FBE"/>
    <w:rsid w:val="00683A4F"/>
    <w:rsid w:val="00684F28"/>
    <w:rsid w:val="0069514E"/>
    <w:rsid w:val="006A04AB"/>
    <w:rsid w:val="006A4213"/>
    <w:rsid w:val="006A6541"/>
    <w:rsid w:val="006A73B2"/>
    <w:rsid w:val="006B1EAC"/>
    <w:rsid w:val="006B2866"/>
    <w:rsid w:val="006C15FB"/>
    <w:rsid w:val="006D346E"/>
    <w:rsid w:val="006E05D6"/>
    <w:rsid w:val="006E5F54"/>
    <w:rsid w:val="007046E0"/>
    <w:rsid w:val="007121E9"/>
    <w:rsid w:val="00712F45"/>
    <w:rsid w:val="00720184"/>
    <w:rsid w:val="007275B5"/>
    <w:rsid w:val="00734C4A"/>
    <w:rsid w:val="00743D78"/>
    <w:rsid w:val="007458A8"/>
    <w:rsid w:val="0074616A"/>
    <w:rsid w:val="0076639D"/>
    <w:rsid w:val="007718E2"/>
    <w:rsid w:val="00775F5F"/>
    <w:rsid w:val="00780845"/>
    <w:rsid w:val="0078134C"/>
    <w:rsid w:val="007814CF"/>
    <w:rsid w:val="0078249D"/>
    <w:rsid w:val="007A5B22"/>
    <w:rsid w:val="007B1CA4"/>
    <w:rsid w:val="007C161D"/>
    <w:rsid w:val="007C3009"/>
    <w:rsid w:val="007C32AA"/>
    <w:rsid w:val="007D0744"/>
    <w:rsid w:val="007E155E"/>
    <w:rsid w:val="007F2D49"/>
    <w:rsid w:val="008059C1"/>
    <w:rsid w:val="00812A84"/>
    <w:rsid w:val="00812F1E"/>
    <w:rsid w:val="00830630"/>
    <w:rsid w:val="00850630"/>
    <w:rsid w:val="00850915"/>
    <w:rsid w:val="00856E95"/>
    <w:rsid w:val="00863F0B"/>
    <w:rsid w:val="008704EB"/>
    <w:rsid w:val="00874A6D"/>
    <w:rsid w:val="00874A9D"/>
    <w:rsid w:val="0087721F"/>
    <w:rsid w:val="00887243"/>
    <w:rsid w:val="00895C19"/>
    <w:rsid w:val="00897B46"/>
    <w:rsid w:val="008A12AB"/>
    <w:rsid w:val="008A3B92"/>
    <w:rsid w:val="008A5041"/>
    <w:rsid w:val="008A5309"/>
    <w:rsid w:val="008C1E8F"/>
    <w:rsid w:val="008D401C"/>
    <w:rsid w:val="008E55AC"/>
    <w:rsid w:val="00913CCF"/>
    <w:rsid w:val="009200D6"/>
    <w:rsid w:val="009233A7"/>
    <w:rsid w:val="009237D3"/>
    <w:rsid w:val="0092539F"/>
    <w:rsid w:val="009268F1"/>
    <w:rsid w:val="0093565E"/>
    <w:rsid w:val="009361CB"/>
    <w:rsid w:val="009409ED"/>
    <w:rsid w:val="00942F55"/>
    <w:rsid w:val="009475C4"/>
    <w:rsid w:val="00952908"/>
    <w:rsid w:val="00956F2B"/>
    <w:rsid w:val="009578C6"/>
    <w:rsid w:val="00960171"/>
    <w:rsid w:val="009722E5"/>
    <w:rsid w:val="00980953"/>
    <w:rsid w:val="00994073"/>
    <w:rsid w:val="00994FF2"/>
    <w:rsid w:val="00995073"/>
    <w:rsid w:val="00997A7A"/>
    <w:rsid w:val="00997CC9"/>
    <w:rsid w:val="009A2BC7"/>
    <w:rsid w:val="009A47E6"/>
    <w:rsid w:val="009A79A1"/>
    <w:rsid w:val="009A7F9D"/>
    <w:rsid w:val="009B14BB"/>
    <w:rsid w:val="009B38C5"/>
    <w:rsid w:val="009B5521"/>
    <w:rsid w:val="009E4AE4"/>
    <w:rsid w:val="00A00E90"/>
    <w:rsid w:val="00A22D96"/>
    <w:rsid w:val="00A25C8E"/>
    <w:rsid w:val="00A26006"/>
    <w:rsid w:val="00A31537"/>
    <w:rsid w:val="00A40048"/>
    <w:rsid w:val="00A47F70"/>
    <w:rsid w:val="00A61B91"/>
    <w:rsid w:val="00A63E7B"/>
    <w:rsid w:val="00A77D36"/>
    <w:rsid w:val="00A96AB1"/>
    <w:rsid w:val="00AA52D2"/>
    <w:rsid w:val="00AA58F3"/>
    <w:rsid w:val="00AB33BB"/>
    <w:rsid w:val="00AC07FB"/>
    <w:rsid w:val="00AD2138"/>
    <w:rsid w:val="00AE7FCF"/>
    <w:rsid w:val="00AF2E8D"/>
    <w:rsid w:val="00B27CD8"/>
    <w:rsid w:val="00B34857"/>
    <w:rsid w:val="00B476FE"/>
    <w:rsid w:val="00B57F5D"/>
    <w:rsid w:val="00B617D6"/>
    <w:rsid w:val="00B71DE8"/>
    <w:rsid w:val="00B74199"/>
    <w:rsid w:val="00B74F95"/>
    <w:rsid w:val="00B75629"/>
    <w:rsid w:val="00B75F90"/>
    <w:rsid w:val="00B85D03"/>
    <w:rsid w:val="00B9678D"/>
    <w:rsid w:val="00BB0D0B"/>
    <w:rsid w:val="00BB41A1"/>
    <w:rsid w:val="00BB5E3C"/>
    <w:rsid w:val="00BC19E6"/>
    <w:rsid w:val="00BE03FF"/>
    <w:rsid w:val="00BE73EB"/>
    <w:rsid w:val="00BF71A4"/>
    <w:rsid w:val="00C06466"/>
    <w:rsid w:val="00C13435"/>
    <w:rsid w:val="00C21BB0"/>
    <w:rsid w:val="00C24508"/>
    <w:rsid w:val="00C25D49"/>
    <w:rsid w:val="00C33EA1"/>
    <w:rsid w:val="00C34EEB"/>
    <w:rsid w:val="00C44FAC"/>
    <w:rsid w:val="00C476A9"/>
    <w:rsid w:val="00C640E2"/>
    <w:rsid w:val="00C73771"/>
    <w:rsid w:val="00C771BD"/>
    <w:rsid w:val="00C77549"/>
    <w:rsid w:val="00C7763E"/>
    <w:rsid w:val="00C83195"/>
    <w:rsid w:val="00C835FD"/>
    <w:rsid w:val="00CA776F"/>
    <w:rsid w:val="00CC001A"/>
    <w:rsid w:val="00CC06E0"/>
    <w:rsid w:val="00CC1FC3"/>
    <w:rsid w:val="00CD1A62"/>
    <w:rsid w:val="00CD709A"/>
    <w:rsid w:val="00CE4BD9"/>
    <w:rsid w:val="00D0171A"/>
    <w:rsid w:val="00D037DB"/>
    <w:rsid w:val="00D04322"/>
    <w:rsid w:val="00D04F34"/>
    <w:rsid w:val="00D061A4"/>
    <w:rsid w:val="00D103FC"/>
    <w:rsid w:val="00D1079C"/>
    <w:rsid w:val="00D12136"/>
    <w:rsid w:val="00D14FE9"/>
    <w:rsid w:val="00D165AC"/>
    <w:rsid w:val="00D31CBA"/>
    <w:rsid w:val="00D37F49"/>
    <w:rsid w:val="00D40439"/>
    <w:rsid w:val="00D50A7F"/>
    <w:rsid w:val="00D71080"/>
    <w:rsid w:val="00D7663E"/>
    <w:rsid w:val="00D77731"/>
    <w:rsid w:val="00D8282B"/>
    <w:rsid w:val="00D86ACF"/>
    <w:rsid w:val="00DA2606"/>
    <w:rsid w:val="00DA28AD"/>
    <w:rsid w:val="00DA457B"/>
    <w:rsid w:val="00DA740E"/>
    <w:rsid w:val="00DB0319"/>
    <w:rsid w:val="00DB0ED1"/>
    <w:rsid w:val="00DB2F14"/>
    <w:rsid w:val="00DC1685"/>
    <w:rsid w:val="00DC5808"/>
    <w:rsid w:val="00DD2934"/>
    <w:rsid w:val="00DE2899"/>
    <w:rsid w:val="00DE41AC"/>
    <w:rsid w:val="00DF157E"/>
    <w:rsid w:val="00DF1FAD"/>
    <w:rsid w:val="00DF4EDF"/>
    <w:rsid w:val="00DF64E6"/>
    <w:rsid w:val="00E00DC2"/>
    <w:rsid w:val="00E01AA9"/>
    <w:rsid w:val="00E0519F"/>
    <w:rsid w:val="00E25E24"/>
    <w:rsid w:val="00E275E0"/>
    <w:rsid w:val="00E3107B"/>
    <w:rsid w:val="00E51210"/>
    <w:rsid w:val="00E53542"/>
    <w:rsid w:val="00E54232"/>
    <w:rsid w:val="00E57D5E"/>
    <w:rsid w:val="00E6061A"/>
    <w:rsid w:val="00E739E9"/>
    <w:rsid w:val="00E73A8A"/>
    <w:rsid w:val="00E7595B"/>
    <w:rsid w:val="00E802A5"/>
    <w:rsid w:val="00E84B86"/>
    <w:rsid w:val="00E90E7B"/>
    <w:rsid w:val="00E91B87"/>
    <w:rsid w:val="00EA30EE"/>
    <w:rsid w:val="00EC12C9"/>
    <w:rsid w:val="00EC4856"/>
    <w:rsid w:val="00ED1748"/>
    <w:rsid w:val="00ED2152"/>
    <w:rsid w:val="00ED56CD"/>
    <w:rsid w:val="00ED7337"/>
    <w:rsid w:val="00EE4DC2"/>
    <w:rsid w:val="00F00417"/>
    <w:rsid w:val="00F11FD0"/>
    <w:rsid w:val="00F156B3"/>
    <w:rsid w:val="00F15A0F"/>
    <w:rsid w:val="00F2413D"/>
    <w:rsid w:val="00F260C0"/>
    <w:rsid w:val="00F427DF"/>
    <w:rsid w:val="00F439F3"/>
    <w:rsid w:val="00F44F98"/>
    <w:rsid w:val="00F5073C"/>
    <w:rsid w:val="00F54B85"/>
    <w:rsid w:val="00F565BC"/>
    <w:rsid w:val="00F72C4B"/>
    <w:rsid w:val="00F7465A"/>
    <w:rsid w:val="00F77A93"/>
    <w:rsid w:val="00F814AD"/>
    <w:rsid w:val="00F82837"/>
    <w:rsid w:val="00FA0E30"/>
    <w:rsid w:val="00FC7A72"/>
    <w:rsid w:val="00FE543C"/>
    <w:rsid w:val="00FE6FA4"/>
    <w:rsid w:val="00FF1526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3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C33EA1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31">
    <w:name w:val="S_Нумерованный_3.1"/>
    <w:basedOn w:val="a0"/>
    <w:link w:val="S310"/>
    <w:rsid w:val="003E4CDB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1"/>
    <w:link w:val="S31"/>
    <w:rsid w:val="003E4CDB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4">
    <w:name w:val="List Paragraph"/>
    <w:basedOn w:val="a0"/>
    <w:uiPriority w:val="34"/>
    <w:qFormat/>
    <w:rsid w:val="003E4CDB"/>
    <w:pPr>
      <w:ind w:left="720"/>
      <w:contextualSpacing/>
    </w:pPr>
  </w:style>
  <w:style w:type="paragraph" w:customStyle="1" w:styleId="a5">
    <w:name w:val="Содержимое таблицы"/>
    <w:basedOn w:val="a0"/>
    <w:rsid w:val="0029677E"/>
    <w:pPr>
      <w:suppressLineNumber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6">
    <w:name w:val="Hyperlink"/>
    <w:basedOn w:val="a1"/>
    <w:uiPriority w:val="99"/>
    <w:rsid w:val="00651843"/>
    <w:rPr>
      <w:color w:val="0000FF"/>
      <w:u w:val="single"/>
    </w:rPr>
  </w:style>
  <w:style w:type="paragraph" w:customStyle="1" w:styleId="a7">
    <w:name w:val="Пояснительная"/>
    <w:basedOn w:val="a0"/>
    <w:rsid w:val="007813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2"/>
    <w:rsid w:val="0078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C776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87721F"/>
    <w:rPr>
      <w:rFonts w:ascii="Calibri" w:eastAsia="Calibri" w:hAnsi="Calibri" w:cs="Times New Roman"/>
    </w:rPr>
  </w:style>
  <w:style w:type="paragraph" w:customStyle="1" w:styleId="Style25">
    <w:name w:val="Style25"/>
    <w:basedOn w:val="a0"/>
    <w:uiPriority w:val="99"/>
    <w:rsid w:val="00ED56CD"/>
    <w:pPr>
      <w:widowControl w:val="0"/>
      <w:autoSpaceDE w:val="0"/>
      <w:autoSpaceDN w:val="0"/>
      <w:adjustRightInd w:val="0"/>
      <w:spacing w:after="0" w:line="326" w:lineRule="exact"/>
      <w:ind w:firstLine="518"/>
      <w:jc w:val="both"/>
    </w:pPr>
    <w:rPr>
      <w:rFonts w:ascii="Bookman Old Style" w:hAnsi="Bookman Old Style"/>
      <w:sz w:val="24"/>
      <w:szCs w:val="24"/>
    </w:rPr>
  </w:style>
  <w:style w:type="paragraph" w:customStyle="1" w:styleId="Style29">
    <w:name w:val="Style29"/>
    <w:basedOn w:val="a0"/>
    <w:uiPriority w:val="99"/>
    <w:rsid w:val="00ED56CD"/>
    <w:pPr>
      <w:widowControl w:val="0"/>
      <w:autoSpaceDE w:val="0"/>
      <w:autoSpaceDN w:val="0"/>
      <w:adjustRightInd w:val="0"/>
      <w:spacing w:after="0" w:line="485" w:lineRule="exact"/>
      <w:ind w:firstLine="672"/>
      <w:jc w:val="both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basedOn w:val="a1"/>
    <w:uiPriority w:val="99"/>
    <w:rsid w:val="00ED56C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unhideWhenUsed/>
    <w:rsid w:val="0030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301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 записки"/>
    <w:basedOn w:val="a0"/>
    <w:rsid w:val="00477D19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styleId="ae">
    <w:name w:val="Body Text"/>
    <w:basedOn w:val="a0"/>
    <w:link w:val="af"/>
    <w:rsid w:val="00477D19"/>
    <w:pPr>
      <w:spacing w:after="12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1"/>
    <w:link w:val="ae"/>
    <w:rsid w:val="00477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0"/>
    <w:uiPriority w:val="99"/>
    <w:unhideWhenUsed/>
    <w:rsid w:val="00486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86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2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0476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nhideWhenUsed/>
    <w:rsid w:val="002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20476B"/>
    <w:rPr>
      <w:rFonts w:ascii="Calibri" w:eastAsia="Times New Roman" w:hAnsi="Calibri" w:cs="Times New Roman"/>
      <w:lang w:eastAsia="ru-RU"/>
    </w:rPr>
  </w:style>
  <w:style w:type="paragraph" w:customStyle="1" w:styleId="31">
    <w:name w:val="Знак3 Знак Знак Знак"/>
    <w:basedOn w:val="a0"/>
    <w:autoRedefine/>
    <w:rsid w:val="00D86ACF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styleId="af5">
    <w:name w:val="Strong"/>
    <w:basedOn w:val="a1"/>
    <w:uiPriority w:val="22"/>
    <w:qFormat/>
    <w:rsid w:val="00D86ACF"/>
    <w:rPr>
      <w:b/>
      <w:bCs/>
    </w:rPr>
  </w:style>
  <w:style w:type="paragraph" w:customStyle="1" w:styleId="af6">
    <w:name w:val="Записка"/>
    <w:basedOn w:val="a0"/>
    <w:link w:val="11"/>
    <w:rsid w:val="0098095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1">
    <w:name w:val="Записка Знак1"/>
    <w:basedOn w:val="a1"/>
    <w:link w:val="af6"/>
    <w:rsid w:val="009809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1"/>
    <w:uiPriority w:val="99"/>
    <w:semiHidden/>
    <w:unhideWhenUsed/>
    <w:rsid w:val="00456329"/>
    <w:rPr>
      <w:color w:val="800080"/>
      <w:u w:val="single"/>
    </w:rPr>
  </w:style>
  <w:style w:type="paragraph" w:customStyle="1" w:styleId="font5">
    <w:name w:val="font5"/>
    <w:basedOn w:val="a0"/>
    <w:rsid w:val="00456329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63">
    <w:name w:val="xl63"/>
    <w:basedOn w:val="a0"/>
    <w:rsid w:val="004563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4563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4563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4563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45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45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45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4563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45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45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4563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4563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4563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4563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4563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45632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8">
    <w:name w:val="TOC Heading"/>
    <w:basedOn w:val="1"/>
    <w:next w:val="a0"/>
    <w:uiPriority w:val="39"/>
    <w:unhideWhenUsed/>
    <w:qFormat/>
    <w:rsid w:val="00337A3D"/>
    <w:pPr>
      <w:outlineLvl w:val="9"/>
    </w:pPr>
    <w:rPr>
      <w:lang w:eastAsia="en-US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337A3D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customStyle="1" w:styleId="xl79">
    <w:name w:val="xl79"/>
    <w:basedOn w:val="a0"/>
    <w:rsid w:val="0026169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26169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0"/>
    <w:rsid w:val="0026169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26169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0"/>
    <w:rsid w:val="0026169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26169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C33E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f9">
    <w:name w:val="page number"/>
    <w:basedOn w:val="a1"/>
    <w:rsid w:val="00C33EA1"/>
  </w:style>
  <w:style w:type="paragraph" w:customStyle="1" w:styleId="ConsNonformat">
    <w:name w:val="ConsNonformat"/>
    <w:rsid w:val="00C33E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3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C33EA1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1"/>
    <w:link w:val="afa"/>
    <w:semiHidden/>
    <w:rsid w:val="00C33EA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Title">
    <w:name w:val="ConsTitle"/>
    <w:rsid w:val="00C33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33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0"/>
    <w:rsid w:val="00C33E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0"/>
    <w:rsid w:val="00C33EA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rsid w:val="00C33E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1 Основной текст"/>
    <w:basedOn w:val="a0"/>
    <w:rsid w:val="00C33EA1"/>
    <w:pPr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character" w:customStyle="1" w:styleId="21">
    <w:name w:val="Знак Знак21"/>
    <w:locked/>
    <w:rsid w:val="00C33EA1"/>
    <w:rPr>
      <w:rFonts w:ascii="Cambria" w:hAnsi="Cambria"/>
      <w:b/>
      <w:color w:val="4F81BD"/>
      <w:sz w:val="24"/>
      <w:lang w:val="ru-RU" w:eastAsia="ru-RU"/>
    </w:rPr>
  </w:style>
  <w:style w:type="paragraph" w:customStyle="1" w:styleId="16">
    <w:name w:val="Абзац списка1"/>
    <w:basedOn w:val="a0"/>
    <w:rsid w:val="00C33EA1"/>
    <w:pPr>
      <w:ind w:left="708"/>
    </w:pPr>
    <w:rPr>
      <w:rFonts w:cs="Calibri"/>
      <w:lang w:eastAsia="en-US"/>
    </w:rPr>
  </w:style>
  <w:style w:type="paragraph" w:customStyle="1" w:styleId="afd">
    <w:name w:val="Основной текст пояснительной записки"/>
    <w:basedOn w:val="a0"/>
    <w:rsid w:val="00C33EA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7">
    <w:name w:val="1"/>
    <w:basedOn w:val="a0"/>
    <w:rsid w:val="00C33EA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C33E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0"/>
    <w:rsid w:val="00C33EA1"/>
    <w:pPr>
      <w:ind w:left="708"/>
    </w:pPr>
    <w:rPr>
      <w:rFonts w:cs="Calibri"/>
      <w:lang w:eastAsia="en-US"/>
    </w:rPr>
  </w:style>
  <w:style w:type="paragraph" w:styleId="a">
    <w:name w:val="List Bullet"/>
    <w:basedOn w:val="a0"/>
    <w:uiPriority w:val="99"/>
    <w:unhideWhenUsed/>
    <w:rsid w:val="008E55AC"/>
    <w:pPr>
      <w:numPr>
        <w:numId w:val="27"/>
      </w:numPr>
      <w:contextualSpacing/>
    </w:pPr>
  </w:style>
  <w:style w:type="paragraph" w:customStyle="1" w:styleId="afe">
    <w:name w:val="Ввод осн.текста"/>
    <w:basedOn w:val="a0"/>
    <w:link w:val="aff"/>
    <w:uiPriority w:val="99"/>
    <w:qFormat/>
    <w:rsid w:val="00C835FD"/>
    <w:pPr>
      <w:spacing w:after="0" w:line="240" w:lineRule="auto"/>
      <w:ind w:left="284" w:right="227" w:firstLine="680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aff">
    <w:name w:val="Ввод осн.текста Знак"/>
    <w:link w:val="afe"/>
    <w:uiPriority w:val="99"/>
    <w:rsid w:val="00C835FD"/>
    <w:rPr>
      <w:rFonts w:ascii="Times New Roman" w:eastAsia="Times New Roman" w:hAnsi="Times New Roman" w:cs="Times New Roman"/>
      <w:sz w:val="28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EDCB-C6C1-42A2-BA70-AB1683D1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27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</dc:creator>
  <cp:lastModifiedBy>user6</cp:lastModifiedBy>
  <cp:revision>19</cp:revision>
  <cp:lastPrinted>2013-10-30T10:31:00Z</cp:lastPrinted>
  <dcterms:created xsi:type="dcterms:W3CDTF">2015-09-14T08:29:00Z</dcterms:created>
  <dcterms:modified xsi:type="dcterms:W3CDTF">2015-10-03T15:17:00Z</dcterms:modified>
</cp:coreProperties>
</file>