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EB" w:rsidRDefault="00B164EB" w:rsidP="00B164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C35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0415" cy="83629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385" cy="834887"/>
                    </a:xfrm>
                    <a:prstGeom prst="rect">
                      <a:avLst/>
                    </a:prstGeom>
                    <a:solidFill>
                      <a:srgbClr val="FFFFFF">
                        <a:alpha val="50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04DB" w:rsidRPr="00640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B164EB" w:rsidRPr="00C940AB" w:rsidRDefault="00B164EB" w:rsidP="00B164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РОССИЙСКАЯ  ФЕДЕРАЦИЯ РОСТОВСКАЯ ОБЛАСТЬ</w:t>
      </w:r>
    </w:p>
    <w:p w:rsidR="00B164EB" w:rsidRPr="00C940AB" w:rsidRDefault="00B164EB" w:rsidP="00B164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НЕКЛИНОВСКИЙ РАЙОН  МУНИЦИПАЛЬНОЕ ОБРАЗОВАНИЕ</w:t>
      </w:r>
    </w:p>
    <w:p w:rsidR="00B164EB" w:rsidRDefault="00B164EB" w:rsidP="00B164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«НИКОЛАЕВСКОЕ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64EB" w:rsidRDefault="00B164EB" w:rsidP="00B164EB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164EB" w:rsidRPr="006404DB" w:rsidRDefault="006404DB" w:rsidP="006404DB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</w:t>
      </w:r>
      <w:r w:rsidR="00B164EB" w:rsidRPr="002C3570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</w:t>
      </w:r>
    </w:p>
    <w:p w:rsidR="00B164EB" w:rsidRPr="00B164EB" w:rsidRDefault="00BA03AA" w:rsidP="00B164EB">
      <w:pPr>
        <w:pStyle w:val="a4"/>
        <w:rPr>
          <w:rFonts w:ascii="Times New Roman" w:hAnsi="Times New Roman" w:cs="Times New Roman"/>
          <w:sz w:val="28"/>
          <w:szCs w:val="28"/>
        </w:rPr>
      </w:pPr>
      <w:r w:rsidRPr="00B164EB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</w:t>
      </w:r>
    </w:p>
    <w:p w:rsidR="00B164EB" w:rsidRPr="00B164EB" w:rsidRDefault="0082532C" w:rsidP="00B164E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01.07.2013 года № 99</w:t>
      </w:r>
    </w:p>
    <w:p w:rsidR="00B164EB" w:rsidRPr="00B164EB" w:rsidRDefault="00BA03AA" w:rsidP="00B164EB">
      <w:pPr>
        <w:pStyle w:val="a4"/>
        <w:rPr>
          <w:rFonts w:ascii="Times New Roman" w:hAnsi="Times New Roman" w:cs="Times New Roman"/>
          <w:sz w:val="28"/>
          <w:szCs w:val="28"/>
        </w:rPr>
      </w:pPr>
      <w:r w:rsidRPr="00B164EB">
        <w:rPr>
          <w:rFonts w:ascii="Times New Roman" w:hAnsi="Times New Roman" w:cs="Times New Roman"/>
          <w:sz w:val="28"/>
          <w:szCs w:val="28"/>
        </w:rPr>
        <w:t xml:space="preserve"> «О некоторых дополнительных гарантиях, </w:t>
      </w:r>
    </w:p>
    <w:p w:rsidR="00B164EB" w:rsidRPr="00B164EB" w:rsidRDefault="00BA03AA" w:rsidP="00B164E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B164EB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B164EB">
        <w:rPr>
          <w:rFonts w:ascii="Times New Roman" w:hAnsi="Times New Roman" w:cs="Times New Roman"/>
          <w:sz w:val="28"/>
          <w:szCs w:val="28"/>
        </w:rPr>
        <w:t xml:space="preserve"> муниципальному служащему</w:t>
      </w:r>
    </w:p>
    <w:p w:rsidR="00BA03AA" w:rsidRPr="00B164EB" w:rsidRDefault="00BA03AA" w:rsidP="00B164EB">
      <w:pPr>
        <w:pStyle w:val="a4"/>
        <w:rPr>
          <w:rFonts w:ascii="Times New Roman" w:hAnsi="Times New Roman" w:cs="Times New Roman"/>
          <w:sz w:val="28"/>
          <w:szCs w:val="28"/>
        </w:rPr>
      </w:pPr>
      <w:r w:rsidRPr="00B164E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164EB" w:rsidRPr="00B164EB">
        <w:rPr>
          <w:rFonts w:ascii="Times New Roman" w:hAnsi="Times New Roman" w:cs="Times New Roman"/>
          <w:sz w:val="28"/>
          <w:szCs w:val="28"/>
        </w:rPr>
        <w:t xml:space="preserve"> </w:t>
      </w:r>
      <w:r w:rsidRPr="00B164EB">
        <w:rPr>
          <w:rFonts w:ascii="Times New Roman" w:hAnsi="Times New Roman" w:cs="Times New Roman"/>
          <w:sz w:val="28"/>
          <w:szCs w:val="28"/>
        </w:rPr>
        <w:t>образования «</w:t>
      </w:r>
      <w:r w:rsidR="0082532C"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Pr="00B164EB">
        <w:rPr>
          <w:rFonts w:ascii="Times New Roman" w:hAnsi="Times New Roman" w:cs="Times New Roman"/>
          <w:sz w:val="28"/>
          <w:szCs w:val="28"/>
        </w:rPr>
        <w:t>»</w:t>
      </w:r>
    </w:p>
    <w:p w:rsidR="00B164EB" w:rsidRDefault="00B164EB" w:rsidP="00B164E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A03AA" w:rsidRPr="00B164EB" w:rsidRDefault="00BA03AA" w:rsidP="00B164E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164EB">
        <w:rPr>
          <w:rFonts w:ascii="Times New Roman" w:hAnsi="Times New Roman" w:cs="Times New Roman"/>
          <w:b/>
          <w:sz w:val="28"/>
          <w:szCs w:val="28"/>
        </w:rPr>
        <w:t>Принято</w:t>
      </w:r>
    </w:p>
    <w:p w:rsidR="00BA03AA" w:rsidRPr="00B164EB" w:rsidRDefault="00BA03AA" w:rsidP="00B164E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164EB">
        <w:rPr>
          <w:rFonts w:ascii="Times New Roman" w:hAnsi="Times New Roman" w:cs="Times New Roman"/>
          <w:b/>
          <w:sz w:val="28"/>
          <w:szCs w:val="28"/>
        </w:rPr>
        <w:t>Собранием депутатов</w:t>
      </w:r>
      <w:r w:rsidRPr="00B164EB">
        <w:rPr>
          <w:rFonts w:ascii="Times New Roman" w:hAnsi="Times New Roman" w:cs="Times New Roman"/>
          <w:b/>
          <w:sz w:val="28"/>
          <w:szCs w:val="28"/>
        </w:rPr>
        <w:tab/>
      </w:r>
      <w:r w:rsidR="00B164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Pr="00B164EB">
        <w:rPr>
          <w:rFonts w:ascii="Times New Roman" w:hAnsi="Times New Roman" w:cs="Times New Roman"/>
          <w:b/>
          <w:sz w:val="28"/>
          <w:szCs w:val="28"/>
        </w:rPr>
        <w:t>2013 года</w:t>
      </w:r>
    </w:p>
    <w:p w:rsidR="00B164EB" w:rsidRDefault="00B164EB" w:rsidP="00BA03AA">
      <w:pPr>
        <w:pStyle w:val="1"/>
        <w:shd w:val="clear" w:color="auto" w:fill="auto"/>
        <w:spacing w:before="0" w:after="0" w:line="360" w:lineRule="auto"/>
        <w:ind w:left="20"/>
        <w:jc w:val="both"/>
        <w:rPr>
          <w:color w:val="000000"/>
          <w:sz w:val="28"/>
          <w:szCs w:val="28"/>
        </w:rPr>
      </w:pPr>
    </w:p>
    <w:p w:rsidR="00BA03AA" w:rsidRPr="00B164EB" w:rsidRDefault="00B164EB" w:rsidP="00B164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BA03AA" w:rsidRPr="00B164E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года № 25-ФЗ «О муниципальной службе в Российской Федерации», Областным законом Ростовской области от 09.10.2007 года № 756-ЗС «О муниципальной службе в Ростовской области», Областным законом Ростовской области от 24.12.2012 года № 1010-ЗС «О внесении изменений в отдельные областные законы», в целях приведения нормативных актов о денежном содержании муниципальных служащих муниципального образования</w:t>
      </w:r>
      <w:proofErr w:type="gramEnd"/>
      <w:r w:rsidR="00BA03AA" w:rsidRPr="00B164EB">
        <w:rPr>
          <w:rFonts w:ascii="Times New Roman" w:hAnsi="Times New Roman" w:cs="Times New Roman"/>
          <w:sz w:val="28"/>
          <w:szCs w:val="28"/>
        </w:rPr>
        <w:t xml:space="preserve"> «Н</w:t>
      </w:r>
      <w:r>
        <w:rPr>
          <w:rFonts w:ascii="Times New Roman" w:hAnsi="Times New Roman" w:cs="Times New Roman"/>
          <w:sz w:val="28"/>
          <w:szCs w:val="28"/>
        </w:rPr>
        <w:t>иколаевское сельское поселение</w:t>
      </w:r>
      <w:r w:rsidR="00BA03AA" w:rsidRPr="00B164EB">
        <w:rPr>
          <w:rFonts w:ascii="Times New Roman" w:hAnsi="Times New Roman" w:cs="Times New Roman"/>
          <w:sz w:val="28"/>
          <w:szCs w:val="28"/>
        </w:rPr>
        <w:t>» в соответствие с федеральным и областным законодательством,</w:t>
      </w:r>
    </w:p>
    <w:p w:rsidR="00BA03AA" w:rsidRPr="00B164EB" w:rsidRDefault="00BA03AA" w:rsidP="000E70F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4EB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r w:rsidR="00483936">
        <w:rPr>
          <w:rFonts w:ascii="Times New Roman" w:hAnsi="Times New Roman" w:cs="Times New Roman"/>
          <w:b/>
          <w:sz w:val="28"/>
          <w:szCs w:val="28"/>
        </w:rPr>
        <w:t xml:space="preserve">Николаевского сельского поселения </w:t>
      </w:r>
      <w:r w:rsidRPr="00B164EB">
        <w:rPr>
          <w:rFonts w:ascii="Times New Roman" w:hAnsi="Times New Roman" w:cs="Times New Roman"/>
          <w:b/>
          <w:sz w:val="28"/>
          <w:szCs w:val="28"/>
        </w:rPr>
        <w:t xml:space="preserve"> решило:</w:t>
      </w:r>
    </w:p>
    <w:p w:rsidR="00BA03AA" w:rsidRPr="00B164EB" w:rsidRDefault="000E70FD" w:rsidP="00B164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164EB">
        <w:rPr>
          <w:rFonts w:ascii="Times New Roman" w:hAnsi="Times New Roman" w:cs="Times New Roman"/>
          <w:sz w:val="28"/>
          <w:szCs w:val="28"/>
        </w:rPr>
        <w:t xml:space="preserve"> 1. 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Внести в приложение 1 к решению Собрания депутатов Неклиновского района от </w:t>
      </w:r>
      <w:r w:rsidR="00B164EB">
        <w:rPr>
          <w:rFonts w:ascii="Times New Roman" w:hAnsi="Times New Roman" w:cs="Times New Roman"/>
          <w:sz w:val="28"/>
          <w:szCs w:val="28"/>
        </w:rPr>
        <w:t>01.07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.2013 года № </w:t>
      </w:r>
      <w:r w:rsidR="00B164EB">
        <w:rPr>
          <w:rFonts w:ascii="Times New Roman" w:hAnsi="Times New Roman" w:cs="Times New Roman"/>
          <w:sz w:val="28"/>
          <w:szCs w:val="28"/>
        </w:rPr>
        <w:t xml:space="preserve">99 </w:t>
      </w:r>
      <w:r w:rsidR="00BA03AA" w:rsidRPr="00B164EB">
        <w:rPr>
          <w:rFonts w:ascii="Times New Roman" w:hAnsi="Times New Roman" w:cs="Times New Roman"/>
          <w:sz w:val="28"/>
          <w:szCs w:val="28"/>
        </w:rPr>
        <w:t>«О некоторых дополнительных гарантиях, предоставляемых муниципальному служащему муниципального образования «Н</w:t>
      </w:r>
      <w:r w:rsidR="00B164EB">
        <w:rPr>
          <w:rFonts w:ascii="Times New Roman" w:hAnsi="Times New Roman" w:cs="Times New Roman"/>
          <w:sz w:val="28"/>
          <w:szCs w:val="28"/>
        </w:rPr>
        <w:t>иколаевское сельское поселение</w:t>
      </w:r>
      <w:r w:rsidR="00BA03AA" w:rsidRPr="00B164EB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BA03AA" w:rsidRPr="00B164EB" w:rsidRDefault="00B164EB" w:rsidP="00B164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A03AA" w:rsidRPr="00B164EB">
        <w:rPr>
          <w:rFonts w:ascii="Times New Roman" w:hAnsi="Times New Roman" w:cs="Times New Roman"/>
          <w:sz w:val="28"/>
          <w:szCs w:val="28"/>
        </w:rPr>
        <w:t>1) в пункте I Положения о ежегодной компенсации на лечение муниципальным служащим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» слова «в размере двух должностных окладов» </w:t>
      </w:r>
      <w:proofErr w:type="gramStart"/>
      <w:r w:rsidR="00BA03AA" w:rsidRPr="00B164EB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BA03AA" w:rsidRPr="00B164EB">
        <w:rPr>
          <w:rFonts w:ascii="Times New Roman" w:hAnsi="Times New Roman" w:cs="Times New Roman"/>
          <w:sz w:val="28"/>
          <w:szCs w:val="28"/>
        </w:rPr>
        <w:t xml:space="preserve"> «в разм</w:t>
      </w:r>
      <w:r>
        <w:rPr>
          <w:rFonts w:ascii="Times New Roman" w:hAnsi="Times New Roman" w:cs="Times New Roman"/>
          <w:sz w:val="28"/>
          <w:szCs w:val="28"/>
        </w:rPr>
        <w:t>ере четырех должностных окладов</w:t>
      </w:r>
      <w:r w:rsidR="00BA03AA" w:rsidRPr="00B164EB">
        <w:rPr>
          <w:rFonts w:ascii="Times New Roman" w:hAnsi="Times New Roman" w:cs="Times New Roman"/>
          <w:sz w:val="28"/>
          <w:szCs w:val="28"/>
        </w:rPr>
        <w:t>».</w:t>
      </w:r>
    </w:p>
    <w:p w:rsidR="0082532C" w:rsidRDefault="00B164EB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BA03AA" w:rsidRPr="00B164E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</w:t>
      </w:r>
      <w:r w:rsidR="00E40B07">
        <w:rPr>
          <w:rFonts w:ascii="Times New Roman" w:hAnsi="Times New Roman" w:cs="Times New Roman"/>
          <w:sz w:val="28"/>
          <w:szCs w:val="28"/>
        </w:rPr>
        <w:t xml:space="preserve"> 01.01.2014 </w:t>
      </w:r>
      <w:r w:rsidR="00BA03AA" w:rsidRPr="00B164EB">
        <w:rPr>
          <w:rFonts w:ascii="Times New Roman" w:hAnsi="Times New Roman" w:cs="Times New Roman"/>
          <w:sz w:val="28"/>
          <w:szCs w:val="28"/>
        </w:rPr>
        <w:t>года.</w:t>
      </w:r>
    </w:p>
    <w:p w:rsidR="00BA03AA" w:rsidRPr="0082532C" w:rsidRDefault="00E40B07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proofErr w:type="gramStart"/>
      <w:r w:rsidR="00BA03AA" w:rsidRPr="00B164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A03AA" w:rsidRPr="00B164E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сектора экономики и финансов Ткачеву Татьяну Александровну 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постоянную комиссию Собрания депутатов </w:t>
      </w: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  <w:r w:rsidR="00BA03AA" w:rsidRPr="00B16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Pr="00E40B07">
        <w:rPr>
          <w:rFonts w:ascii="Times New Roman" w:hAnsi="Times New Roman" w:cs="Times New Roman"/>
          <w:sz w:val="28"/>
          <w:szCs w:val="28"/>
        </w:rPr>
        <w:t xml:space="preserve">местного самоуправления, связям с общественными организациями, социальной и молодёжной политике, торговле, бытового обслуживания, охраны общественного порядка </w:t>
      </w:r>
      <w:r>
        <w:rPr>
          <w:rFonts w:ascii="Times New Roman" w:hAnsi="Times New Roman" w:cs="Times New Roman"/>
          <w:sz w:val="28"/>
          <w:szCs w:val="28"/>
        </w:rPr>
        <w:t xml:space="preserve">(председатель </w:t>
      </w:r>
      <w:r w:rsidRPr="00E40B07">
        <w:rPr>
          <w:rFonts w:ascii="Times New Roman" w:hAnsi="Times New Roman" w:cs="Times New Roman"/>
          <w:sz w:val="28"/>
          <w:szCs w:val="28"/>
        </w:rPr>
        <w:t xml:space="preserve"> Н.П.</w:t>
      </w:r>
      <w:r w:rsidR="0082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82532C">
        <w:rPr>
          <w:rFonts w:ascii="Times New Roman" w:hAnsi="Times New Roman" w:cs="Times New Roman"/>
          <w:sz w:val="28"/>
          <w:szCs w:val="28"/>
        </w:rPr>
        <w:t>.</w:t>
      </w:r>
    </w:p>
    <w:p w:rsidR="000E70FD" w:rsidRDefault="000E70FD" w:rsidP="000E70F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70FD" w:rsidRPr="000E70FD" w:rsidRDefault="000E70FD" w:rsidP="000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Председатель  Собрания Депутатов</w:t>
      </w:r>
      <w:r w:rsidRPr="000E70FD">
        <w:rPr>
          <w:rFonts w:ascii="Times New Roman" w:hAnsi="Times New Roman" w:cs="Times New Roman"/>
          <w:sz w:val="28"/>
          <w:szCs w:val="28"/>
        </w:rPr>
        <w:tab/>
      </w:r>
    </w:p>
    <w:p w:rsidR="000E70FD" w:rsidRPr="000E70FD" w:rsidRDefault="000E70FD" w:rsidP="000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Глава Николаевского</w:t>
      </w:r>
    </w:p>
    <w:p w:rsidR="000E70FD" w:rsidRPr="000E70FD" w:rsidRDefault="000E70FD" w:rsidP="000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E70FD">
        <w:rPr>
          <w:rFonts w:ascii="Times New Roman" w:hAnsi="Times New Roman" w:cs="Times New Roman"/>
          <w:sz w:val="28"/>
          <w:szCs w:val="28"/>
        </w:rPr>
        <w:t>М.В.Ткаченко</w:t>
      </w:r>
    </w:p>
    <w:p w:rsidR="000E70FD" w:rsidRPr="000E70FD" w:rsidRDefault="000E70FD" w:rsidP="000E70F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E70FD" w:rsidRPr="000E70FD" w:rsidRDefault="000E70FD" w:rsidP="000E70FD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с. Николаевка</w:t>
      </w:r>
      <w:r w:rsidR="00BB5AE2">
        <w:rPr>
          <w:rFonts w:ascii="Times New Roman" w:hAnsi="Times New Roman" w:cs="Times New Roman"/>
          <w:sz w:val="28"/>
          <w:szCs w:val="28"/>
        </w:rPr>
        <w:t xml:space="preserve">  «18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B5AE2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2013г. № </w:t>
      </w:r>
      <w:r w:rsidR="00BB5AE2">
        <w:rPr>
          <w:rFonts w:ascii="Times New Roman" w:hAnsi="Times New Roman" w:cs="Times New Roman"/>
          <w:sz w:val="28"/>
          <w:szCs w:val="28"/>
        </w:rPr>
        <w:t>37</w:t>
      </w:r>
    </w:p>
    <w:p w:rsidR="0082532C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C357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80415" cy="836295"/>
            <wp:effectExtent l="19050" t="0" r="63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36295"/>
                    </a:xfrm>
                    <a:prstGeom prst="rect">
                      <a:avLst/>
                    </a:prstGeom>
                    <a:solidFill>
                      <a:srgbClr val="FFFFFF">
                        <a:alpha val="50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04DB" w:rsidRPr="00640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ПРОЕКТ</w:t>
      </w:r>
    </w:p>
    <w:p w:rsidR="0082532C" w:rsidRPr="00C940AB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РОССИЙСКАЯ  ФЕДЕРАЦИЯ РОСТОВСКАЯ ОБЛАСТЬ</w:t>
      </w:r>
    </w:p>
    <w:p w:rsidR="0082532C" w:rsidRPr="00C940AB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НЕКЛИНОВСКИЙ РАЙОН  МУНИЦИПАЛЬНОЕ ОБРАЗОВАНИЕ</w:t>
      </w:r>
    </w:p>
    <w:p w:rsidR="0082532C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«НИКОЛАЕВСКОЕ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2532C" w:rsidRDefault="0082532C" w:rsidP="0082532C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532C" w:rsidRPr="00FF4696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C3570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82532C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82532C" w:rsidRDefault="0053568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01.07.2013 года № 99/1</w:t>
      </w:r>
    </w:p>
    <w:p w:rsidR="0053568A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«О денежном содержании и некоторых дополнительных гарантиях выборному должностному лицу местного самоуправления, осуществляющему </w:t>
      </w:r>
    </w:p>
    <w:p w:rsidR="0053568A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свои полномочия на постоянной основе в </w:t>
      </w:r>
      <w:proofErr w:type="gramStart"/>
      <w:r w:rsidRPr="0082532C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BA03AA" w:rsidRPr="0082532C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532C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82532C">
        <w:rPr>
          <w:rFonts w:ascii="Times New Roman" w:hAnsi="Times New Roman" w:cs="Times New Roman"/>
          <w:sz w:val="28"/>
          <w:szCs w:val="28"/>
        </w:rPr>
        <w:t xml:space="preserve"> «</w:t>
      </w:r>
      <w:r w:rsidR="0053568A"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Pr="0082532C">
        <w:rPr>
          <w:rFonts w:ascii="Times New Roman" w:hAnsi="Times New Roman" w:cs="Times New Roman"/>
          <w:sz w:val="28"/>
          <w:szCs w:val="28"/>
        </w:rPr>
        <w:t>»</w:t>
      </w:r>
    </w:p>
    <w:p w:rsidR="00BA03AA" w:rsidRPr="00483936" w:rsidRDefault="00BA03AA" w:rsidP="0082532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936">
        <w:rPr>
          <w:rFonts w:ascii="Times New Roman" w:hAnsi="Times New Roman" w:cs="Times New Roman"/>
          <w:b/>
          <w:sz w:val="28"/>
          <w:szCs w:val="28"/>
        </w:rPr>
        <w:t>Принято</w:t>
      </w:r>
    </w:p>
    <w:p w:rsidR="00BA03AA" w:rsidRPr="00483936" w:rsidRDefault="00BA03AA" w:rsidP="0053568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83936">
        <w:rPr>
          <w:rFonts w:ascii="Times New Roman" w:hAnsi="Times New Roman" w:cs="Times New Roman"/>
          <w:b/>
          <w:sz w:val="28"/>
          <w:szCs w:val="28"/>
        </w:rPr>
        <w:t>Собранием депутатов</w:t>
      </w:r>
      <w:r w:rsidRPr="00483936">
        <w:rPr>
          <w:rFonts w:ascii="Times New Roman" w:hAnsi="Times New Roman" w:cs="Times New Roman"/>
          <w:b/>
          <w:sz w:val="28"/>
          <w:szCs w:val="28"/>
        </w:rPr>
        <w:tab/>
      </w:r>
      <w:r w:rsidR="0053568A" w:rsidRPr="0048393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48393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3568A" w:rsidRPr="0048393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83936" w:rsidRPr="00483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3936">
        <w:rPr>
          <w:rFonts w:ascii="Times New Roman" w:hAnsi="Times New Roman" w:cs="Times New Roman"/>
          <w:b/>
          <w:sz w:val="28"/>
          <w:szCs w:val="28"/>
        </w:rPr>
        <w:t xml:space="preserve"> 2013 года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BA03AA" w:rsidRPr="0082532C">
        <w:rPr>
          <w:rFonts w:ascii="Times New Roman" w:hAnsi="Times New Roman" w:cs="Times New Roman"/>
          <w:sz w:val="28"/>
          <w:szCs w:val="28"/>
        </w:rPr>
        <w:t>В соответствии с Областным законом от 13.10.2008 года № 103-3</w:t>
      </w:r>
      <w:r w:rsidR="00BA03AA" w:rsidRPr="0082532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Ростовской области», целях приведения нормативных актов о денежном содержании выборному должностному лицу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поселения</w:t>
      </w:r>
      <w:r w:rsidR="00BA03AA" w:rsidRPr="0082532C">
        <w:rPr>
          <w:rFonts w:ascii="Times New Roman" w:hAnsi="Times New Roman" w:cs="Times New Roman"/>
          <w:sz w:val="28"/>
          <w:szCs w:val="28"/>
        </w:rPr>
        <w:t>» в соответствие с федеральным и областным законодательством,</w:t>
      </w:r>
      <w:proofErr w:type="gramEnd"/>
    </w:p>
    <w:p w:rsidR="00BA03AA" w:rsidRPr="00483936" w:rsidRDefault="00BA03AA" w:rsidP="004839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6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r w:rsidR="00483936" w:rsidRPr="00483936">
        <w:rPr>
          <w:rFonts w:ascii="Times New Roman" w:hAnsi="Times New Roman" w:cs="Times New Roman"/>
          <w:b/>
          <w:sz w:val="28"/>
          <w:szCs w:val="28"/>
        </w:rPr>
        <w:t xml:space="preserve">Николаевского сельского поселения  </w:t>
      </w:r>
      <w:r w:rsidRPr="00483936">
        <w:rPr>
          <w:rFonts w:ascii="Times New Roman" w:hAnsi="Times New Roman" w:cs="Times New Roman"/>
          <w:b/>
          <w:sz w:val="28"/>
          <w:szCs w:val="28"/>
        </w:rPr>
        <w:t xml:space="preserve"> решило: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Внести в приложение 1 к решению Собрания депутатов </w:t>
      </w: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01.07.2013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99/1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«О денежном содержании и некоторых дополнительных гарантиях выборному должностному лицу местного самоуправления, осуществляющему свои полномочия на постоянной основе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="00BA03AA" w:rsidRPr="0082532C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AA" w:rsidRPr="0082532C">
        <w:rPr>
          <w:rFonts w:ascii="Times New Roman" w:hAnsi="Times New Roman" w:cs="Times New Roman"/>
          <w:sz w:val="28"/>
          <w:szCs w:val="28"/>
        </w:rPr>
        <w:t>1) в пункте 1 Положения о ежегодной компенсации на лечение выборному должностному лицу местного самоуправления, осуществляющего свои полномочия на постоянной основе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» слова «в размере двух должностных окладов» </w:t>
      </w:r>
      <w:proofErr w:type="gramStart"/>
      <w:r w:rsidR="00BA03AA" w:rsidRPr="0082532C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BA03AA" w:rsidRPr="0082532C">
        <w:rPr>
          <w:rFonts w:ascii="Times New Roman" w:hAnsi="Times New Roman" w:cs="Times New Roman"/>
          <w:sz w:val="28"/>
          <w:szCs w:val="28"/>
        </w:rPr>
        <w:t xml:space="preserve"> «в разм</w:t>
      </w:r>
      <w:r w:rsidR="000D3F4C">
        <w:rPr>
          <w:rFonts w:ascii="Times New Roman" w:hAnsi="Times New Roman" w:cs="Times New Roman"/>
          <w:sz w:val="28"/>
          <w:szCs w:val="28"/>
        </w:rPr>
        <w:t>ере четырех должностных окладов</w:t>
      </w:r>
      <w:r w:rsidR="00BA03AA" w:rsidRPr="0082532C">
        <w:rPr>
          <w:rFonts w:ascii="Times New Roman" w:hAnsi="Times New Roman" w:cs="Times New Roman"/>
          <w:sz w:val="28"/>
          <w:szCs w:val="28"/>
        </w:rPr>
        <w:t>».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BA03AA" w:rsidRPr="0082532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и распространяется на правоотношения, возникшие с</w:t>
      </w:r>
      <w:r>
        <w:rPr>
          <w:rFonts w:ascii="Times New Roman" w:hAnsi="Times New Roman" w:cs="Times New Roman"/>
          <w:sz w:val="28"/>
          <w:szCs w:val="28"/>
        </w:rPr>
        <w:t xml:space="preserve"> 01.01.2014 </w:t>
      </w:r>
      <w:r w:rsidR="00BA03AA" w:rsidRPr="0082532C">
        <w:rPr>
          <w:rFonts w:ascii="Times New Roman" w:hAnsi="Times New Roman" w:cs="Times New Roman"/>
          <w:sz w:val="28"/>
          <w:szCs w:val="28"/>
        </w:rPr>
        <w:t>года.</w:t>
      </w:r>
    </w:p>
    <w:p w:rsidR="00483936" w:rsidRPr="0082532C" w:rsidRDefault="00483936" w:rsidP="004839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</w:t>
      </w:r>
      <w:proofErr w:type="gramStart"/>
      <w:r w:rsidRPr="00B164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64E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сектора экономики и финансов Ткачеву Татьяну Александровну </w:t>
      </w:r>
      <w:r w:rsidRPr="00B164E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164EB">
        <w:rPr>
          <w:rFonts w:ascii="Times New Roman" w:hAnsi="Times New Roman" w:cs="Times New Roman"/>
          <w:sz w:val="28"/>
          <w:szCs w:val="28"/>
        </w:rPr>
        <w:t xml:space="preserve">постоянную комиссию Собрания депутатов </w:t>
      </w: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  <w:r w:rsidRPr="00B16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Pr="00E40B07">
        <w:rPr>
          <w:rFonts w:ascii="Times New Roman" w:hAnsi="Times New Roman" w:cs="Times New Roman"/>
          <w:sz w:val="28"/>
          <w:szCs w:val="28"/>
        </w:rPr>
        <w:t xml:space="preserve">местного самоуправления, связям с общественными организациями, социальной и молодёжной политике, торговле, бытового обслуживания, охраны общественного порядка </w:t>
      </w:r>
      <w:r>
        <w:rPr>
          <w:rFonts w:ascii="Times New Roman" w:hAnsi="Times New Roman" w:cs="Times New Roman"/>
          <w:sz w:val="28"/>
          <w:szCs w:val="28"/>
        </w:rPr>
        <w:t xml:space="preserve">(председатель </w:t>
      </w:r>
      <w:r w:rsidRPr="00E40B07">
        <w:rPr>
          <w:rFonts w:ascii="Times New Roman" w:hAnsi="Times New Roman" w:cs="Times New Roman"/>
          <w:sz w:val="28"/>
          <w:szCs w:val="28"/>
        </w:rPr>
        <w:t xml:space="preserve"> 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83936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Председатель  Собрания Депутатов</w:t>
      </w:r>
      <w:r w:rsidRPr="000E70FD">
        <w:rPr>
          <w:rFonts w:ascii="Times New Roman" w:hAnsi="Times New Roman" w:cs="Times New Roman"/>
          <w:sz w:val="28"/>
          <w:szCs w:val="28"/>
        </w:rPr>
        <w:tab/>
      </w: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Глава Николаевского</w:t>
      </w: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E70FD">
        <w:rPr>
          <w:rFonts w:ascii="Times New Roman" w:hAnsi="Times New Roman" w:cs="Times New Roman"/>
          <w:sz w:val="28"/>
          <w:szCs w:val="28"/>
        </w:rPr>
        <w:t>М.В.Ткаченко</w:t>
      </w: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03AA" w:rsidRPr="0082532C" w:rsidRDefault="00483936" w:rsidP="000D3F4C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с. Николаевка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BB5AE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B5AE2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2013г. № </w:t>
      </w:r>
      <w:r w:rsidR="00BB5AE2">
        <w:rPr>
          <w:rFonts w:ascii="Times New Roman" w:hAnsi="Times New Roman" w:cs="Times New Roman"/>
          <w:sz w:val="28"/>
          <w:szCs w:val="28"/>
        </w:rPr>
        <w:t>38</w:t>
      </w:r>
    </w:p>
    <w:sectPr w:rsidR="00BA03AA" w:rsidRPr="0082532C" w:rsidSect="00B164EB">
      <w:pgSz w:w="11906" w:h="16838" w:code="9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3E06"/>
    <w:multiLevelType w:val="multilevel"/>
    <w:tmpl w:val="6C2A0F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1E0DD2"/>
    <w:multiLevelType w:val="multilevel"/>
    <w:tmpl w:val="C2A0ED98"/>
    <w:lvl w:ilvl="0">
      <w:start w:val="2014"/>
      <w:numFmt w:val="decimal"/>
      <w:lvlText w:val="0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9D5D33"/>
    <w:multiLevelType w:val="multilevel"/>
    <w:tmpl w:val="545CA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9E042C"/>
    <w:multiLevelType w:val="hybridMultilevel"/>
    <w:tmpl w:val="538A32CC"/>
    <w:lvl w:ilvl="0" w:tplc="2208D4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947D12"/>
    <w:multiLevelType w:val="multilevel"/>
    <w:tmpl w:val="C41299CC"/>
    <w:lvl w:ilvl="0">
      <w:start w:val="2014"/>
      <w:numFmt w:val="decimal"/>
      <w:lvlText w:val="0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A03AA"/>
    <w:rsid w:val="000108CD"/>
    <w:rsid w:val="000D3F4C"/>
    <w:rsid w:val="000E70FD"/>
    <w:rsid w:val="0036656E"/>
    <w:rsid w:val="00483936"/>
    <w:rsid w:val="00490AB4"/>
    <w:rsid w:val="00514C92"/>
    <w:rsid w:val="0053568A"/>
    <w:rsid w:val="006404DB"/>
    <w:rsid w:val="0082532C"/>
    <w:rsid w:val="00861C0E"/>
    <w:rsid w:val="00B164EB"/>
    <w:rsid w:val="00BA03AA"/>
    <w:rsid w:val="00BB5AE2"/>
    <w:rsid w:val="00CC62A6"/>
    <w:rsid w:val="00CD4C65"/>
    <w:rsid w:val="00E40B07"/>
    <w:rsid w:val="00F04B42"/>
    <w:rsid w:val="00F7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A03AA"/>
    <w:rPr>
      <w:rFonts w:ascii="Times New Roman" w:eastAsia="Times New Roman" w:hAnsi="Times New Roman" w:cs="Times New Roman"/>
      <w:b/>
      <w:bCs/>
      <w:spacing w:val="1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"/>
    <w:rsid w:val="00BA03AA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03AA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1">
    <w:name w:val="Основной текст1"/>
    <w:basedOn w:val="a"/>
    <w:link w:val="a3"/>
    <w:rsid w:val="00BA03AA"/>
    <w:pPr>
      <w:widowControl w:val="0"/>
      <w:shd w:val="clear" w:color="auto" w:fill="FFFFFF"/>
      <w:spacing w:before="480" w:after="180" w:line="226" w:lineRule="exact"/>
    </w:pPr>
    <w:rPr>
      <w:rFonts w:ascii="Times New Roman" w:eastAsia="Times New Roman" w:hAnsi="Times New Roman" w:cs="Times New Roman"/>
      <w:spacing w:val="1"/>
      <w:sz w:val="17"/>
      <w:szCs w:val="17"/>
    </w:rPr>
  </w:style>
  <w:style w:type="paragraph" w:styleId="a4">
    <w:name w:val="No Spacing"/>
    <w:uiPriority w:val="1"/>
    <w:qFormat/>
    <w:rsid w:val="00B164E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4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E70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E8F32-539B-4D46-8080-FB8FA214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Спичакова Е.Е.</cp:lastModifiedBy>
  <cp:revision>7</cp:revision>
  <cp:lastPrinted>2013-10-16T05:09:00Z</cp:lastPrinted>
  <dcterms:created xsi:type="dcterms:W3CDTF">2013-10-16T04:36:00Z</dcterms:created>
  <dcterms:modified xsi:type="dcterms:W3CDTF">2013-10-21T04:48:00Z</dcterms:modified>
</cp:coreProperties>
</file>